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F6" w:rsidRPr="001C1745" w:rsidRDefault="00175DF6" w:rsidP="00175DF6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175DF6" w:rsidRPr="001C1745" w:rsidRDefault="00175DF6" w:rsidP="0017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23AD3B" wp14:editId="76B9A911">
            <wp:extent cx="4762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DF6" w:rsidRPr="001C1745" w:rsidRDefault="00175DF6" w:rsidP="00175DF6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175DF6" w:rsidRPr="001C1745" w:rsidRDefault="00175DF6" w:rsidP="00175DF6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175DF6" w:rsidRPr="001C1745" w:rsidRDefault="00175DF6" w:rsidP="00175DF6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КОЛЬСКОГО МУНИЦИПАЛЬНОГО РАЙОНА</w:t>
      </w:r>
    </w:p>
    <w:p w:rsidR="00175DF6" w:rsidRPr="001C1745" w:rsidRDefault="00175DF6" w:rsidP="00175DF6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:rsidR="00175DF6" w:rsidRPr="001C1745" w:rsidRDefault="009C08B0" w:rsidP="00175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175DF6" w:rsidRPr="001C174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</w:t>
      </w:r>
      <w:r w:rsidR="00175DF6" w:rsidRPr="001C1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5DF6" w:rsidRPr="001C17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ШЕСТОГО СОЗЫВА</w:t>
      </w:r>
    </w:p>
    <w:p w:rsidR="00175DF6" w:rsidRPr="001C1745" w:rsidRDefault="00175DF6" w:rsidP="0017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5DF6" w:rsidRPr="001C1745" w:rsidRDefault="00175DF6" w:rsidP="00175D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2847"/>
        <w:gridCol w:w="3221"/>
      </w:tblGrid>
      <w:tr w:rsidR="00175DF6" w:rsidRPr="001C1745" w:rsidTr="00327422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175DF6" w:rsidRPr="001C1745" w:rsidRDefault="009C08B0" w:rsidP="003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___________</w:t>
            </w:r>
            <w:bookmarkStart w:id="0" w:name="_GoBack"/>
            <w:bookmarkEnd w:id="0"/>
            <w:r w:rsidR="00175DF6" w:rsidRPr="001C174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75DF6" w:rsidRPr="001C1745" w:rsidRDefault="00175DF6" w:rsidP="00327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75DF6" w:rsidRPr="001C1745" w:rsidRDefault="00175DF6" w:rsidP="00327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4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№____ </w:t>
            </w:r>
          </w:p>
        </w:tc>
      </w:tr>
    </w:tbl>
    <w:p w:rsidR="00175DF6" w:rsidRDefault="00175DF6" w:rsidP="001344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344FF" w:rsidRPr="00930AD2" w:rsidRDefault="001344FF" w:rsidP="001344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:rsidR="001344FF" w:rsidRPr="0087377D" w:rsidRDefault="001344FF" w:rsidP="0013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5DF6" w:rsidRDefault="0073000A" w:rsidP="0073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724443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bookmarkStart w:id="2" w:name="_Hlk11723450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End w:id="2"/>
      <w:proofErr w:type="gramStart"/>
      <w:r w:rsidR="0017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17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земельном</w:t>
      </w:r>
    </w:p>
    <w:p w:rsidR="0073000A" w:rsidRPr="00370C72" w:rsidRDefault="005B32CD" w:rsidP="0073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на территории городского поселения Кола Кольского района</w:t>
      </w:r>
      <w:bookmarkEnd w:id="1"/>
      <w:r w:rsidR="0073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3000A" w:rsidRPr="0073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утвержденное решением </w:t>
      </w:r>
      <w:proofErr w:type="gramStart"/>
      <w:r w:rsidR="0073000A" w:rsidRPr="0073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73000A" w:rsidRPr="0073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18.11.2021 № 26/139</w:t>
      </w:r>
    </w:p>
    <w:p w:rsidR="005B32CD" w:rsidRPr="00446F75" w:rsidRDefault="005B32CD" w:rsidP="005B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2CD" w:rsidRDefault="005B32CD" w:rsidP="005B32CD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</w:t>
      </w:r>
      <w:r w:rsidR="00175DF6">
        <w:rPr>
          <w:rFonts w:ascii="Times New Roman" w:eastAsia="Times New Roman" w:hAnsi="Times New Roman" w:cs="Times New Roman"/>
          <w:sz w:val="28"/>
          <w:szCs w:val="28"/>
        </w:rPr>
        <w:t xml:space="preserve">коном от 31.07.2020 № 248-ФЗ «О </w:t>
      </w:r>
      <w:r w:rsidRPr="00446F75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DF6">
        <w:rPr>
          <w:rFonts w:ascii="Times New Roman" w:hAnsi="Times New Roman" w:cs="Times New Roman"/>
          <w:color w:val="000000"/>
          <w:sz w:val="28"/>
          <w:szCs w:val="28"/>
        </w:rPr>
        <w:t>Совет депутатов городского поселения город Кола Кольского муниципального района Мурманской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B32CD" w:rsidRDefault="005B32CD" w:rsidP="005B32CD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690" w:rsidRDefault="005B32CD" w:rsidP="00730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B96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земельном контроле на территории городского поселения Кола Кольского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Кола Кольского района </w:t>
      </w:r>
      <w:bookmarkStart w:id="3" w:name="_Hlk163472842"/>
      <w:r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18.11.2021 № 26/13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End w:id="3"/>
      <w:r w:rsidR="0073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</w:t>
      </w:r>
      <w:r w:rsidR="0073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Кола Кольского </w:t>
      </w:r>
      <w:r w:rsidR="0017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3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17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40/20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4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E6C1D" w:rsidRPr="00766A61" w:rsidRDefault="000E6C1D" w:rsidP="000E6C1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4" w:name="_Hlk163555140"/>
      <w:r w:rsidRPr="00766A61">
        <w:rPr>
          <w:rFonts w:ascii="Times New Roman" w:hAnsi="Times New Roman"/>
          <w:bCs/>
          <w:color w:val="000000"/>
          <w:sz w:val="28"/>
          <w:szCs w:val="28"/>
        </w:rPr>
        <w:t>1.1. В пункте 2.3 раздела 2 слова «Глава администрации Кольского района» заменить словами «Глава Кольского района».</w:t>
      </w:r>
    </w:p>
    <w:p w:rsidR="000E6C1D" w:rsidRPr="00766A61" w:rsidRDefault="000E6C1D" w:rsidP="000E6C1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6A61">
        <w:rPr>
          <w:rFonts w:ascii="Times New Roman" w:hAnsi="Times New Roman"/>
          <w:bCs/>
          <w:color w:val="000000"/>
          <w:sz w:val="28"/>
          <w:szCs w:val="28"/>
        </w:rPr>
        <w:t>1.2. В пункте 4.5.13 раздела 4.5 слова «Главе администрации Кольского района» заменить словами «Главе Кольского района».</w:t>
      </w:r>
    </w:p>
    <w:p w:rsidR="000E6C1D" w:rsidRPr="00766A61" w:rsidRDefault="000E6C1D" w:rsidP="000E6C1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6A61">
        <w:rPr>
          <w:rFonts w:ascii="Times New Roman" w:hAnsi="Times New Roman"/>
          <w:bCs/>
          <w:color w:val="000000"/>
          <w:sz w:val="28"/>
          <w:szCs w:val="28"/>
        </w:rPr>
        <w:t>1.3. Абзац четвертый пункта 5.2.1.3</w:t>
      </w:r>
      <w:r w:rsidR="00175DF6">
        <w:rPr>
          <w:rFonts w:ascii="Times New Roman" w:hAnsi="Times New Roman"/>
          <w:bCs/>
          <w:color w:val="000000"/>
          <w:sz w:val="28"/>
          <w:szCs w:val="28"/>
        </w:rPr>
        <w:t>. раздела 5.2 признать утративши</w:t>
      </w:r>
      <w:r w:rsidRPr="00766A61">
        <w:rPr>
          <w:rFonts w:ascii="Times New Roman" w:hAnsi="Times New Roman"/>
          <w:bCs/>
          <w:color w:val="000000"/>
          <w:sz w:val="28"/>
          <w:szCs w:val="28"/>
        </w:rPr>
        <w:t>м силу.</w:t>
      </w:r>
    </w:p>
    <w:p w:rsidR="000E6C1D" w:rsidRPr="00766A61" w:rsidRDefault="000E6C1D" w:rsidP="000E6C1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6A61">
        <w:rPr>
          <w:rFonts w:ascii="Times New Roman" w:hAnsi="Times New Roman"/>
          <w:bCs/>
          <w:color w:val="000000"/>
          <w:sz w:val="28"/>
          <w:szCs w:val="28"/>
        </w:rPr>
        <w:t xml:space="preserve">1.4.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абзаце первом </w:t>
      </w:r>
      <w:r w:rsidRPr="00766A61">
        <w:rPr>
          <w:rFonts w:ascii="Times New Roman" w:hAnsi="Times New Roman"/>
          <w:bCs/>
          <w:color w:val="000000"/>
          <w:sz w:val="28"/>
          <w:szCs w:val="28"/>
        </w:rPr>
        <w:t>раздела 9 слова «До 31 декабря 2023 года» заменить словами «До 31 декабря 2025 года».</w:t>
      </w:r>
    </w:p>
    <w:p w:rsidR="000E6C1D" w:rsidRPr="00766A61" w:rsidRDefault="000E6C1D" w:rsidP="000E6C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6A61">
        <w:rPr>
          <w:rFonts w:ascii="Times New Roman" w:hAnsi="Times New Roman"/>
          <w:bCs/>
          <w:color w:val="000000"/>
          <w:sz w:val="28"/>
          <w:szCs w:val="28"/>
        </w:rPr>
        <w:t>1.5. В абзаце втором Приложения № 2 к Положению слова «До 31.12.2023 года» заменить словами «До 31 декабря 2025 года».</w:t>
      </w:r>
    </w:p>
    <w:p w:rsidR="000E6C1D" w:rsidRPr="00766A61" w:rsidRDefault="000E6C1D" w:rsidP="000E6C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6A61">
        <w:rPr>
          <w:rFonts w:ascii="Times New Roman" w:hAnsi="Times New Roman"/>
          <w:bCs/>
          <w:color w:val="000000"/>
          <w:sz w:val="28"/>
          <w:szCs w:val="28"/>
        </w:rPr>
        <w:t>1.6. В абзаце восемнадцатом Приложения № 2 к Положению слова «Главе администрации» заменить словами «Главе Кольского района».</w:t>
      </w:r>
    </w:p>
    <w:p w:rsidR="000E6C1D" w:rsidRPr="00766A61" w:rsidRDefault="000E6C1D" w:rsidP="000E6C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6A6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1.7. Приложение </w:t>
      </w:r>
      <w:r w:rsidRPr="00766A61">
        <w:rPr>
          <w:rFonts w:ascii="Times New Roman" w:hAnsi="Times New Roman"/>
          <w:bCs/>
          <w:sz w:val="28"/>
          <w:szCs w:val="28"/>
        </w:rPr>
        <w:t>№ 3 к Положению изложить в редакции согласно приложению</w:t>
      </w:r>
      <w:r w:rsidR="003C7771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766A61">
        <w:rPr>
          <w:rFonts w:ascii="Times New Roman" w:hAnsi="Times New Roman"/>
          <w:bCs/>
          <w:sz w:val="28"/>
          <w:szCs w:val="28"/>
        </w:rPr>
        <w:t>.</w:t>
      </w:r>
    </w:p>
    <w:p w:rsidR="000E6C1D" w:rsidRDefault="000E6C1D" w:rsidP="009B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39" w:rsidRDefault="009B3839" w:rsidP="009B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информационном бюллетен</w:t>
      </w:r>
      <w:r w:rsidR="00175D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 Колы» и разместить на </w:t>
      </w:r>
      <w:r w:rsidR="0017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Pr="0075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 город Кола </w:t>
      </w:r>
      <w:r w:rsidRPr="00754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района Мурманской области </w:t>
      </w:r>
      <w:r w:rsidRPr="00754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839" w:rsidRDefault="009B3839" w:rsidP="009B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39" w:rsidRPr="0087377D" w:rsidRDefault="009B3839" w:rsidP="009B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E6C1D" w:rsidRPr="000E6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175DF6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 вступает в силу со дня</w:t>
      </w:r>
      <w:r w:rsidR="000E6C1D" w:rsidRPr="000E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и распространяет свое действие на правоотношения, возникшие с 1 января 2024 года</w:t>
      </w:r>
      <w:r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839" w:rsidRDefault="009B3839" w:rsidP="00175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F6" w:rsidRPr="0087377D" w:rsidRDefault="00175DF6" w:rsidP="00175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9B3839" w:rsidRDefault="009B3839" w:rsidP="009B3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5DF6" w:rsidRDefault="009B3839" w:rsidP="00175D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63555192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Колы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ева</w:t>
      </w:r>
      <w:bookmarkEnd w:id="5"/>
      <w:proofErr w:type="spellEnd"/>
      <w:r w:rsidR="008737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175DF6" w:rsidRDefault="00175DF6" w:rsidP="00175D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75DF6" w:rsidRPr="006C586B" w:rsidRDefault="00175DF6" w:rsidP="00175DF6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</w:t>
      </w:r>
    </w:p>
    <w:p w:rsidR="00175DF6" w:rsidRPr="006C586B" w:rsidRDefault="00175DF6" w:rsidP="00175DF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к 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Cs w:val="20"/>
          <w:lang w:eastAsia="ru-RU"/>
        </w:rPr>
        <w:t>ю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 xml:space="preserve"> Совета депутатов</w:t>
      </w:r>
    </w:p>
    <w:p w:rsidR="00175DF6" w:rsidRPr="006C586B" w:rsidRDefault="00175DF6" w:rsidP="00175DF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городского поселения город Кола</w:t>
      </w:r>
    </w:p>
    <w:p w:rsidR="00175DF6" w:rsidRPr="006C586B" w:rsidRDefault="00175DF6" w:rsidP="00175DF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Кольского муниципального района</w:t>
      </w:r>
    </w:p>
    <w:p w:rsidR="00175DF6" w:rsidRPr="006C586B" w:rsidRDefault="00175DF6" w:rsidP="00175DF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Мурманской области</w:t>
      </w:r>
    </w:p>
    <w:p w:rsidR="00175DF6" w:rsidRDefault="00175DF6" w:rsidP="00175DF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 16.05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 xml:space="preserve">.2024 года № </w:t>
      </w:r>
      <w:r>
        <w:rPr>
          <w:rFonts w:ascii="Times New Roman" w:eastAsia="Times New Roman" w:hAnsi="Times New Roman" w:cs="Times New Roman"/>
          <w:szCs w:val="20"/>
          <w:lang w:eastAsia="ru-RU"/>
        </w:rPr>
        <w:t>___</w:t>
      </w: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«Приложение № 3 к Положению</w:t>
      </w: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7377D" w:rsidRPr="00856F63" w:rsidRDefault="0087377D" w:rsidP="0087377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6" w:name="_Hlk87182116"/>
      <w:r w:rsidRPr="00856F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Ключевые показатели муниципального контроля и их целевые значения</w:t>
      </w:r>
    </w:p>
    <w:bookmarkEnd w:id="6"/>
    <w:p w:rsidR="0087377D" w:rsidRPr="00856F63" w:rsidRDefault="0087377D" w:rsidP="0087377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2552"/>
      </w:tblGrid>
      <w:tr w:rsidR="0087377D" w:rsidRPr="00856F63" w:rsidTr="00175DF6">
        <w:trPr>
          <w:trHeight w:val="315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87377D" w:rsidRPr="00856F63" w:rsidTr="00175DF6">
        <w:trPr>
          <w:trHeight w:val="15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устраненных нарушений из числа выявленных нарушений (признаков нарушений) обязательных требований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50%</w:t>
            </w:r>
          </w:p>
        </w:tc>
      </w:tr>
      <w:tr w:rsidR="0087377D" w:rsidRPr="00856F63" w:rsidTr="00175DF6">
        <w:trPr>
          <w:trHeight w:val="127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обоснованных жалоб на действия (бездействие) органа контроля и (или) его должностного лица при проведении контрольных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87377D" w:rsidRPr="00856F63" w:rsidTr="00175DF6">
        <w:trPr>
          <w:trHeight w:val="165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10%</w:t>
            </w:r>
          </w:p>
        </w:tc>
      </w:tr>
    </w:tbl>
    <w:p w:rsidR="0087377D" w:rsidRPr="00856F63" w:rsidRDefault="0087377D" w:rsidP="008737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377D" w:rsidRPr="00856F63" w:rsidRDefault="0087377D" w:rsidP="008737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Индикативные показатели</w:t>
      </w: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 Количество внеплановых контрольных (надзорных) мероприятий,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 с взаимодействием по каждому виду контрольных (надзорных) мероприятий,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 без взаимодействия,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26727">
        <w:rPr>
          <w:rFonts w:ascii="Times New Roman" w:hAnsi="Times New Roman" w:cs="Times New Roman"/>
          <w:sz w:val="24"/>
          <w:szCs w:val="24"/>
        </w:rPr>
        <w:t>. Общее количество учтенных объектов контроля на конец отчетного периода.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26727">
        <w:rPr>
          <w:rFonts w:ascii="Times New Roman" w:hAnsi="Times New Roman" w:cs="Times New Roman"/>
          <w:sz w:val="24"/>
          <w:szCs w:val="24"/>
        </w:rPr>
        <w:t>. Количество учтенных объектов контроля, отнесенных к категориям риска, по каждой из категории риска, на конец отчетного периода.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26727">
        <w:rPr>
          <w:rFonts w:ascii="Times New Roman" w:hAnsi="Times New Roman" w:cs="Times New Roman"/>
          <w:sz w:val="24"/>
          <w:szCs w:val="24"/>
        </w:rPr>
        <w:t>. Количество учтенных объектов контроля, в отношении которых проведены контрольные (надзорные) мероприятия,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727">
        <w:rPr>
          <w:rFonts w:ascii="Times New Roman" w:hAnsi="Times New Roman" w:cs="Times New Roman"/>
          <w:sz w:val="24"/>
          <w:szCs w:val="24"/>
        </w:rPr>
        <w:t>. Общее количество жалоб, поданных контролируемыми лицами в досудебном порядке,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жалоб, в отношении которых контрольным (надзорным) органом был нарушен срок рассмотрения, за отчетный период.</w:t>
      </w:r>
    </w:p>
    <w:p w:rsidR="0087377D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6727">
        <w:rPr>
          <w:rFonts w:ascii="Times New Roman" w:hAnsi="Times New Roman" w:cs="Times New Roman"/>
          <w:sz w:val="24"/>
          <w:szCs w:val="24"/>
        </w:rPr>
        <w:t xml:space="preserve">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</w:t>
      </w:r>
      <w:r>
        <w:rPr>
          <w:rFonts w:ascii="Times New Roman" w:hAnsi="Times New Roman" w:cs="Times New Roman"/>
          <w:sz w:val="24"/>
          <w:szCs w:val="24"/>
        </w:rPr>
        <w:t>Контрольного органа,</w:t>
      </w:r>
      <w:r w:rsidRPr="00326727">
        <w:rPr>
          <w:rFonts w:ascii="Times New Roman" w:hAnsi="Times New Roman" w:cs="Times New Roman"/>
          <w:sz w:val="24"/>
          <w:szCs w:val="24"/>
        </w:rPr>
        <w:t xml:space="preserve"> либо о признании действий (бездействия)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Органа контроля </w:t>
      </w:r>
      <w:r w:rsidRPr="00326727">
        <w:rPr>
          <w:rFonts w:ascii="Times New Roman" w:hAnsi="Times New Roman" w:cs="Times New Roman"/>
          <w:sz w:val="24"/>
          <w:szCs w:val="24"/>
        </w:rPr>
        <w:t>недействительными, за отчетный период.</w:t>
      </w:r>
    </w:p>
    <w:p w:rsidR="009B0600" w:rsidRPr="009B0600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и(или) отменены, за отчетный период.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9B0600" w:rsidRPr="009B0600" w:rsidSect="00175DF6">
      <w:headerReference w:type="default" r:id="rId9"/>
      <w:pgSz w:w="11905" w:h="16838"/>
      <w:pgMar w:top="1134" w:right="1134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50" w:rsidRDefault="008B7E50" w:rsidP="001344FF">
      <w:pPr>
        <w:spacing w:after="0" w:line="240" w:lineRule="auto"/>
      </w:pPr>
      <w:r>
        <w:separator/>
      </w:r>
    </w:p>
  </w:endnote>
  <w:endnote w:type="continuationSeparator" w:id="0">
    <w:p w:rsidR="008B7E50" w:rsidRDefault="008B7E50" w:rsidP="001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50" w:rsidRDefault="008B7E50" w:rsidP="001344FF">
      <w:pPr>
        <w:spacing w:after="0" w:line="240" w:lineRule="auto"/>
      </w:pPr>
      <w:r>
        <w:separator/>
      </w:r>
    </w:p>
  </w:footnote>
  <w:footnote w:type="continuationSeparator" w:id="0">
    <w:p w:rsidR="008B7E50" w:rsidRDefault="008B7E50" w:rsidP="0013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94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1951" w:rsidRPr="00175DF6" w:rsidRDefault="009B3839" w:rsidP="00D7570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5D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5D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5D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08B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75D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FF"/>
    <w:rsid w:val="000031B0"/>
    <w:rsid w:val="00024ED9"/>
    <w:rsid w:val="000301B4"/>
    <w:rsid w:val="000856ED"/>
    <w:rsid w:val="000A4B0D"/>
    <w:rsid w:val="000C3395"/>
    <w:rsid w:val="000E6C1D"/>
    <w:rsid w:val="001344FF"/>
    <w:rsid w:val="001522DA"/>
    <w:rsid w:val="00175DF6"/>
    <w:rsid w:val="0018056D"/>
    <w:rsid w:val="00181D47"/>
    <w:rsid w:val="001D2572"/>
    <w:rsid w:val="001E08B5"/>
    <w:rsid w:val="0023409B"/>
    <w:rsid w:val="00264CA3"/>
    <w:rsid w:val="00266AC3"/>
    <w:rsid w:val="002C7084"/>
    <w:rsid w:val="003061B7"/>
    <w:rsid w:val="003167D5"/>
    <w:rsid w:val="0037475D"/>
    <w:rsid w:val="003B7C0E"/>
    <w:rsid w:val="003C7771"/>
    <w:rsid w:val="003D089B"/>
    <w:rsid w:val="00425840"/>
    <w:rsid w:val="0044765E"/>
    <w:rsid w:val="00492188"/>
    <w:rsid w:val="0049590C"/>
    <w:rsid w:val="004C25EF"/>
    <w:rsid w:val="004F74D2"/>
    <w:rsid w:val="0051268F"/>
    <w:rsid w:val="005449C4"/>
    <w:rsid w:val="005B32CD"/>
    <w:rsid w:val="005B588A"/>
    <w:rsid w:val="00641CE9"/>
    <w:rsid w:val="006B6F99"/>
    <w:rsid w:val="006C5C9C"/>
    <w:rsid w:val="006C72A3"/>
    <w:rsid w:val="00714FBA"/>
    <w:rsid w:val="00715344"/>
    <w:rsid w:val="00720690"/>
    <w:rsid w:val="0073000A"/>
    <w:rsid w:val="00736F4D"/>
    <w:rsid w:val="007C7C82"/>
    <w:rsid w:val="00845FC5"/>
    <w:rsid w:val="0087377D"/>
    <w:rsid w:val="008A11E6"/>
    <w:rsid w:val="008B7E50"/>
    <w:rsid w:val="00901F42"/>
    <w:rsid w:val="0094061F"/>
    <w:rsid w:val="009507F8"/>
    <w:rsid w:val="009B0600"/>
    <w:rsid w:val="009B3839"/>
    <w:rsid w:val="009C08B0"/>
    <w:rsid w:val="009C0A18"/>
    <w:rsid w:val="009C7804"/>
    <w:rsid w:val="00A61303"/>
    <w:rsid w:val="00AA3928"/>
    <w:rsid w:val="00AB7297"/>
    <w:rsid w:val="00AC4F49"/>
    <w:rsid w:val="00AE232C"/>
    <w:rsid w:val="00AE537C"/>
    <w:rsid w:val="00B417B6"/>
    <w:rsid w:val="00B67223"/>
    <w:rsid w:val="00B75C72"/>
    <w:rsid w:val="00BA6AA2"/>
    <w:rsid w:val="00C418F8"/>
    <w:rsid w:val="00C612D2"/>
    <w:rsid w:val="00C6790A"/>
    <w:rsid w:val="00CA24E8"/>
    <w:rsid w:val="00CA6665"/>
    <w:rsid w:val="00CD326E"/>
    <w:rsid w:val="00CE3FB0"/>
    <w:rsid w:val="00D24AF1"/>
    <w:rsid w:val="00D264D3"/>
    <w:rsid w:val="00D47895"/>
    <w:rsid w:val="00D800F4"/>
    <w:rsid w:val="00E07F38"/>
    <w:rsid w:val="00E6473F"/>
    <w:rsid w:val="00EC0899"/>
    <w:rsid w:val="00FB0D82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7</cp:revision>
  <cp:lastPrinted>2022-12-16T13:42:00Z</cp:lastPrinted>
  <dcterms:created xsi:type="dcterms:W3CDTF">2024-05-08T11:23:00Z</dcterms:created>
  <dcterms:modified xsi:type="dcterms:W3CDTF">2024-05-11T12:53:00Z</dcterms:modified>
</cp:coreProperties>
</file>