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61" w:rsidRPr="00973661" w:rsidRDefault="00973661" w:rsidP="00973661">
      <w:pPr>
        <w:jc w:val="right"/>
        <w:rPr>
          <w:b/>
          <w:bCs/>
          <w:sz w:val="28"/>
          <w:szCs w:val="20"/>
          <w:u w:val="single"/>
          <w:lang w:eastAsia="en-US"/>
        </w:rPr>
      </w:pPr>
      <w:r>
        <w:rPr>
          <w:b/>
          <w:bCs/>
          <w:sz w:val="28"/>
          <w:szCs w:val="20"/>
          <w:u w:val="single"/>
          <w:lang w:eastAsia="en-US"/>
        </w:rPr>
        <w:t>ПРОЕКТ</w:t>
      </w:r>
    </w:p>
    <w:p w:rsidR="00973661" w:rsidRPr="00973661" w:rsidRDefault="00973661" w:rsidP="00973661">
      <w:pPr>
        <w:jc w:val="center"/>
        <w:rPr>
          <w:b/>
          <w:bCs/>
          <w:sz w:val="28"/>
          <w:szCs w:val="28"/>
        </w:rPr>
      </w:pPr>
      <w:r w:rsidRPr="00973661">
        <w:rPr>
          <w:b/>
          <w:noProof/>
          <w:sz w:val="28"/>
          <w:szCs w:val="20"/>
        </w:rPr>
        <w:drawing>
          <wp:inline distT="0" distB="0" distL="0" distR="0" wp14:anchorId="47D64544" wp14:editId="022C1986">
            <wp:extent cx="504825" cy="628650"/>
            <wp:effectExtent l="0" t="0" r="9525" b="0"/>
            <wp:docPr id="2" name="Рисунок 2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661" w:rsidRPr="00973661" w:rsidRDefault="00973661" w:rsidP="00973661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973661">
        <w:rPr>
          <w:b/>
          <w:bCs/>
          <w:sz w:val="28"/>
          <w:szCs w:val="28"/>
        </w:rPr>
        <w:t>СОВЕТ ДЕПУТАТОВ</w:t>
      </w:r>
    </w:p>
    <w:p w:rsidR="00973661" w:rsidRPr="00973661" w:rsidRDefault="00973661" w:rsidP="00973661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973661">
        <w:rPr>
          <w:b/>
          <w:bCs/>
          <w:sz w:val="28"/>
          <w:szCs w:val="28"/>
        </w:rPr>
        <w:t>ГОРОДСКОГО ПОСЕЛЕНИЯ ГОРОД КОЛА</w:t>
      </w:r>
    </w:p>
    <w:p w:rsidR="00973661" w:rsidRPr="00973661" w:rsidRDefault="00973661" w:rsidP="00973661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973661">
        <w:rPr>
          <w:b/>
          <w:bCs/>
          <w:sz w:val="28"/>
          <w:szCs w:val="28"/>
        </w:rPr>
        <w:t>КОЛЬСКОГО МУНИЦИПАЛЬНОГО РАЙОНА</w:t>
      </w:r>
    </w:p>
    <w:p w:rsidR="00973661" w:rsidRPr="00973661" w:rsidRDefault="00973661" w:rsidP="00973661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973661">
        <w:rPr>
          <w:b/>
          <w:bCs/>
          <w:sz w:val="28"/>
          <w:szCs w:val="28"/>
        </w:rPr>
        <w:t>МУРМАНСКОЙ ОБЛАСТИ</w:t>
      </w:r>
    </w:p>
    <w:p w:rsidR="00973661" w:rsidRPr="00973661" w:rsidRDefault="00E66990" w:rsidP="00973661">
      <w:pPr>
        <w:jc w:val="center"/>
      </w:pPr>
      <w:r>
        <w:t xml:space="preserve">_____________________ </w:t>
      </w:r>
      <w:r w:rsidR="00973661" w:rsidRPr="00973661">
        <w:t>ОЧЕРЕДНОЕ ЗАСЕДАНИЕ ШЕСТОГО СОЗЫВА</w:t>
      </w:r>
    </w:p>
    <w:p w:rsidR="00973661" w:rsidRPr="00973661" w:rsidRDefault="00973661" w:rsidP="00973661">
      <w:pPr>
        <w:jc w:val="center"/>
        <w:rPr>
          <w:b/>
          <w:bCs/>
          <w:sz w:val="28"/>
        </w:rPr>
      </w:pPr>
    </w:p>
    <w:p w:rsidR="00973661" w:rsidRPr="00973661" w:rsidRDefault="00973661" w:rsidP="00973661">
      <w:pPr>
        <w:keepNext/>
        <w:jc w:val="center"/>
        <w:outlineLvl w:val="0"/>
        <w:rPr>
          <w:b/>
          <w:bCs/>
          <w:sz w:val="28"/>
          <w:szCs w:val="20"/>
        </w:rPr>
      </w:pPr>
      <w:r w:rsidRPr="00973661">
        <w:rPr>
          <w:b/>
          <w:bCs/>
          <w:sz w:val="28"/>
          <w:szCs w:val="20"/>
        </w:rPr>
        <w:t xml:space="preserve">РЕШЕНИЕ </w:t>
      </w: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E66990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___________</w:t>
            </w:r>
            <w:bookmarkStart w:id="0" w:name="_GoBack"/>
            <w:bookmarkEnd w:id="0"/>
            <w:r w:rsidR="0086616E">
              <w:rPr>
                <w:b/>
                <w:bCs/>
                <w:sz w:val="28"/>
                <w:lang w:eastAsia="en-US"/>
              </w:rPr>
              <w:t xml:space="preserve"> </w:t>
            </w:r>
            <w:r w:rsidR="00E6305A">
              <w:rPr>
                <w:b/>
                <w:bCs/>
                <w:sz w:val="28"/>
                <w:lang w:eastAsia="en-US"/>
              </w:rPr>
              <w:t xml:space="preserve">2023 </w:t>
            </w:r>
            <w:r w:rsidR="003A72FA" w:rsidRPr="00627DFA">
              <w:rPr>
                <w:b/>
                <w:bCs/>
                <w:sz w:val="28"/>
                <w:lang w:eastAsia="en-US"/>
              </w:rPr>
              <w:t>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86616E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973661">
              <w:rPr>
                <w:b/>
                <w:bCs/>
                <w:sz w:val="28"/>
                <w:lang w:eastAsia="en-US"/>
              </w:rPr>
              <w:t xml:space="preserve"> </w:t>
            </w:r>
            <w:r w:rsidR="0086616E">
              <w:rPr>
                <w:b/>
                <w:bCs/>
                <w:sz w:val="28"/>
                <w:lang w:eastAsia="en-US"/>
              </w:rPr>
              <w:t>____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973661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О внесении измен</w:t>
      </w:r>
      <w:r w:rsidR="00973661">
        <w:rPr>
          <w:b/>
          <w:sz w:val="28"/>
          <w:szCs w:val="28"/>
        </w:rPr>
        <w:t>ений в решение Совета депутатов</w:t>
      </w:r>
    </w:p>
    <w:p w:rsidR="00973661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</w:t>
      </w:r>
      <w:r w:rsidR="00635437">
        <w:rPr>
          <w:b/>
          <w:sz w:val="28"/>
          <w:szCs w:val="28"/>
        </w:rPr>
        <w:t>4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635437">
        <w:rPr>
          <w:b/>
          <w:sz w:val="28"/>
          <w:szCs w:val="28"/>
        </w:rPr>
        <w:t>2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635437">
        <w:rPr>
          <w:b/>
          <w:sz w:val="28"/>
          <w:szCs w:val="28"/>
        </w:rPr>
        <w:t>39</w:t>
      </w:r>
      <w:r w:rsidR="000759A5" w:rsidRPr="000759A5">
        <w:rPr>
          <w:b/>
          <w:sz w:val="28"/>
          <w:szCs w:val="28"/>
        </w:rPr>
        <w:t>/</w:t>
      </w:r>
      <w:r w:rsidR="00635437">
        <w:rPr>
          <w:b/>
          <w:sz w:val="28"/>
          <w:szCs w:val="28"/>
        </w:rPr>
        <w:t>198</w:t>
      </w:r>
      <w:r w:rsidRPr="009D06A0">
        <w:rPr>
          <w:b/>
          <w:sz w:val="28"/>
          <w:szCs w:val="28"/>
        </w:rPr>
        <w:t xml:space="preserve"> «</w:t>
      </w:r>
      <w:r w:rsidR="00973661">
        <w:rPr>
          <w:b/>
          <w:sz w:val="28"/>
          <w:szCs w:val="28"/>
        </w:rPr>
        <w:t>О бюджете города Колы</w:t>
      </w:r>
    </w:p>
    <w:p w:rsidR="003A72FA" w:rsidRPr="009D06A0" w:rsidRDefault="003A72FA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на 202</w:t>
      </w:r>
      <w:r w:rsidR="00635437">
        <w:rPr>
          <w:b/>
          <w:sz w:val="28"/>
          <w:szCs w:val="28"/>
        </w:rPr>
        <w:t>3</w:t>
      </w:r>
      <w:r w:rsidRPr="009D06A0">
        <w:rPr>
          <w:b/>
          <w:sz w:val="28"/>
          <w:szCs w:val="28"/>
        </w:rPr>
        <w:t xml:space="preserve"> год и на плановый период</w:t>
      </w:r>
      <w:r w:rsidR="009D06A0" w:rsidRPr="009D06A0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>202</w:t>
      </w:r>
      <w:r w:rsidR="00635437">
        <w:rPr>
          <w:b/>
          <w:sz w:val="28"/>
          <w:szCs w:val="28"/>
        </w:rPr>
        <w:t>4</w:t>
      </w:r>
      <w:r w:rsidRPr="009D06A0">
        <w:rPr>
          <w:b/>
          <w:sz w:val="28"/>
          <w:szCs w:val="28"/>
        </w:rPr>
        <w:t xml:space="preserve"> и 202</w:t>
      </w:r>
      <w:r w:rsidR="00635437">
        <w:rPr>
          <w:b/>
          <w:sz w:val="28"/>
          <w:szCs w:val="28"/>
        </w:rPr>
        <w:t>5</w:t>
      </w:r>
      <w:r w:rsidRPr="009D06A0">
        <w:rPr>
          <w:b/>
          <w:sz w:val="28"/>
          <w:szCs w:val="28"/>
        </w:rPr>
        <w:t xml:space="preserve"> годов</w:t>
      </w:r>
      <w:r w:rsidR="009D06A0"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proofErr w:type="gramStart"/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</w:t>
      </w:r>
      <w:r w:rsidR="00635437">
        <w:rPr>
          <w:color w:val="000000"/>
          <w:sz w:val="28"/>
          <w:szCs w:val="28"/>
        </w:rPr>
        <w:t>14</w:t>
      </w:r>
      <w:r w:rsidR="004A1FE3">
        <w:rPr>
          <w:color w:val="000000"/>
          <w:sz w:val="28"/>
          <w:szCs w:val="28"/>
        </w:rPr>
        <w:t>.1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>.202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 xml:space="preserve"> </w:t>
      </w:r>
      <w:r w:rsidR="007259B6">
        <w:rPr>
          <w:color w:val="000000"/>
          <w:sz w:val="28"/>
          <w:szCs w:val="28"/>
        </w:rPr>
        <w:t xml:space="preserve">             </w:t>
      </w:r>
      <w:r w:rsidR="004A1FE3">
        <w:rPr>
          <w:color w:val="000000"/>
          <w:sz w:val="28"/>
          <w:szCs w:val="28"/>
        </w:rPr>
        <w:t>№</w:t>
      </w:r>
      <w:r w:rsidR="007259B6">
        <w:rPr>
          <w:color w:val="000000"/>
          <w:sz w:val="28"/>
          <w:szCs w:val="28"/>
        </w:rPr>
        <w:t xml:space="preserve"> </w:t>
      </w:r>
      <w:r w:rsidR="00635437">
        <w:rPr>
          <w:color w:val="000000"/>
          <w:sz w:val="28"/>
          <w:szCs w:val="28"/>
        </w:rPr>
        <w:t>39/199</w:t>
      </w:r>
      <w:r w:rsidR="004A1FE3">
        <w:rPr>
          <w:color w:val="000000"/>
          <w:sz w:val="28"/>
          <w:szCs w:val="28"/>
        </w:rPr>
        <w:t>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54DEB">
        <w:rPr>
          <w:sz w:val="28"/>
          <w:szCs w:val="28"/>
        </w:rPr>
        <w:t xml:space="preserve"> Мурманской</w:t>
      </w:r>
      <w:proofErr w:type="gramEnd"/>
      <w:r w:rsidR="00054DEB">
        <w:rPr>
          <w:sz w:val="28"/>
          <w:szCs w:val="28"/>
        </w:rPr>
        <w:t xml:space="preserve">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 xml:space="preserve">Мурманской области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</w:t>
      </w:r>
      <w:r w:rsidR="00635437">
        <w:rPr>
          <w:sz w:val="28"/>
          <w:szCs w:val="28"/>
        </w:rPr>
        <w:t>4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</w:t>
      </w:r>
      <w:r w:rsidR="00635437">
        <w:rPr>
          <w:sz w:val="28"/>
          <w:szCs w:val="28"/>
        </w:rPr>
        <w:t>2</w:t>
      </w:r>
      <w:r w:rsidR="00F661B4" w:rsidRPr="00B059A4">
        <w:rPr>
          <w:sz w:val="28"/>
          <w:szCs w:val="28"/>
        </w:rPr>
        <w:t xml:space="preserve"> </w:t>
      </w:r>
      <w:r w:rsidR="007259B6">
        <w:rPr>
          <w:sz w:val="28"/>
          <w:szCs w:val="28"/>
        </w:rPr>
        <w:t xml:space="preserve">             </w:t>
      </w:r>
      <w:r w:rsidR="00F661B4" w:rsidRPr="00B059A4">
        <w:rPr>
          <w:sz w:val="28"/>
          <w:szCs w:val="28"/>
        </w:rPr>
        <w:t>№</w:t>
      </w:r>
      <w:r w:rsidRPr="00B059A4">
        <w:rPr>
          <w:sz w:val="28"/>
          <w:szCs w:val="28"/>
        </w:rPr>
        <w:t xml:space="preserve"> </w:t>
      </w:r>
      <w:r w:rsidR="00635437">
        <w:rPr>
          <w:sz w:val="28"/>
          <w:szCs w:val="28"/>
        </w:rPr>
        <w:t>39/198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635437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635437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и 202</w:t>
      </w:r>
      <w:r w:rsidR="00635437">
        <w:rPr>
          <w:sz w:val="28"/>
          <w:szCs w:val="28"/>
        </w:rPr>
        <w:t>5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 xml:space="preserve">(в редакции Решения </w:t>
      </w:r>
      <w:r w:rsidR="0005282E" w:rsidRPr="00B059A4">
        <w:rPr>
          <w:sz w:val="28"/>
          <w:szCs w:val="28"/>
        </w:rPr>
        <w:t xml:space="preserve">Совета депутатов </w:t>
      </w:r>
      <w:r w:rsidR="0005282E">
        <w:rPr>
          <w:sz w:val="28"/>
          <w:szCs w:val="28"/>
        </w:rPr>
        <w:t>городского поселения</w:t>
      </w:r>
      <w:proofErr w:type="gramEnd"/>
      <w:r w:rsidR="0005282E">
        <w:rPr>
          <w:sz w:val="28"/>
          <w:szCs w:val="28"/>
        </w:rPr>
        <w:t xml:space="preserve"> город Кола Кольского муниципального района</w:t>
      </w:r>
      <w:r w:rsidR="0005282E" w:rsidRPr="00D77034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 xml:space="preserve">Мурманской области </w:t>
      </w:r>
      <w:r w:rsidR="0005282E" w:rsidRPr="00B059A4">
        <w:rPr>
          <w:sz w:val="28"/>
          <w:szCs w:val="28"/>
        </w:rPr>
        <w:t xml:space="preserve">от </w:t>
      </w:r>
      <w:r w:rsidR="006178D1">
        <w:rPr>
          <w:sz w:val="28"/>
          <w:szCs w:val="28"/>
        </w:rPr>
        <w:t>24</w:t>
      </w:r>
      <w:r w:rsidR="0005282E" w:rsidRPr="00B059A4">
        <w:rPr>
          <w:sz w:val="28"/>
          <w:szCs w:val="28"/>
        </w:rPr>
        <w:t>.</w:t>
      </w:r>
      <w:r w:rsidR="0005282E">
        <w:rPr>
          <w:sz w:val="28"/>
          <w:szCs w:val="28"/>
        </w:rPr>
        <w:t>0</w:t>
      </w:r>
      <w:r w:rsidR="006178D1">
        <w:rPr>
          <w:sz w:val="28"/>
          <w:szCs w:val="28"/>
        </w:rPr>
        <w:t>8</w:t>
      </w:r>
      <w:r w:rsidR="0005282E" w:rsidRPr="00B059A4">
        <w:rPr>
          <w:sz w:val="28"/>
          <w:szCs w:val="28"/>
        </w:rPr>
        <w:t>.20</w:t>
      </w:r>
      <w:r w:rsidR="0005282E">
        <w:rPr>
          <w:sz w:val="28"/>
          <w:szCs w:val="28"/>
        </w:rPr>
        <w:t>23</w:t>
      </w:r>
      <w:r w:rsidR="0005282E" w:rsidRPr="00B059A4">
        <w:rPr>
          <w:sz w:val="28"/>
          <w:szCs w:val="28"/>
        </w:rPr>
        <w:t xml:space="preserve"> № </w:t>
      </w:r>
      <w:r w:rsidR="0005282E">
        <w:rPr>
          <w:sz w:val="28"/>
          <w:szCs w:val="28"/>
        </w:rPr>
        <w:t>4</w:t>
      </w:r>
      <w:r w:rsidR="006178D1">
        <w:rPr>
          <w:sz w:val="28"/>
          <w:szCs w:val="28"/>
        </w:rPr>
        <w:t>6</w:t>
      </w:r>
      <w:r w:rsidR="0005282E">
        <w:rPr>
          <w:sz w:val="28"/>
          <w:szCs w:val="28"/>
        </w:rPr>
        <w:t>/2</w:t>
      </w:r>
      <w:r w:rsidR="006178D1">
        <w:rPr>
          <w:sz w:val="28"/>
          <w:szCs w:val="28"/>
        </w:rPr>
        <w:t>38</w:t>
      </w:r>
      <w:r w:rsidR="0005282E">
        <w:rPr>
          <w:sz w:val="28"/>
          <w:szCs w:val="28"/>
        </w:rPr>
        <w:t xml:space="preserve">) </w:t>
      </w:r>
      <w:r w:rsidRPr="009D06A0">
        <w:rPr>
          <w:sz w:val="28"/>
          <w:szCs w:val="28"/>
        </w:rPr>
        <w:t>следующие изменения:</w:t>
      </w: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635437" w:rsidRPr="00422364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sz w:val="28"/>
          <w:szCs w:val="28"/>
        </w:rPr>
        <w:t>«</w:t>
      </w:r>
      <w:r w:rsidR="000759A5" w:rsidRPr="00422364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35437" w:rsidRPr="0042236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 Колы на 2023 год:</w:t>
      </w:r>
    </w:p>
    <w:p w:rsidR="00635437" w:rsidRPr="00422364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422364" w:rsidRPr="00422364">
        <w:rPr>
          <w:rFonts w:ascii="Times New Roman" w:hAnsi="Times New Roman" w:cs="Times New Roman"/>
          <w:sz w:val="28"/>
          <w:szCs w:val="28"/>
        </w:rPr>
        <w:t>218 459,7</w:t>
      </w:r>
      <w:r w:rsidRPr="00422364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635437" w:rsidRPr="00422364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422364" w:rsidRPr="00422364">
        <w:rPr>
          <w:rFonts w:ascii="Times New Roman" w:hAnsi="Times New Roman" w:cs="Times New Roman"/>
          <w:sz w:val="28"/>
          <w:szCs w:val="28"/>
        </w:rPr>
        <w:t>248 787,4</w:t>
      </w:r>
      <w:r w:rsidRPr="0042236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35437" w:rsidRPr="00422364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rFonts w:ascii="Times New Roman" w:hAnsi="Times New Roman" w:cs="Times New Roman"/>
          <w:sz w:val="28"/>
          <w:szCs w:val="28"/>
        </w:rPr>
        <w:t xml:space="preserve">- верхний предел муниципального внутреннего долга муниципального образования городское поселение город Кола Кольского муниципального района на 1 января 2024 года в сумме </w:t>
      </w:r>
      <w:r w:rsidR="000D70A4" w:rsidRPr="00422364">
        <w:rPr>
          <w:rFonts w:ascii="Times New Roman" w:hAnsi="Times New Roman" w:cs="Times New Roman"/>
          <w:sz w:val="28"/>
          <w:szCs w:val="28"/>
        </w:rPr>
        <w:t>6 000</w:t>
      </w:r>
      <w:r w:rsidRPr="00422364">
        <w:rPr>
          <w:rFonts w:ascii="Times New Roman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муниципального образования </w:t>
      </w:r>
      <w:r w:rsidRPr="00422364">
        <w:rPr>
          <w:rFonts w:ascii="Times New Roman" w:hAnsi="Times New Roman" w:cs="Times New Roman"/>
          <w:sz w:val="28"/>
          <w:szCs w:val="28"/>
        </w:rPr>
        <w:lastRenderedPageBreak/>
        <w:t>городское поселение город Кола Кольского муниципального района Мурманской области в сумме 0,0 тыс. рублей;</w:t>
      </w:r>
    </w:p>
    <w:p w:rsidR="009D06A0" w:rsidRPr="00422364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64">
        <w:rPr>
          <w:rFonts w:ascii="Times New Roman" w:hAnsi="Times New Roman" w:cs="Times New Roman"/>
          <w:sz w:val="28"/>
          <w:szCs w:val="28"/>
        </w:rPr>
        <w:t xml:space="preserve">- размер дефицита в сумме </w:t>
      </w:r>
      <w:r w:rsidR="000D70A4" w:rsidRPr="00422364">
        <w:rPr>
          <w:rFonts w:ascii="Times New Roman" w:hAnsi="Times New Roman" w:cs="Times New Roman"/>
          <w:sz w:val="28"/>
          <w:szCs w:val="28"/>
        </w:rPr>
        <w:t>30</w:t>
      </w:r>
      <w:r w:rsidRPr="00422364">
        <w:rPr>
          <w:rFonts w:ascii="Times New Roman" w:hAnsi="Times New Roman" w:cs="Times New Roman"/>
          <w:sz w:val="28"/>
          <w:szCs w:val="28"/>
        </w:rPr>
        <w:t> 327,</w:t>
      </w:r>
      <w:r w:rsidR="0005282E" w:rsidRPr="00422364">
        <w:rPr>
          <w:rFonts w:ascii="Times New Roman" w:hAnsi="Times New Roman" w:cs="Times New Roman"/>
          <w:sz w:val="28"/>
          <w:szCs w:val="28"/>
        </w:rPr>
        <w:t>7</w:t>
      </w:r>
      <w:r w:rsidRPr="0042236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9D06A0" w:rsidRPr="00422364">
        <w:rPr>
          <w:rFonts w:ascii="Times New Roman" w:hAnsi="Times New Roman" w:cs="Times New Roman"/>
          <w:sz w:val="28"/>
          <w:szCs w:val="28"/>
        </w:rPr>
        <w:t>».</w:t>
      </w:r>
    </w:p>
    <w:p w:rsidR="0005282E" w:rsidRPr="00422364" w:rsidRDefault="0005282E" w:rsidP="00E20BAF">
      <w:pPr>
        <w:pStyle w:val="ac"/>
        <w:rPr>
          <w:szCs w:val="28"/>
        </w:rPr>
      </w:pPr>
    </w:p>
    <w:p w:rsidR="006C64AF" w:rsidRPr="00422364" w:rsidRDefault="006C64AF" w:rsidP="00E20BAF">
      <w:pPr>
        <w:pStyle w:val="ac"/>
        <w:rPr>
          <w:szCs w:val="28"/>
        </w:rPr>
      </w:pPr>
      <w:r w:rsidRPr="00422364">
        <w:rPr>
          <w:szCs w:val="28"/>
        </w:rPr>
        <w:t>1.2. Пункт 2 изложить в следующей редакции: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16DD">
        <w:rPr>
          <w:sz w:val="28"/>
          <w:szCs w:val="28"/>
        </w:rPr>
        <w:t>«2.</w:t>
      </w:r>
      <w:r w:rsidRPr="00422364">
        <w:rPr>
          <w:szCs w:val="28"/>
        </w:rPr>
        <w:t xml:space="preserve"> </w:t>
      </w:r>
      <w:r w:rsidRPr="00422364">
        <w:rPr>
          <w:sz w:val="28"/>
          <w:szCs w:val="28"/>
        </w:rPr>
        <w:t>Утвердить основные характеристики бюджета города Колы на 2024 год и на 2025 год: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>- прогнозируемый общий объем доходов на 2024 год в сумме 137 449,4 тыс. рублей и на 2025 год в сумме 138</w:t>
      </w:r>
      <w:r w:rsidR="00422364" w:rsidRPr="00422364">
        <w:rPr>
          <w:sz w:val="28"/>
          <w:szCs w:val="28"/>
        </w:rPr>
        <w:t> 862,0</w:t>
      </w:r>
      <w:r w:rsidRPr="00422364">
        <w:rPr>
          <w:sz w:val="28"/>
          <w:szCs w:val="28"/>
        </w:rPr>
        <w:t xml:space="preserve"> тыс. рублей;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>- общий объем расходов на 2024 год в сумме 137 449,4 тыс. рублей, в том числе условно утвержденные расходы в сумме 2 922,3 тыс. рублей, и на 2025 год в сумме 13</w:t>
      </w:r>
      <w:r w:rsidR="00545651" w:rsidRPr="00422364">
        <w:rPr>
          <w:sz w:val="28"/>
          <w:szCs w:val="28"/>
        </w:rPr>
        <w:t>2</w:t>
      </w:r>
      <w:r w:rsidR="00422364" w:rsidRPr="00422364">
        <w:rPr>
          <w:sz w:val="28"/>
          <w:szCs w:val="28"/>
        </w:rPr>
        <w:t> 862,0</w:t>
      </w:r>
      <w:r w:rsidRPr="00422364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545651" w:rsidRPr="00422364">
        <w:rPr>
          <w:sz w:val="28"/>
          <w:szCs w:val="28"/>
        </w:rPr>
        <w:t>5 702,4</w:t>
      </w:r>
      <w:r w:rsidRPr="00422364">
        <w:rPr>
          <w:sz w:val="28"/>
          <w:szCs w:val="28"/>
        </w:rPr>
        <w:t xml:space="preserve"> тыс. рублей;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2025 года в сумме 6 000,0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422364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2026 года в сумме 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364">
        <w:rPr>
          <w:sz w:val="28"/>
          <w:szCs w:val="28"/>
        </w:rPr>
        <w:t xml:space="preserve">- размер дефицита на 2024 год в сумме 0,0 тыс. рублей </w:t>
      </w:r>
      <w:r w:rsidR="00B51A41" w:rsidRPr="00422364">
        <w:rPr>
          <w:sz w:val="28"/>
          <w:szCs w:val="28"/>
        </w:rPr>
        <w:t xml:space="preserve">и профицита </w:t>
      </w:r>
      <w:r w:rsidRPr="00422364">
        <w:rPr>
          <w:sz w:val="28"/>
          <w:szCs w:val="28"/>
        </w:rPr>
        <w:t xml:space="preserve">на 2025 год в сумме </w:t>
      </w:r>
      <w:r w:rsidR="00B51A41" w:rsidRPr="00422364">
        <w:rPr>
          <w:sz w:val="28"/>
          <w:szCs w:val="28"/>
        </w:rPr>
        <w:t>6 000</w:t>
      </w:r>
      <w:r w:rsidR="00A125DE" w:rsidRPr="00422364">
        <w:rPr>
          <w:sz w:val="28"/>
          <w:szCs w:val="28"/>
        </w:rPr>
        <w:t>,0</w:t>
      </w:r>
      <w:r w:rsidRPr="00422364">
        <w:rPr>
          <w:sz w:val="28"/>
          <w:szCs w:val="28"/>
        </w:rPr>
        <w:t xml:space="preserve"> тыс. рублей.</w:t>
      </w:r>
    </w:p>
    <w:p w:rsidR="006C64AF" w:rsidRDefault="006C64AF" w:rsidP="00E20BAF">
      <w:pPr>
        <w:pStyle w:val="ac"/>
        <w:rPr>
          <w:szCs w:val="28"/>
        </w:rPr>
      </w:pPr>
    </w:p>
    <w:p w:rsidR="006916DD" w:rsidRPr="006178D1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bookmarkStart w:id="1" w:name="_Hlk68191948"/>
      <w:r w:rsidRPr="006178D1">
        <w:rPr>
          <w:sz w:val="28"/>
          <w:szCs w:val="27"/>
        </w:rPr>
        <w:t>1</w:t>
      </w:r>
      <w:r>
        <w:rPr>
          <w:sz w:val="28"/>
          <w:szCs w:val="27"/>
        </w:rPr>
        <w:t>.3</w:t>
      </w:r>
      <w:r w:rsidRPr="006178D1">
        <w:rPr>
          <w:sz w:val="28"/>
          <w:szCs w:val="27"/>
        </w:rPr>
        <w:t>. Дополнить пунктом 9.1 следующего содержания:</w:t>
      </w:r>
    </w:p>
    <w:p w:rsidR="006916DD" w:rsidRPr="006178D1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6178D1">
        <w:rPr>
          <w:sz w:val="28"/>
          <w:szCs w:val="27"/>
        </w:rPr>
        <w:t>«9.1. Установить коэффициент увеличения (индексации) в размере 1,0</w:t>
      </w:r>
      <w:r>
        <w:rPr>
          <w:sz w:val="28"/>
          <w:szCs w:val="27"/>
        </w:rPr>
        <w:t>55</w:t>
      </w:r>
      <w:r w:rsidRPr="006178D1">
        <w:rPr>
          <w:sz w:val="28"/>
          <w:szCs w:val="27"/>
        </w:rPr>
        <w:t xml:space="preserve"> с 1 октября 202</w:t>
      </w:r>
      <w:r>
        <w:rPr>
          <w:sz w:val="28"/>
          <w:szCs w:val="27"/>
        </w:rPr>
        <w:t>3</w:t>
      </w:r>
      <w:r w:rsidRPr="006178D1">
        <w:rPr>
          <w:sz w:val="28"/>
          <w:szCs w:val="27"/>
        </w:rPr>
        <w:t xml:space="preserve"> года по отношению к действующим на 1 января 202</w:t>
      </w:r>
      <w:r>
        <w:rPr>
          <w:sz w:val="28"/>
          <w:szCs w:val="27"/>
        </w:rPr>
        <w:t>3</w:t>
      </w:r>
      <w:r w:rsidRPr="006178D1">
        <w:rPr>
          <w:sz w:val="28"/>
          <w:szCs w:val="27"/>
        </w:rPr>
        <w:t xml:space="preserve"> года:</w:t>
      </w:r>
    </w:p>
    <w:p w:rsidR="006916DD" w:rsidRPr="006178D1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6178D1">
        <w:rPr>
          <w:sz w:val="28"/>
          <w:szCs w:val="27"/>
        </w:rPr>
        <w:t>- месячному денежному вознаграждению и месячному денежному поощрению Главы города Колы;</w:t>
      </w:r>
    </w:p>
    <w:p w:rsidR="006916DD" w:rsidRPr="006178D1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6178D1">
        <w:rPr>
          <w:sz w:val="28"/>
          <w:szCs w:val="27"/>
        </w:rPr>
        <w:t>- месячному должностному окладу и ежемесячной надбавки к должностному окладу за классный чин муниципальных служащих муниципального образования городское поселение город Кола Кольского муниципального района Мурманской области;</w:t>
      </w:r>
    </w:p>
    <w:p w:rsidR="006916DD" w:rsidRDefault="006916DD" w:rsidP="006916DD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6178D1">
        <w:rPr>
          <w:sz w:val="28"/>
          <w:szCs w:val="27"/>
        </w:rPr>
        <w:t xml:space="preserve">Установить, что при увеличении (индексации) месячного денежного вознаграждения и месячного денежного поощрения Главы </w:t>
      </w:r>
      <w:r>
        <w:rPr>
          <w:sz w:val="28"/>
          <w:szCs w:val="27"/>
        </w:rPr>
        <w:t>города Колы</w:t>
      </w:r>
      <w:r w:rsidRPr="006178D1">
        <w:rPr>
          <w:sz w:val="28"/>
          <w:szCs w:val="27"/>
        </w:rPr>
        <w:t>, месячного должностного оклада и ежемесячной надбавки к должностному окладу за классный чин муниципальных служащих муниципального образования городское поселение город Кола Кольского муниципального района Мурманской области, их размеры подлежат округлению до целого рубля в сторону увеличения.»</w:t>
      </w:r>
      <w:r>
        <w:rPr>
          <w:sz w:val="28"/>
          <w:szCs w:val="27"/>
        </w:rPr>
        <w:t>.</w:t>
      </w: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lastRenderedPageBreak/>
        <w:t>1.</w:t>
      </w:r>
      <w:r w:rsidR="006916DD">
        <w:rPr>
          <w:sz w:val="28"/>
          <w:szCs w:val="28"/>
        </w:rPr>
        <w:t>4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1"/>
    <w:p w:rsidR="00E20BAF" w:rsidRPr="005D25CB" w:rsidRDefault="000D72F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</w:t>
      </w:r>
      <w:r w:rsidR="00E20BAF" w:rsidRPr="0062171F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</w:t>
      </w:r>
      <w:r w:rsidR="00E20BAF" w:rsidRPr="00C95891">
        <w:rPr>
          <w:sz w:val="28"/>
          <w:szCs w:val="28"/>
        </w:rPr>
        <w:t xml:space="preserve">сумме </w:t>
      </w:r>
      <w:r w:rsidR="006178D1">
        <w:rPr>
          <w:sz w:val="28"/>
          <w:szCs w:val="28"/>
        </w:rPr>
        <w:t>85 186,1</w:t>
      </w:r>
      <w:r w:rsidR="00E20BAF" w:rsidRPr="00C95891">
        <w:rPr>
          <w:sz w:val="28"/>
          <w:szCs w:val="28"/>
        </w:rPr>
        <w:t xml:space="preserve"> тыс. рублей, в том числе из областного </w:t>
      </w:r>
      <w:r w:rsidR="00E20BAF" w:rsidRPr="005D25CB">
        <w:rPr>
          <w:sz w:val="28"/>
          <w:szCs w:val="28"/>
        </w:rPr>
        <w:t xml:space="preserve">бюджета </w:t>
      </w:r>
      <w:r w:rsidR="006178D1">
        <w:rPr>
          <w:sz w:val="28"/>
          <w:szCs w:val="28"/>
        </w:rPr>
        <w:t>41 890,2</w:t>
      </w:r>
      <w:r w:rsidR="00E20BAF" w:rsidRPr="005D25CB">
        <w:rPr>
          <w:sz w:val="28"/>
          <w:szCs w:val="28"/>
        </w:rPr>
        <w:t xml:space="preserve"> тыс. рублей, из бюджета Кольского района </w:t>
      </w:r>
      <w:r w:rsidR="006178D1">
        <w:rPr>
          <w:sz w:val="28"/>
          <w:szCs w:val="28"/>
        </w:rPr>
        <w:t>43 295,9</w:t>
      </w:r>
      <w:r w:rsidR="002726CD" w:rsidRPr="005D25CB">
        <w:rPr>
          <w:sz w:val="28"/>
          <w:szCs w:val="28"/>
        </w:rPr>
        <w:t xml:space="preserve"> </w:t>
      </w:r>
      <w:r w:rsidR="00E20BAF" w:rsidRPr="005D25CB">
        <w:rPr>
          <w:sz w:val="28"/>
          <w:szCs w:val="28"/>
        </w:rPr>
        <w:t>тыс. рублей.</w:t>
      </w:r>
    </w:p>
    <w:p w:rsidR="00E20BAF" w:rsidRPr="005D25CB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2024 год безвозмездные поступления от других бюджетов бюджетной системы Российской Федерации в сумме 30 698,2 тыс. рублей, в том числе из областного бюджета 30 698,2 тыс. рублей.</w:t>
      </w:r>
    </w:p>
    <w:p w:rsidR="0072626B" w:rsidRPr="009255B6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2025 год безвозмездные</w:t>
      </w:r>
      <w:r w:rsidRPr="00C95891">
        <w:rPr>
          <w:sz w:val="28"/>
          <w:szCs w:val="28"/>
        </w:rPr>
        <w:t xml:space="preserve"> поступления от других бюджетов бюджетной системы Российской Федерации в сумме </w:t>
      </w:r>
      <w:r w:rsidR="006178D1">
        <w:rPr>
          <w:sz w:val="28"/>
          <w:szCs w:val="28"/>
        </w:rPr>
        <w:t>28 954,9</w:t>
      </w:r>
      <w:r w:rsidRPr="00C95891">
        <w:rPr>
          <w:sz w:val="28"/>
          <w:szCs w:val="28"/>
        </w:rPr>
        <w:t xml:space="preserve"> тыс. рублей, в том числе из областного бюджета </w:t>
      </w:r>
      <w:r w:rsidR="006178D1">
        <w:rPr>
          <w:sz w:val="28"/>
          <w:szCs w:val="28"/>
        </w:rPr>
        <w:t>28 954,9</w:t>
      </w:r>
      <w:r w:rsidRPr="00C95891">
        <w:rPr>
          <w:sz w:val="28"/>
          <w:szCs w:val="28"/>
        </w:rPr>
        <w:t xml:space="preserve"> тыс. рублей</w:t>
      </w:r>
      <w:r w:rsidR="009E457B">
        <w:rPr>
          <w:sz w:val="28"/>
          <w:szCs w:val="28"/>
        </w:rPr>
        <w:t>.</w:t>
      </w:r>
      <w:r w:rsidR="0072626B" w:rsidRPr="00E2260A">
        <w:rPr>
          <w:sz w:val="28"/>
          <w:szCs w:val="28"/>
        </w:rPr>
        <w:t>».</w:t>
      </w:r>
    </w:p>
    <w:p w:rsidR="00990604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2364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1.</w:t>
      </w:r>
      <w:r w:rsidR="006916DD">
        <w:rPr>
          <w:sz w:val="28"/>
          <w:szCs w:val="27"/>
        </w:rPr>
        <w:t>5</w:t>
      </w:r>
      <w:r>
        <w:rPr>
          <w:sz w:val="28"/>
          <w:szCs w:val="27"/>
        </w:rPr>
        <w:t>. Пункт 19 изложить в следующей редакции:</w:t>
      </w:r>
    </w:p>
    <w:p w:rsidR="00422364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«</w:t>
      </w:r>
      <w:r w:rsidRPr="00422364">
        <w:rPr>
          <w:sz w:val="28"/>
          <w:szCs w:val="27"/>
        </w:rPr>
        <w:t xml:space="preserve">19. 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2023 год в размере </w:t>
      </w:r>
      <w:r>
        <w:rPr>
          <w:sz w:val="28"/>
          <w:szCs w:val="27"/>
        </w:rPr>
        <w:t>39 567,9</w:t>
      </w:r>
      <w:r w:rsidRPr="00422364">
        <w:rPr>
          <w:sz w:val="28"/>
          <w:szCs w:val="27"/>
        </w:rPr>
        <w:t xml:space="preserve"> тыс. рублей, на 2024 год в размере 27 368,4 тыс. рублей, на 2025 год в размере 25 954,4 тыс. рублей.</w:t>
      </w:r>
      <w:r>
        <w:rPr>
          <w:sz w:val="28"/>
          <w:szCs w:val="27"/>
        </w:rPr>
        <w:t>».</w:t>
      </w:r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Pr="00231CE9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B54A04">
        <w:rPr>
          <w:sz w:val="28"/>
          <w:szCs w:val="28"/>
        </w:rPr>
        <w:t>6</w:t>
      </w:r>
      <w:r w:rsidRPr="00231CE9">
        <w:rPr>
          <w:sz w:val="28"/>
          <w:szCs w:val="28"/>
        </w:rPr>
        <w:t xml:space="preserve">. </w:t>
      </w:r>
      <w:r w:rsidRPr="00231CE9">
        <w:rPr>
          <w:spacing w:val="-5"/>
          <w:sz w:val="28"/>
          <w:szCs w:val="28"/>
        </w:rPr>
        <w:t>Приложения</w:t>
      </w:r>
      <w:r w:rsidR="00BB3564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7259B6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1,</w:t>
      </w:r>
      <w:r w:rsidR="008F2530">
        <w:rPr>
          <w:spacing w:val="-5"/>
          <w:sz w:val="28"/>
          <w:szCs w:val="28"/>
        </w:rPr>
        <w:t xml:space="preserve"> №</w:t>
      </w:r>
      <w:r w:rsidR="007259B6">
        <w:rPr>
          <w:spacing w:val="-5"/>
          <w:sz w:val="28"/>
          <w:szCs w:val="28"/>
        </w:rPr>
        <w:t xml:space="preserve"> </w:t>
      </w:r>
      <w:r w:rsidR="008F2530">
        <w:rPr>
          <w:spacing w:val="-5"/>
          <w:sz w:val="28"/>
          <w:szCs w:val="28"/>
        </w:rPr>
        <w:t>1.1,</w:t>
      </w:r>
      <w:r w:rsidR="00231CE9" w:rsidRPr="00231CE9">
        <w:rPr>
          <w:spacing w:val="-5"/>
          <w:sz w:val="28"/>
          <w:szCs w:val="28"/>
        </w:rPr>
        <w:t xml:space="preserve"> №</w:t>
      </w:r>
      <w:r w:rsidR="007259B6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2,</w:t>
      </w:r>
      <w:r w:rsidR="004D0C56">
        <w:rPr>
          <w:spacing w:val="-5"/>
          <w:sz w:val="28"/>
          <w:szCs w:val="28"/>
        </w:rPr>
        <w:t xml:space="preserve"> №</w:t>
      </w:r>
      <w:r w:rsidR="007259B6">
        <w:rPr>
          <w:spacing w:val="-5"/>
          <w:sz w:val="28"/>
          <w:szCs w:val="28"/>
        </w:rPr>
        <w:t xml:space="preserve"> </w:t>
      </w:r>
      <w:r w:rsidR="004D0C56">
        <w:rPr>
          <w:spacing w:val="-5"/>
          <w:sz w:val="28"/>
          <w:szCs w:val="28"/>
        </w:rPr>
        <w:t>2.1,</w:t>
      </w:r>
      <w:r w:rsidR="00231CE9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7259B6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4</w:t>
      </w:r>
      <w:r w:rsidR="00942EE6">
        <w:rPr>
          <w:spacing w:val="-5"/>
          <w:sz w:val="28"/>
          <w:szCs w:val="28"/>
        </w:rPr>
        <w:t>, №</w:t>
      </w:r>
      <w:r w:rsidR="007259B6">
        <w:rPr>
          <w:spacing w:val="-5"/>
          <w:sz w:val="28"/>
          <w:szCs w:val="28"/>
        </w:rPr>
        <w:t xml:space="preserve"> </w:t>
      </w:r>
      <w:r w:rsidR="00942EE6">
        <w:rPr>
          <w:spacing w:val="-5"/>
          <w:sz w:val="28"/>
          <w:szCs w:val="28"/>
        </w:rPr>
        <w:t>4.1</w:t>
      </w:r>
      <w:r w:rsidRPr="00231CE9">
        <w:rPr>
          <w:spacing w:val="-5"/>
          <w:sz w:val="28"/>
          <w:szCs w:val="28"/>
        </w:rPr>
        <w:t>,</w:t>
      </w:r>
      <w:r w:rsidR="008B1F5E">
        <w:rPr>
          <w:spacing w:val="-5"/>
          <w:sz w:val="28"/>
          <w:szCs w:val="28"/>
        </w:rPr>
        <w:t xml:space="preserve"> №</w:t>
      </w:r>
      <w:r w:rsidR="007259B6">
        <w:rPr>
          <w:spacing w:val="-5"/>
          <w:sz w:val="28"/>
          <w:szCs w:val="28"/>
        </w:rPr>
        <w:t xml:space="preserve"> </w:t>
      </w:r>
      <w:r w:rsidR="008B1F5E">
        <w:rPr>
          <w:spacing w:val="-5"/>
          <w:sz w:val="28"/>
          <w:szCs w:val="28"/>
        </w:rPr>
        <w:t>4.2,</w:t>
      </w:r>
      <w:r w:rsidR="0072626B" w:rsidRPr="00231CE9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№</w:t>
      </w:r>
      <w:r w:rsidR="007259B6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5,</w:t>
      </w:r>
      <w:r w:rsidR="00942EE6">
        <w:rPr>
          <w:spacing w:val="-5"/>
          <w:sz w:val="28"/>
          <w:szCs w:val="28"/>
        </w:rPr>
        <w:t xml:space="preserve"> №</w:t>
      </w:r>
      <w:r w:rsidR="007259B6">
        <w:rPr>
          <w:spacing w:val="-5"/>
          <w:sz w:val="28"/>
          <w:szCs w:val="28"/>
        </w:rPr>
        <w:t xml:space="preserve"> </w:t>
      </w:r>
      <w:r w:rsidR="00942EE6">
        <w:rPr>
          <w:spacing w:val="-5"/>
          <w:sz w:val="28"/>
          <w:szCs w:val="28"/>
        </w:rPr>
        <w:t>5.1,</w:t>
      </w:r>
      <w:r w:rsidR="00231CE9" w:rsidRPr="00231CE9">
        <w:rPr>
          <w:spacing w:val="-5"/>
          <w:sz w:val="28"/>
          <w:szCs w:val="28"/>
        </w:rPr>
        <w:t xml:space="preserve"> </w:t>
      </w:r>
      <w:r w:rsidR="007259B6">
        <w:rPr>
          <w:spacing w:val="-5"/>
          <w:sz w:val="28"/>
          <w:szCs w:val="28"/>
        </w:rPr>
        <w:t xml:space="preserve">      </w:t>
      </w:r>
      <w:r w:rsidR="008B1F5E">
        <w:rPr>
          <w:spacing w:val="-5"/>
          <w:sz w:val="28"/>
          <w:szCs w:val="28"/>
        </w:rPr>
        <w:t>№</w:t>
      </w:r>
      <w:r w:rsidR="007259B6">
        <w:rPr>
          <w:spacing w:val="-5"/>
          <w:sz w:val="28"/>
          <w:szCs w:val="28"/>
        </w:rPr>
        <w:t xml:space="preserve"> </w:t>
      </w:r>
      <w:r w:rsidR="008B1F5E">
        <w:rPr>
          <w:spacing w:val="-5"/>
          <w:sz w:val="28"/>
          <w:szCs w:val="28"/>
        </w:rPr>
        <w:t xml:space="preserve">5.2, </w:t>
      </w:r>
      <w:r w:rsidRPr="00231CE9">
        <w:rPr>
          <w:spacing w:val="-5"/>
          <w:sz w:val="28"/>
          <w:szCs w:val="28"/>
        </w:rPr>
        <w:t>№</w:t>
      </w:r>
      <w:r w:rsidR="007259B6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6,</w:t>
      </w:r>
      <w:r w:rsidR="00942EE6">
        <w:rPr>
          <w:spacing w:val="-5"/>
          <w:sz w:val="28"/>
          <w:szCs w:val="28"/>
        </w:rPr>
        <w:t xml:space="preserve"> №</w:t>
      </w:r>
      <w:r w:rsidR="007259B6">
        <w:rPr>
          <w:spacing w:val="-5"/>
          <w:sz w:val="28"/>
          <w:szCs w:val="28"/>
        </w:rPr>
        <w:t xml:space="preserve"> </w:t>
      </w:r>
      <w:r w:rsidR="00942EE6">
        <w:rPr>
          <w:spacing w:val="-5"/>
          <w:sz w:val="28"/>
          <w:szCs w:val="28"/>
        </w:rPr>
        <w:t>6.1,</w:t>
      </w:r>
      <w:r w:rsidR="00802868">
        <w:rPr>
          <w:spacing w:val="-5"/>
          <w:sz w:val="28"/>
          <w:szCs w:val="28"/>
        </w:rPr>
        <w:t xml:space="preserve"> </w:t>
      </w:r>
      <w:r w:rsidR="009D642A">
        <w:rPr>
          <w:spacing w:val="-5"/>
          <w:sz w:val="28"/>
          <w:szCs w:val="28"/>
        </w:rPr>
        <w:t>№</w:t>
      </w:r>
      <w:r w:rsidR="007259B6">
        <w:rPr>
          <w:spacing w:val="-5"/>
          <w:sz w:val="28"/>
          <w:szCs w:val="28"/>
        </w:rPr>
        <w:t xml:space="preserve"> </w:t>
      </w:r>
      <w:r w:rsidR="008B1F5E">
        <w:rPr>
          <w:spacing w:val="-5"/>
          <w:sz w:val="28"/>
          <w:szCs w:val="28"/>
        </w:rPr>
        <w:t>6.2</w:t>
      </w:r>
      <w:r w:rsidR="008F2530">
        <w:rPr>
          <w:spacing w:val="-5"/>
          <w:sz w:val="28"/>
          <w:szCs w:val="28"/>
        </w:rPr>
        <w:t xml:space="preserve"> </w:t>
      </w:r>
      <w:r w:rsidR="009E7E27" w:rsidRPr="00231CE9">
        <w:rPr>
          <w:spacing w:val="-5"/>
          <w:sz w:val="28"/>
          <w:szCs w:val="28"/>
        </w:rPr>
        <w:t>изложить в</w:t>
      </w:r>
      <w:r w:rsidRPr="00231CE9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7259B6" w:rsidRPr="004A1FE3" w:rsidRDefault="00B761D2" w:rsidP="007259B6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</w:t>
      </w:r>
      <w:r w:rsidR="007259B6" w:rsidRPr="001C1820">
        <w:rPr>
          <w:sz w:val="28"/>
          <w:szCs w:val="28"/>
        </w:rPr>
        <w:t xml:space="preserve">Настоящее решение </w:t>
      </w:r>
      <w:r w:rsidR="007259B6">
        <w:rPr>
          <w:sz w:val="28"/>
          <w:szCs w:val="28"/>
        </w:rPr>
        <w:t>опубликовать в информационном бюллетене «Вестник Колы» и</w:t>
      </w:r>
      <w:r w:rsidR="007259B6" w:rsidRPr="000D77E4">
        <w:rPr>
          <w:sz w:val="28"/>
          <w:szCs w:val="28"/>
        </w:rPr>
        <w:t xml:space="preserve"> разместить на официальном сайте органов местного самоуправления муниципального образования городское поселение город Кола Кольского муниципального района Мурманской области в сети «Интернет».</w:t>
      </w:r>
    </w:p>
    <w:p w:rsidR="00BE70B6" w:rsidRDefault="00BE70B6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</w:t>
      </w:r>
      <w:r w:rsidR="007259B6">
        <w:rPr>
          <w:sz w:val="28"/>
          <w:szCs w:val="28"/>
        </w:rPr>
        <w:t xml:space="preserve"> его</w:t>
      </w:r>
      <w:r w:rsidR="00B761D2" w:rsidRPr="001C1820">
        <w:rPr>
          <w:sz w:val="28"/>
          <w:szCs w:val="28"/>
        </w:rPr>
        <w:t xml:space="preserve">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48F2" w:rsidRDefault="006048F2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</w:t>
      </w:r>
      <w:r w:rsidR="001E4E3A">
        <w:rPr>
          <w:b/>
          <w:sz w:val="28"/>
          <w:szCs w:val="28"/>
        </w:rPr>
        <w:t xml:space="preserve">    </w:t>
      </w:r>
      <w:r w:rsidRPr="00627DFA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A01" w:rsidRDefault="009C7A01" w:rsidP="003A72FA">
      <w:r>
        <w:separator/>
      </w:r>
    </w:p>
  </w:endnote>
  <w:endnote w:type="continuationSeparator" w:id="0">
    <w:p w:rsidR="009C7A01" w:rsidRDefault="009C7A01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A01" w:rsidRDefault="009C7A01" w:rsidP="003A72FA">
      <w:r>
        <w:separator/>
      </w:r>
    </w:p>
  </w:footnote>
  <w:footnote w:type="continuationSeparator" w:id="0">
    <w:p w:rsidR="009C7A01" w:rsidRDefault="009C7A01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990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FA"/>
    <w:rsid w:val="00001578"/>
    <w:rsid w:val="0000456F"/>
    <w:rsid w:val="0005282E"/>
    <w:rsid w:val="00054DEB"/>
    <w:rsid w:val="00060E86"/>
    <w:rsid w:val="00074F8B"/>
    <w:rsid w:val="000759A5"/>
    <w:rsid w:val="00077004"/>
    <w:rsid w:val="000D70A4"/>
    <w:rsid w:val="000D72FF"/>
    <w:rsid w:val="000F1D5B"/>
    <w:rsid w:val="00113A0E"/>
    <w:rsid w:val="00124F14"/>
    <w:rsid w:val="00152440"/>
    <w:rsid w:val="00191836"/>
    <w:rsid w:val="001962AC"/>
    <w:rsid w:val="001C1820"/>
    <w:rsid w:val="001C293E"/>
    <w:rsid w:val="001E4E3A"/>
    <w:rsid w:val="001F02A8"/>
    <w:rsid w:val="00231CE9"/>
    <w:rsid w:val="00231FFB"/>
    <w:rsid w:val="002726CD"/>
    <w:rsid w:val="00272EB9"/>
    <w:rsid w:val="002B0EE3"/>
    <w:rsid w:val="002D0946"/>
    <w:rsid w:val="002D5A6F"/>
    <w:rsid w:val="002E297B"/>
    <w:rsid w:val="002F255A"/>
    <w:rsid w:val="003214F5"/>
    <w:rsid w:val="0033011D"/>
    <w:rsid w:val="003763CE"/>
    <w:rsid w:val="0037748A"/>
    <w:rsid w:val="003A72FA"/>
    <w:rsid w:val="004004AD"/>
    <w:rsid w:val="0041103C"/>
    <w:rsid w:val="00413793"/>
    <w:rsid w:val="00416752"/>
    <w:rsid w:val="00422364"/>
    <w:rsid w:val="004548CA"/>
    <w:rsid w:val="004738D9"/>
    <w:rsid w:val="004970B9"/>
    <w:rsid w:val="004A1FE3"/>
    <w:rsid w:val="004B4FA5"/>
    <w:rsid w:val="004B5D3D"/>
    <w:rsid w:val="004D0C56"/>
    <w:rsid w:val="005352C3"/>
    <w:rsid w:val="00545651"/>
    <w:rsid w:val="00547B33"/>
    <w:rsid w:val="005569E5"/>
    <w:rsid w:val="00576080"/>
    <w:rsid w:val="00582B6A"/>
    <w:rsid w:val="005D0B5A"/>
    <w:rsid w:val="005D25CB"/>
    <w:rsid w:val="005D4439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59B6"/>
    <w:rsid w:val="0072626B"/>
    <w:rsid w:val="00770B9F"/>
    <w:rsid w:val="007833B1"/>
    <w:rsid w:val="007835A8"/>
    <w:rsid w:val="007F155A"/>
    <w:rsid w:val="0080145C"/>
    <w:rsid w:val="00802868"/>
    <w:rsid w:val="00812EDA"/>
    <w:rsid w:val="00820054"/>
    <w:rsid w:val="008428D0"/>
    <w:rsid w:val="0086616E"/>
    <w:rsid w:val="008755D8"/>
    <w:rsid w:val="008B1F5E"/>
    <w:rsid w:val="008F2114"/>
    <w:rsid w:val="008F2530"/>
    <w:rsid w:val="008F3213"/>
    <w:rsid w:val="00900CED"/>
    <w:rsid w:val="009055B6"/>
    <w:rsid w:val="00914D03"/>
    <w:rsid w:val="00930C32"/>
    <w:rsid w:val="00934146"/>
    <w:rsid w:val="0094018C"/>
    <w:rsid w:val="00940A27"/>
    <w:rsid w:val="00942EE6"/>
    <w:rsid w:val="00973661"/>
    <w:rsid w:val="00983446"/>
    <w:rsid w:val="00990604"/>
    <w:rsid w:val="009C0E2E"/>
    <w:rsid w:val="009C7A01"/>
    <w:rsid w:val="009D06A0"/>
    <w:rsid w:val="009D2FCE"/>
    <w:rsid w:val="009D642A"/>
    <w:rsid w:val="009E457B"/>
    <w:rsid w:val="009E7E27"/>
    <w:rsid w:val="00A125DE"/>
    <w:rsid w:val="00A759A6"/>
    <w:rsid w:val="00A93DE5"/>
    <w:rsid w:val="00AA7DB0"/>
    <w:rsid w:val="00AC01DE"/>
    <w:rsid w:val="00AF6310"/>
    <w:rsid w:val="00B27AEF"/>
    <w:rsid w:val="00B32A42"/>
    <w:rsid w:val="00B35F77"/>
    <w:rsid w:val="00B3622D"/>
    <w:rsid w:val="00B4521F"/>
    <w:rsid w:val="00B51A41"/>
    <w:rsid w:val="00B54A04"/>
    <w:rsid w:val="00B761D2"/>
    <w:rsid w:val="00B76B7D"/>
    <w:rsid w:val="00B77853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2251"/>
    <w:rsid w:val="00CE4551"/>
    <w:rsid w:val="00D1597A"/>
    <w:rsid w:val="00D711EC"/>
    <w:rsid w:val="00DC0D3E"/>
    <w:rsid w:val="00DE48E0"/>
    <w:rsid w:val="00DE4E90"/>
    <w:rsid w:val="00DF4447"/>
    <w:rsid w:val="00E0657D"/>
    <w:rsid w:val="00E11D9A"/>
    <w:rsid w:val="00E20BAF"/>
    <w:rsid w:val="00E2260A"/>
    <w:rsid w:val="00E419D6"/>
    <w:rsid w:val="00E47217"/>
    <w:rsid w:val="00E6305A"/>
    <w:rsid w:val="00E66990"/>
    <w:rsid w:val="00F661B4"/>
    <w:rsid w:val="00F76A37"/>
    <w:rsid w:val="00F8493B"/>
    <w:rsid w:val="00FA0604"/>
    <w:rsid w:val="00FB5EA2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sdk02</cp:lastModifiedBy>
  <cp:revision>3</cp:revision>
  <cp:lastPrinted>2023-11-17T06:08:00Z</cp:lastPrinted>
  <dcterms:created xsi:type="dcterms:W3CDTF">2023-11-17T06:09:00Z</dcterms:created>
  <dcterms:modified xsi:type="dcterms:W3CDTF">2023-12-14T08:09:00Z</dcterms:modified>
</cp:coreProperties>
</file>