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09B1" w14:textId="77777777" w:rsidR="000878AF" w:rsidRPr="004A4077" w:rsidRDefault="000878AF" w:rsidP="000878A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3159A990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28B9ABBC" wp14:editId="75FE1373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C01E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14:paraId="183931B1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14:paraId="65341144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14:paraId="19873FDD" w14:textId="77777777" w:rsidR="000878AF" w:rsidRPr="00CC7C86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14:paraId="74A9B2CF" w14:textId="7129DF05" w:rsidR="000878AF" w:rsidRPr="00CC7C86" w:rsidRDefault="00F21044" w:rsidP="000878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ТРЕТЬ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>Е ОЧЕРЕДНОЕ ЗАСЕДАНИЕ СЕДЬМОГО</w:t>
      </w:r>
      <w:r w:rsidR="000878AF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14:paraId="2D3DB1E0" w14:textId="77777777" w:rsidR="000878AF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DAFD3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14:paraId="7DAEF622" w14:textId="5CCDD10F" w:rsidR="000878AF" w:rsidRDefault="00F21044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третье</w:t>
      </w:r>
      <w:r w:rsidR="004874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 </w:t>
      </w:r>
      <w:r w:rsidR="00087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14:paraId="3C25774E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14:paraId="045EB60B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7A7B25" w14:textId="4587697A" w:rsidR="000878AF" w:rsidRDefault="00F21044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ноября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7487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878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8AF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14:paraId="35D3084B" w14:textId="4B70BABE" w:rsidR="000878AF" w:rsidRPr="002C2480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1</w:t>
      </w:r>
      <w:r w:rsidR="00F210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ул. Каменный остров, д. 5</w:t>
      </w:r>
    </w:p>
    <w:p w14:paraId="7BF1F484" w14:textId="77777777" w:rsidR="000878AF" w:rsidRDefault="000878AF" w:rsidP="000878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DF0C9" w14:textId="3B23B983" w:rsidR="0017487E" w:rsidRPr="0017487E" w:rsidRDefault="0017487E" w:rsidP="00174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87E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21044" w:rsidRPr="0017487E">
        <w:rPr>
          <w:rFonts w:ascii="Times New Roman" w:eastAsia="Times New Roman" w:hAnsi="Times New Roman"/>
          <w:bCs/>
          <w:sz w:val="28"/>
          <w:szCs w:val="28"/>
          <w:lang w:eastAsia="ru-RU"/>
        </w:rPr>
        <w:t>О выражении согласия населения муниципального образования городское поселение город Кола Кольского муниципального района Мурманской области</w:t>
      </w:r>
      <w:r w:rsidR="00F21044">
        <w:t xml:space="preserve"> </w:t>
      </w:r>
      <w:r w:rsidR="00F21044" w:rsidRPr="0017487E">
        <w:rPr>
          <w:rFonts w:ascii="Times New Roman" w:hAnsi="Times New Roman"/>
          <w:sz w:val="28"/>
          <w:szCs w:val="28"/>
        </w:rPr>
        <w:t>на п</w:t>
      </w:r>
      <w:r w:rsidR="00F21044" w:rsidRPr="00174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реобразование </w:t>
      </w:r>
      <w:r w:rsidRPr="0017487E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487E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городское поселение город Кола Кольского муниципального района Мурманской области</w:t>
      </w:r>
      <w:r w:rsidRPr="0017487E">
        <w:rPr>
          <w:rFonts w:ascii="Times New Roman" w:hAnsi="Times New Roman"/>
          <w:sz w:val="28"/>
          <w:szCs w:val="28"/>
          <w:lang w:eastAsia="ru-RU"/>
        </w:rPr>
        <w:t>.</w:t>
      </w:r>
    </w:p>
    <w:p w14:paraId="4AFAB880" w14:textId="4E066250" w:rsidR="00F21044" w:rsidRPr="008C6086" w:rsidRDefault="00F21044" w:rsidP="00F2104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Гришина Н.Г. -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21044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14:paraId="3D09F38F" w14:textId="481E272A" w:rsidR="00425065" w:rsidRPr="00943ADB" w:rsidRDefault="00F21044" w:rsidP="00100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612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25065" w:rsidRPr="00F12453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передаче Контрольно-счетной палате Кольского района </w:t>
      </w:r>
      <w:r w:rsidR="00A6794F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</w:t>
      </w:r>
      <w:r w:rsidR="00425065" w:rsidRPr="00F1245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 контрольно-счетного органа </w:t>
      </w:r>
      <w:bookmarkStart w:id="0" w:name="_Hlk180746296"/>
      <w:r w:rsidR="00425065" w:rsidRPr="00F1245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город Кола Кольского муниципального района Мурманской области </w:t>
      </w:r>
      <w:bookmarkEnd w:id="0"/>
      <w:r w:rsidR="00425065" w:rsidRPr="00F12453">
        <w:rPr>
          <w:rFonts w:ascii="Times New Roman" w:eastAsia="Times New Roman" w:hAnsi="Times New Roman"/>
          <w:sz w:val="28"/>
          <w:szCs w:val="28"/>
          <w:lang w:eastAsia="ru-RU"/>
        </w:rPr>
        <w:t>по осуществлению внешнего муниципального финансового контроля</w:t>
      </w:r>
      <w:r w:rsidR="004250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D1893E" w14:textId="2E9886FF" w:rsidR="00425065" w:rsidRPr="008C6086" w:rsidRDefault="00425065" w:rsidP="0042506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1" w:name="_Hlk180746395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C31BD">
        <w:rPr>
          <w:rFonts w:ascii="Times New Roman" w:eastAsia="Times New Roman" w:hAnsi="Times New Roman"/>
          <w:i/>
          <w:sz w:val="28"/>
          <w:szCs w:val="28"/>
          <w:lang w:eastAsia="ru-RU"/>
        </w:rPr>
        <w:t>Рудаков А.Н.</w:t>
      </w:r>
      <w:r w:rsidRPr="00F124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EC31B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управляющий делами </w:t>
      </w:r>
      <w:r w:rsidRPr="00F12453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Кольского района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; Малхасян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bookmarkEnd w:id="1"/>
    <w:p w14:paraId="09401EF6" w14:textId="5FDE4C7C" w:rsidR="00100F89" w:rsidRDefault="00F21044" w:rsidP="00740B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878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2" w:name="_Hlk181033587"/>
      <w:r w:rsidR="00143873" w:rsidRPr="00113AF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 w:rsidR="0014387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Совета депутатов городского поселения </w:t>
      </w:r>
      <w:bookmarkEnd w:id="2"/>
      <w:r w:rsidR="00143873">
        <w:rPr>
          <w:rFonts w:ascii="Times New Roman" w:eastAsia="Times New Roman" w:hAnsi="Times New Roman"/>
          <w:sz w:val="28"/>
          <w:szCs w:val="28"/>
          <w:lang w:eastAsia="ru-RU"/>
        </w:rPr>
        <w:t>Кола Кольского района от 07.12.2017 № 53/403 «</w:t>
      </w:r>
      <w:r w:rsidR="00143873" w:rsidRPr="0014387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сдачи в аренду объектов муниципального недвижимого имущества муниципального образования городское поселение Кола Кольского района</w:t>
      </w:r>
      <w:r w:rsidR="0014387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0690BFBE" w14:textId="3D5A3D7B" w:rsidR="00100F89" w:rsidRDefault="00100F89" w:rsidP="00100F8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Юхимович А.А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начальник управления муниципальным имуществом администрации Кольского района;</w:t>
      </w:r>
      <w:r w:rsidR="00EC31B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Смирнов А.Е.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14:paraId="20EAA132" w14:textId="5213F14C" w:rsidR="002C181F" w:rsidRDefault="00740B9C" w:rsidP="002C18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100F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C181F" w:rsidRPr="002C181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bookmarkStart w:id="3" w:name="_Hlk181033939"/>
      <w:r w:rsidR="002C181F" w:rsidRPr="002C181F">
        <w:rPr>
          <w:rFonts w:ascii="Times New Roman" w:eastAsia="Times New Roman" w:hAnsi="Times New Roman"/>
          <w:sz w:val="28"/>
          <w:szCs w:val="28"/>
          <w:lang w:eastAsia="ru-RU"/>
        </w:rPr>
        <w:t>решение Совета депутатов городского поселения</w:t>
      </w:r>
      <w:r w:rsidR="002C18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81F" w:rsidRPr="002C181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Кола Кольского муниципального района Мурманской области </w:t>
      </w:r>
      <w:r w:rsidR="002C181F">
        <w:rPr>
          <w:rFonts w:ascii="Times New Roman" w:eastAsia="Times New Roman" w:hAnsi="Times New Roman"/>
          <w:sz w:val="28"/>
          <w:szCs w:val="28"/>
          <w:lang w:eastAsia="ru-RU"/>
        </w:rPr>
        <w:t>от 14.03.2024 № 53/273.</w:t>
      </w:r>
    </w:p>
    <w:bookmarkEnd w:id="3"/>
    <w:p w14:paraId="450EDBD3" w14:textId="48229514" w:rsidR="002C181F" w:rsidRDefault="002C181F" w:rsidP="002C181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 Смирнов А.Е.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14:paraId="458EE4A2" w14:textId="0CC0A488" w:rsidR="00281C50" w:rsidRDefault="002C181F" w:rsidP="001748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281C50" w:rsidRPr="00113A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6A3E2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bookmarkStart w:id="4" w:name="_Hlk181095256"/>
      <w:r w:rsidR="006A3E2C" w:rsidRPr="006A3E2C">
        <w:rPr>
          <w:rFonts w:ascii="Times New Roman" w:eastAsia="Times New Roman" w:hAnsi="Times New Roman"/>
          <w:sz w:val="28"/>
          <w:szCs w:val="28"/>
          <w:lang w:eastAsia="ru-RU"/>
        </w:rPr>
        <w:t>состав комиссии по вопросам депутатской этики</w:t>
      </w:r>
      <w:r w:rsidR="006A3E2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 w:rsidR="00100F89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6A3E2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100F8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городского </w:t>
      </w:r>
      <w:r w:rsidR="00100F89" w:rsidRPr="00281C50">
        <w:rPr>
          <w:rFonts w:ascii="Times New Roman" w:eastAsia="Times New Roman" w:hAnsi="Times New Roman"/>
          <w:sz w:val="28"/>
          <w:szCs w:val="28"/>
          <w:lang w:eastAsia="ru-RU"/>
        </w:rPr>
        <w:t>поселени</w:t>
      </w:r>
      <w:r w:rsidR="00100F8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00F89" w:rsidRPr="00281C5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Кола Кольского муниципального района Мурманской области</w:t>
      </w:r>
      <w:r w:rsidR="00100F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15.02.2024 № </w:t>
      </w:r>
      <w:r w:rsidR="00B7644B">
        <w:rPr>
          <w:rFonts w:ascii="Times New Roman" w:eastAsia="Times New Roman" w:hAnsi="Times New Roman"/>
          <w:sz w:val="28"/>
          <w:szCs w:val="28"/>
          <w:lang w:eastAsia="ru-RU"/>
        </w:rPr>
        <w:t>52/268</w:t>
      </w:r>
      <w:bookmarkEnd w:id="4"/>
      <w:r w:rsidR="00B764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E5979E2" w14:textId="77777777" w:rsidR="00100F89" w:rsidRPr="00AE7DEB" w:rsidRDefault="00100F89" w:rsidP="00100F8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Гришина Н.Г. 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14:paraId="2E0A4B1B" w14:textId="463BAB9A" w:rsidR="00100F89" w:rsidRDefault="002C181F" w:rsidP="00B764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81C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7644B" w:rsidRPr="00B7644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bookmarkStart w:id="5" w:name="_Hlk181095615"/>
      <w:r w:rsidR="00B7644B" w:rsidRPr="00B7644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A3E2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6A3E2C" w:rsidRPr="006A3E2C">
        <w:rPr>
          <w:rFonts w:ascii="Times New Roman" w:eastAsia="Times New Roman" w:hAnsi="Times New Roman"/>
          <w:sz w:val="28"/>
          <w:szCs w:val="28"/>
          <w:lang w:eastAsia="ru-RU"/>
        </w:rPr>
        <w:t>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r w:rsidR="006A3E2C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6A3E2C" w:rsidRPr="006A3E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44B" w:rsidRPr="00B7644B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6A3E2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B7644B" w:rsidRPr="00B7644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городского поселения Кола Кольского района от 17.05.2018 </w:t>
      </w:r>
      <w:r w:rsidR="00B764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7644B" w:rsidRPr="00B7644B">
        <w:rPr>
          <w:rFonts w:ascii="Times New Roman" w:eastAsia="Times New Roman" w:hAnsi="Times New Roman"/>
          <w:sz w:val="28"/>
          <w:szCs w:val="28"/>
          <w:lang w:eastAsia="ru-RU"/>
        </w:rPr>
        <w:t>№ 58/453</w:t>
      </w:r>
      <w:bookmarkEnd w:id="5"/>
      <w:r w:rsidR="00B764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35C1D6" w14:textId="01BC07BB" w:rsidR="00281C50" w:rsidRDefault="00281C50" w:rsidP="00740B9C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100F89">
        <w:rPr>
          <w:rFonts w:ascii="Times New Roman" w:eastAsia="Times New Roman" w:hAnsi="Times New Roman"/>
          <w:i/>
          <w:sz w:val="28"/>
          <w:szCs w:val="28"/>
          <w:lang w:eastAsia="ru-RU"/>
        </w:rPr>
        <w:t>Гришина Н.Г.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14:paraId="2581538C" w14:textId="5558102D" w:rsidR="0017487E" w:rsidRDefault="0017487E" w:rsidP="00740B9C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6" w:name="_GoBack"/>
      <w:bookmarkEnd w:id="6"/>
    </w:p>
    <w:p w14:paraId="2E716AE3" w14:textId="77777777" w:rsidR="00740B9C" w:rsidRDefault="00740B9C" w:rsidP="00740B9C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1E65337F" w14:textId="77777777" w:rsidR="0017487E" w:rsidRDefault="0017487E" w:rsidP="00740B9C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2BB6D3B" w14:textId="7B5A5B0E" w:rsidR="0017487E" w:rsidRPr="00AE7DEB" w:rsidRDefault="0017487E" w:rsidP="0017487E">
      <w:pPr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A4B6E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города Колы </w:t>
      </w:r>
      <w:r>
        <w:rPr>
          <w:rFonts w:ascii="Times New Roman" w:hAnsi="Times New Roman"/>
          <w:b/>
          <w:sz w:val="28"/>
          <w:szCs w:val="28"/>
        </w:rPr>
        <w:tab/>
      </w:r>
      <w:r w:rsidRPr="00FA4B6E">
        <w:rPr>
          <w:rFonts w:ascii="Times New Roman" w:hAnsi="Times New Roman"/>
          <w:b/>
          <w:sz w:val="28"/>
          <w:szCs w:val="28"/>
        </w:rPr>
        <w:tab/>
      </w:r>
      <w:r w:rsidRPr="00FA4B6E">
        <w:rPr>
          <w:rFonts w:ascii="Times New Roman" w:hAnsi="Times New Roman"/>
          <w:b/>
          <w:sz w:val="28"/>
          <w:szCs w:val="28"/>
        </w:rPr>
        <w:tab/>
      </w:r>
      <w:r w:rsidRPr="00FA4B6E">
        <w:rPr>
          <w:rFonts w:ascii="Times New Roman" w:hAnsi="Times New Roman"/>
          <w:b/>
          <w:sz w:val="28"/>
          <w:szCs w:val="28"/>
        </w:rPr>
        <w:tab/>
      </w:r>
      <w:r w:rsidRPr="00FA4B6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A4B6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A4B6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Е.Г. Киценко</w:t>
      </w:r>
    </w:p>
    <w:sectPr w:rsidR="0017487E" w:rsidRPr="00AE7DEB" w:rsidSect="00740B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C599B"/>
    <w:multiLevelType w:val="hybridMultilevel"/>
    <w:tmpl w:val="A08EFF86"/>
    <w:lvl w:ilvl="0" w:tplc="19E017E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0540CC"/>
    <w:multiLevelType w:val="hybridMultilevel"/>
    <w:tmpl w:val="5DBA16AA"/>
    <w:lvl w:ilvl="0" w:tplc="6BCC0AD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8AF"/>
    <w:rsid w:val="000878AF"/>
    <w:rsid w:val="000C5B64"/>
    <w:rsid w:val="00100F89"/>
    <w:rsid w:val="00143873"/>
    <w:rsid w:val="0017487E"/>
    <w:rsid w:val="001E06B7"/>
    <w:rsid w:val="00281C50"/>
    <w:rsid w:val="002C181F"/>
    <w:rsid w:val="00425065"/>
    <w:rsid w:val="00487461"/>
    <w:rsid w:val="004B2FB9"/>
    <w:rsid w:val="00527114"/>
    <w:rsid w:val="006A3E2C"/>
    <w:rsid w:val="00740B9C"/>
    <w:rsid w:val="007D297B"/>
    <w:rsid w:val="00892DB1"/>
    <w:rsid w:val="00924E15"/>
    <w:rsid w:val="009714A6"/>
    <w:rsid w:val="009A7DFF"/>
    <w:rsid w:val="00A6794F"/>
    <w:rsid w:val="00B7644B"/>
    <w:rsid w:val="00C418F8"/>
    <w:rsid w:val="00D24485"/>
    <w:rsid w:val="00D543BC"/>
    <w:rsid w:val="00E4632F"/>
    <w:rsid w:val="00EC31BD"/>
    <w:rsid w:val="00F21044"/>
    <w:rsid w:val="00F6126B"/>
    <w:rsid w:val="00F8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EE4E"/>
  <w15:docId w15:val="{2AAAAADE-07FE-4830-A069-298D374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044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AF"/>
    <w:rPr>
      <w:rFonts w:ascii="Tahoma" w:eastAsia="Calibri" w:hAnsi="Tahoma" w:cs="Tahoma"/>
      <w:bCs w:val="0"/>
      <w:sz w:val="16"/>
      <w:szCs w:val="16"/>
    </w:rPr>
  </w:style>
  <w:style w:type="paragraph" w:styleId="a5">
    <w:name w:val="List Paragraph"/>
    <w:basedOn w:val="a"/>
    <w:uiPriority w:val="34"/>
    <w:qFormat/>
    <w:rsid w:val="00F2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13</cp:revision>
  <cp:lastPrinted>2024-10-29T09:09:00Z</cp:lastPrinted>
  <dcterms:created xsi:type="dcterms:W3CDTF">2024-09-01T11:50:00Z</dcterms:created>
  <dcterms:modified xsi:type="dcterms:W3CDTF">2024-10-29T09:20:00Z</dcterms:modified>
</cp:coreProperties>
</file>