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FA" w:rsidRPr="00D47E3D" w:rsidRDefault="003E44FA" w:rsidP="003E44FA">
      <w:pPr>
        <w:spacing w:after="0" w:line="240" w:lineRule="auto"/>
        <w:jc w:val="right"/>
        <w:rPr>
          <w:rFonts w:ascii="Times New Roman" w:hAnsi="Times New Roman" w:cs="Times New Roman"/>
          <w:b/>
          <w:bCs/>
          <w:kern w:val="2"/>
          <w:sz w:val="28"/>
          <w:szCs w:val="28"/>
          <w:u w:val="single"/>
        </w:rPr>
      </w:pPr>
      <w:bookmarkStart w:id="0" w:name="_Hlk85705345"/>
      <w:r>
        <w:rPr>
          <w:rFonts w:ascii="Times New Roman" w:hAnsi="Times New Roman" w:cs="Times New Roman"/>
          <w:b/>
          <w:bCs/>
          <w:kern w:val="2"/>
          <w:sz w:val="28"/>
          <w:szCs w:val="28"/>
          <w:u w:val="single"/>
        </w:rPr>
        <w:t>ПРОЕКТ</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РОССИЙСКАЯ ФЕДЕРАЦИЯ</w:t>
      </w:r>
    </w:p>
    <w:p w:rsidR="003E44FA" w:rsidRPr="00930AD2" w:rsidRDefault="003E44FA" w:rsidP="003E44FA">
      <w:pPr>
        <w:spacing w:after="0" w:line="240" w:lineRule="auto"/>
        <w:jc w:val="center"/>
        <w:rPr>
          <w:rFonts w:ascii="Times New Roman" w:eastAsia="Times New Roman" w:hAnsi="Times New Roman" w:cs="Times New Roman"/>
          <w:b/>
          <w:bCs/>
          <w:color w:val="000000"/>
          <w:sz w:val="28"/>
          <w:szCs w:val="28"/>
          <w:lang w:eastAsia="ru-RU"/>
        </w:rPr>
      </w:pPr>
      <w:r w:rsidRPr="00930AD2">
        <w:rPr>
          <w:rFonts w:ascii="Times New Roman" w:eastAsia="Times New Roman" w:hAnsi="Times New Roman" w:cs="Times New Roman"/>
          <w:b/>
          <w:bCs/>
          <w:color w:val="000000"/>
          <w:sz w:val="28"/>
          <w:szCs w:val="28"/>
          <w:lang w:eastAsia="ru-RU"/>
        </w:rPr>
        <w:t>МУРМАНСКАЯ ОБЛАСТЬ</w:t>
      </w:r>
    </w:p>
    <w:p w:rsidR="003E44FA" w:rsidRPr="00930AD2" w:rsidRDefault="003E44FA" w:rsidP="003E44FA">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389B33AB" wp14:editId="351A00F6">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rsidR="003E44FA" w:rsidRPr="00930AD2" w:rsidRDefault="003E44FA" w:rsidP="003E44FA">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ГОРОДСКОГО ПОСЕЛЕНИЯ КОЛА КОЛЬСКОГО РАЙОНА</w:t>
      </w:r>
    </w:p>
    <w:p w:rsidR="003E44FA" w:rsidRPr="00930AD2" w:rsidRDefault="00D45945" w:rsidP="003E44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r w:rsidR="00943753" w:rsidRPr="00943753">
        <w:rPr>
          <w:rFonts w:ascii="Times New Roman" w:eastAsia="Times New Roman" w:hAnsi="Times New Roman" w:cs="Times New Roman"/>
          <w:sz w:val="24"/>
          <w:szCs w:val="24"/>
          <w:lang w:eastAsia="ru-RU"/>
        </w:rPr>
        <w:t xml:space="preserve"> </w:t>
      </w:r>
      <w:r w:rsidR="003E44FA" w:rsidRPr="00930AD2">
        <w:rPr>
          <w:rFonts w:ascii="Times New Roman" w:eastAsia="Times New Roman" w:hAnsi="Times New Roman" w:cs="Times New Roman"/>
          <w:sz w:val="24"/>
          <w:szCs w:val="24"/>
          <w:lang w:eastAsia="ru-RU"/>
        </w:rPr>
        <w:t>ОЧЕРЕДНОЕ ЗАСЕДАНИЕ ШЕСТОГО СОЗЫВА</w:t>
      </w:r>
    </w:p>
    <w:p w:rsidR="003E44FA" w:rsidRPr="00930AD2" w:rsidRDefault="003E44FA" w:rsidP="003E44FA">
      <w:pPr>
        <w:spacing w:after="0" w:line="240" w:lineRule="auto"/>
        <w:jc w:val="center"/>
        <w:rPr>
          <w:rFonts w:ascii="Times New Roman" w:eastAsia="Times New Roman" w:hAnsi="Times New Roman" w:cs="Times New Roman"/>
          <w:sz w:val="24"/>
          <w:szCs w:val="24"/>
          <w:lang w:eastAsia="ru-RU"/>
        </w:rPr>
      </w:pPr>
      <w:r w:rsidRPr="00930AD2">
        <w:rPr>
          <w:rFonts w:ascii="Times New Roman" w:eastAsia="Times New Roman" w:hAnsi="Times New Roman" w:cs="Times New Roman"/>
          <w:sz w:val="24"/>
          <w:szCs w:val="24"/>
          <w:lang w:eastAsia="ru-RU"/>
        </w:rPr>
        <w:t>184381, Мурманская область, г. Кола, ул. Каменный остров, д.5</w:t>
      </w:r>
    </w:p>
    <w:p w:rsidR="003E44FA" w:rsidRPr="00930AD2" w:rsidRDefault="003E44FA" w:rsidP="003E44FA">
      <w:pPr>
        <w:spacing w:after="0" w:line="240" w:lineRule="auto"/>
        <w:jc w:val="center"/>
        <w:rPr>
          <w:rFonts w:ascii="Times New Roman" w:eastAsia="Times New Roman" w:hAnsi="Times New Roman"/>
          <w:b/>
          <w:bCs/>
          <w:sz w:val="28"/>
          <w:szCs w:val="24"/>
        </w:rPr>
      </w:pPr>
    </w:p>
    <w:p w:rsidR="003E44FA" w:rsidRPr="00930AD2" w:rsidRDefault="003E44FA" w:rsidP="003E44FA">
      <w:pPr>
        <w:keepNext/>
        <w:spacing w:after="0" w:line="240" w:lineRule="auto"/>
        <w:jc w:val="center"/>
        <w:outlineLvl w:val="0"/>
        <w:rPr>
          <w:rFonts w:ascii="Times New Roman" w:eastAsia="Times New Roman" w:hAnsi="Times New Roman"/>
          <w:b/>
          <w:bCs/>
          <w:sz w:val="28"/>
          <w:szCs w:val="20"/>
          <w:lang w:eastAsia="ru-RU"/>
        </w:rPr>
      </w:pPr>
      <w:r w:rsidRPr="00930AD2">
        <w:rPr>
          <w:rFonts w:ascii="Times New Roman" w:eastAsia="Times New Roman" w:hAnsi="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876"/>
        <w:gridCol w:w="3245"/>
      </w:tblGrid>
      <w:tr w:rsidR="003E44FA" w:rsidRPr="00930AD2" w:rsidTr="00370C72">
        <w:tc>
          <w:tcPr>
            <w:tcW w:w="3234" w:type="dxa"/>
            <w:tcBorders>
              <w:top w:val="nil"/>
              <w:left w:val="nil"/>
              <w:bottom w:val="nil"/>
              <w:right w:val="nil"/>
            </w:tcBorders>
            <w:hideMark/>
          </w:tcPr>
          <w:p w:rsidR="003E44FA" w:rsidRPr="00BE0799" w:rsidRDefault="00D45945" w:rsidP="00370C72">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8"/>
                <w:szCs w:val="24"/>
                <w:lang w:eastAsia="ru-RU"/>
              </w:rPr>
              <w:t>___________</w:t>
            </w:r>
            <w:bookmarkStart w:id="1" w:name="_GoBack"/>
            <w:bookmarkEnd w:id="1"/>
            <w:r w:rsidR="00943753">
              <w:rPr>
                <w:rFonts w:ascii="Times New Roman" w:eastAsia="Times New Roman" w:hAnsi="Times New Roman"/>
                <w:b/>
                <w:bCs/>
                <w:sz w:val="28"/>
                <w:szCs w:val="24"/>
                <w:lang w:eastAsia="ru-RU"/>
              </w:rPr>
              <w:t xml:space="preserve"> </w:t>
            </w:r>
            <w:r w:rsidR="003E44FA" w:rsidRPr="00BE0799">
              <w:rPr>
                <w:rFonts w:ascii="Times New Roman" w:eastAsia="Times New Roman" w:hAnsi="Times New Roman"/>
                <w:b/>
                <w:bCs/>
                <w:sz w:val="28"/>
                <w:szCs w:val="24"/>
                <w:lang w:eastAsia="ru-RU"/>
              </w:rPr>
              <w:t>2021 года</w:t>
            </w:r>
          </w:p>
        </w:tc>
        <w:tc>
          <w:tcPr>
            <w:tcW w:w="2876" w:type="dxa"/>
            <w:tcBorders>
              <w:top w:val="nil"/>
              <w:left w:val="nil"/>
              <w:bottom w:val="nil"/>
              <w:right w:val="nil"/>
            </w:tcBorders>
          </w:tcPr>
          <w:p w:rsidR="003E44FA" w:rsidRPr="00930AD2" w:rsidRDefault="003E44FA" w:rsidP="00370C72">
            <w:pPr>
              <w:spacing w:after="0" w:line="240" w:lineRule="auto"/>
              <w:jc w:val="right"/>
              <w:rPr>
                <w:rFonts w:ascii="Times New Roman" w:eastAsia="Times New Roman" w:hAnsi="Times New Roman"/>
                <w:b/>
                <w:bCs/>
                <w:sz w:val="28"/>
                <w:szCs w:val="24"/>
                <w:lang w:eastAsia="ru-RU"/>
              </w:rPr>
            </w:pPr>
          </w:p>
        </w:tc>
        <w:tc>
          <w:tcPr>
            <w:tcW w:w="3245" w:type="dxa"/>
            <w:tcBorders>
              <w:top w:val="nil"/>
              <w:left w:val="nil"/>
              <w:bottom w:val="nil"/>
              <w:right w:val="nil"/>
            </w:tcBorders>
            <w:hideMark/>
          </w:tcPr>
          <w:p w:rsidR="003E44FA" w:rsidRPr="007B76E0" w:rsidRDefault="003E44FA" w:rsidP="00370C72">
            <w:pPr>
              <w:spacing w:after="0" w:line="240" w:lineRule="auto"/>
              <w:jc w:val="right"/>
              <w:rPr>
                <w:rFonts w:ascii="Times New Roman" w:eastAsia="Times New Roman" w:hAnsi="Times New Roman"/>
                <w:sz w:val="24"/>
                <w:szCs w:val="24"/>
                <w:lang w:eastAsia="ru-RU"/>
              </w:rPr>
            </w:pPr>
            <w:r w:rsidRPr="00930AD2">
              <w:rPr>
                <w:rFonts w:ascii="Times New Roman" w:eastAsia="Times New Roman" w:hAnsi="Times New Roman"/>
                <w:b/>
                <w:bCs/>
                <w:sz w:val="28"/>
                <w:szCs w:val="24"/>
                <w:lang w:eastAsia="ru-RU"/>
              </w:rPr>
              <w:t xml:space="preserve">№ </w:t>
            </w:r>
            <w:r>
              <w:rPr>
                <w:rFonts w:ascii="Times New Roman" w:eastAsia="Times New Roman" w:hAnsi="Times New Roman"/>
                <w:b/>
                <w:bCs/>
                <w:sz w:val="28"/>
                <w:szCs w:val="24"/>
                <w:lang w:eastAsia="ru-RU"/>
              </w:rPr>
              <w:t>___</w:t>
            </w:r>
          </w:p>
        </w:tc>
      </w:tr>
    </w:tbl>
    <w:p w:rsidR="003E44FA" w:rsidRPr="00930AD2" w:rsidRDefault="003E44FA" w:rsidP="003E44FA">
      <w:pPr>
        <w:spacing w:after="0" w:line="240" w:lineRule="auto"/>
        <w:jc w:val="center"/>
        <w:rPr>
          <w:rFonts w:ascii="Times New Roman" w:eastAsia="Times New Roman" w:hAnsi="Times New Roman"/>
          <w:b/>
          <w:bCs/>
          <w:sz w:val="28"/>
          <w:szCs w:val="24"/>
        </w:rPr>
      </w:pPr>
      <w:r w:rsidRPr="00930AD2">
        <w:rPr>
          <w:rFonts w:ascii="Times New Roman" w:eastAsia="Times New Roman" w:hAnsi="Times New Roman"/>
          <w:b/>
          <w:bCs/>
          <w:sz w:val="28"/>
          <w:szCs w:val="24"/>
          <w:lang w:eastAsia="ru-RU"/>
        </w:rPr>
        <w:t>г. Кола</w:t>
      </w:r>
    </w:p>
    <w:p w:rsidR="003E44FA" w:rsidRPr="00930AD2" w:rsidRDefault="003E44FA" w:rsidP="003E44FA">
      <w:pPr>
        <w:spacing w:after="0" w:line="240" w:lineRule="auto"/>
        <w:jc w:val="both"/>
        <w:rPr>
          <w:rFonts w:ascii="Times New Roman" w:eastAsia="Times New Roman" w:hAnsi="Times New Roman" w:cs="Times New Roman"/>
          <w:b/>
          <w:sz w:val="28"/>
          <w:szCs w:val="28"/>
          <w:lang w:eastAsia="ru-RU"/>
        </w:rPr>
      </w:pPr>
    </w:p>
    <w:p w:rsidR="00370C72" w:rsidRPr="00943753" w:rsidRDefault="007D1BA4" w:rsidP="00370C72">
      <w:pPr>
        <w:spacing w:after="0" w:line="240" w:lineRule="auto"/>
        <w:jc w:val="center"/>
        <w:rPr>
          <w:rFonts w:ascii="Times New Roman" w:eastAsia="Times New Roman" w:hAnsi="Times New Roman" w:cs="Times New Roman"/>
          <w:b/>
          <w:sz w:val="28"/>
          <w:szCs w:val="28"/>
          <w:lang w:eastAsia="ru-RU"/>
        </w:rPr>
      </w:pPr>
      <w:r w:rsidRPr="00943753">
        <w:rPr>
          <w:rFonts w:ascii="Times New Roman" w:eastAsia="Times New Roman" w:hAnsi="Times New Roman" w:cs="Times New Roman"/>
          <w:b/>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w:t>
      </w:r>
    </w:p>
    <w:p w:rsidR="00370C72" w:rsidRPr="00943753" w:rsidRDefault="00370C72" w:rsidP="00370C72">
      <w:pPr>
        <w:spacing w:after="0" w:line="240" w:lineRule="auto"/>
        <w:jc w:val="center"/>
        <w:rPr>
          <w:rFonts w:ascii="Times New Roman" w:eastAsia="Times New Roman" w:hAnsi="Times New Roman" w:cs="Times New Roman"/>
          <w:b/>
          <w:sz w:val="28"/>
          <w:szCs w:val="28"/>
          <w:lang w:eastAsia="ru-RU"/>
        </w:rPr>
      </w:pPr>
    </w:p>
    <w:p w:rsidR="003E44FA" w:rsidRPr="00943753" w:rsidRDefault="00964F7F" w:rsidP="008A7602">
      <w:pPr>
        <w:pStyle w:val="ConsPlusNormal"/>
        <w:spacing w:after="120"/>
        <w:ind w:right="-144" w:firstLine="709"/>
        <w:jc w:val="both"/>
        <w:rPr>
          <w:rFonts w:ascii="Times New Roman" w:hAnsi="Times New Roman" w:cs="Times New Roman"/>
          <w:color w:val="000000"/>
          <w:sz w:val="28"/>
          <w:szCs w:val="28"/>
        </w:rPr>
      </w:pPr>
      <w:proofErr w:type="gramStart"/>
      <w:r w:rsidRPr="00943753">
        <w:rPr>
          <w:rFonts w:ascii="Times New Roman" w:eastAsia="Times New Roman" w:hAnsi="Times New Roman" w:cs="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w:t>
      </w:r>
      <w:proofErr w:type="gramEnd"/>
      <w:r w:rsidRPr="00943753">
        <w:rPr>
          <w:rFonts w:ascii="Times New Roman" w:eastAsia="Times New Roman" w:hAnsi="Times New Roman" w:cs="Times New Roman"/>
          <w:sz w:val="28"/>
          <w:szCs w:val="28"/>
        </w:rPr>
        <w:t xml:space="preserve">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w:t>
      </w:r>
      <w:r w:rsidR="00370C72" w:rsidRPr="00943753">
        <w:rPr>
          <w:rFonts w:ascii="Times New Roman" w:eastAsia="Times New Roman" w:hAnsi="Times New Roman" w:cs="Times New Roman"/>
          <w:sz w:val="28"/>
          <w:szCs w:val="28"/>
        </w:rPr>
        <w:t xml:space="preserve">, </w:t>
      </w:r>
      <w:r w:rsidR="003E44FA" w:rsidRPr="00943753">
        <w:rPr>
          <w:rFonts w:ascii="Times New Roman" w:hAnsi="Times New Roman" w:cs="Times New Roman"/>
          <w:color w:val="000000"/>
          <w:sz w:val="28"/>
          <w:szCs w:val="28"/>
        </w:rPr>
        <w:t>Уставом муниципального бразования городское поселение Кола Кольского района</w:t>
      </w:r>
      <w:r w:rsidR="00370C72" w:rsidRPr="00943753">
        <w:rPr>
          <w:rFonts w:ascii="Times New Roman" w:hAnsi="Times New Roman" w:cs="Times New Roman"/>
          <w:color w:val="000000"/>
          <w:sz w:val="28"/>
          <w:szCs w:val="28"/>
        </w:rPr>
        <w:t xml:space="preserve">, </w:t>
      </w:r>
      <w:r w:rsidR="003E44FA" w:rsidRPr="00943753">
        <w:rPr>
          <w:rFonts w:ascii="Times New Roman" w:hAnsi="Times New Roman" w:cs="Times New Roman"/>
          <w:color w:val="000000"/>
          <w:sz w:val="28"/>
          <w:szCs w:val="28"/>
        </w:rPr>
        <w:t xml:space="preserve">Совет депутатов городского поселения Кола Кольского района </w:t>
      </w:r>
      <w:r w:rsidR="003E44FA" w:rsidRPr="00943753">
        <w:rPr>
          <w:rFonts w:ascii="Times New Roman" w:hAnsi="Times New Roman" w:cs="Times New Roman"/>
          <w:b/>
          <w:bCs/>
          <w:color w:val="000000"/>
          <w:sz w:val="28"/>
          <w:szCs w:val="28"/>
        </w:rPr>
        <w:t>РЕШИЛ</w:t>
      </w:r>
      <w:r w:rsidR="003E44FA" w:rsidRPr="00943753">
        <w:rPr>
          <w:rFonts w:ascii="Times New Roman" w:hAnsi="Times New Roman" w:cs="Times New Roman"/>
          <w:color w:val="000000"/>
          <w:sz w:val="28"/>
          <w:szCs w:val="28"/>
        </w:rPr>
        <w:t>:</w:t>
      </w:r>
    </w:p>
    <w:p w:rsidR="003E44FA" w:rsidRPr="00943753" w:rsidRDefault="003E44FA" w:rsidP="008A7602">
      <w:pPr>
        <w:spacing w:after="120" w:line="240" w:lineRule="auto"/>
        <w:ind w:firstLine="709"/>
        <w:jc w:val="both"/>
        <w:rPr>
          <w:rFonts w:ascii="Times New Roman" w:eastAsia="Times New Roman" w:hAnsi="Times New Roman" w:cs="Times New Roman"/>
          <w:sz w:val="28"/>
          <w:szCs w:val="28"/>
          <w:lang w:eastAsia="ru-RU"/>
        </w:rPr>
      </w:pPr>
      <w:r w:rsidRPr="00943753">
        <w:rPr>
          <w:rFonts w:ascii="Times New Roman" w:eastAsia="Times New Roman" w:hAnsi="Times New Roman" w:cs="Times New Roman"/>
          <w:sz w:val="28"/>
          <w:szCs w:val="28"/>
          <w:lang w:eastAsia="ru-RU"/>
        </w:rPr>
        <w:t xml:space="preserve">1. Утвердить </w:t>
      </w:r>
      <w:r w:rsidR="00BE0799" w:rsidRPr="00943753">
        <w:rPr>
          <w:rFonts w:ascii="Times New Roman" w:eastAsia="Times New Roman" w:hAnsi="Times New Roman" w:cs="Times New Roman"/>
          <w:sz w:val="28"/>
          <w:szCs w:val="28"/>
          <w:lang w:eastAsia="ru-RU"/>
        </w:rPr>
        <w:t xml:space="preserve">прилагаемое </w:t>
      </w:r>
      <w:r w:rsidR="007D1BA4" w:rsidRPr="00943753">
        <w:rPr>
          <w:rFonts w:ascii="Times New Roman" w:eastAsia="Times New Roman" w:hAnsi="Times New Roman" w:cs="Times New Roman"/>
          <w:sz w:val="28"/>
          <w:szCs w:val="28"/>
          <w:lang w:eastAsia="ru-RU"/>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w:t>
      </w:r>
      <w:r w:rsidRPr="00943753">
        <w:rPr>
          <w:rFonts w:ascii="Times New Roman" w:eastAsia="Times New Roman" w:hAnsi="Times New Roman" w:cs="Times New Roman"/>
          <w:sz w:val="28"/>
          <w:szCs w:val="28"/>
          <w:lang w:eastAsia="ru-RU"/>
        </w:rPr>
        <w:t>.</w:t>
      </w:r>
    </w:p>
    <w:p w:rsidR="008A7602" w:rsidRDefault="003E44FA" w:rsidP="008A7602">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943753">
        <w:rPr>
          <w:rFonts w:ascii="Times New Roman" w:eastAsia="Times New Roman" w:hAnsi="Times New Roman" w:cs="Times New Roman"/>
          <w:color w:val="000000"/>
          <w:sz w:val="28"/>
          <w:szCs w:val="28"/>
          <w:lang w:eastAsia="ru-RU"/>
        </w:rPr>
        <w:t>2</w:t>
      </w:r>
      <w:r w:rsidRPr="00943753">
        <w:rPr>
          <w:rFonts w:ascii="Times New Roman" w:eastAsia="Times New Roman" w:hAnsi="Times New Roman" w:cs="Times New Roman"/>
          <w:sz w:val="28"/>
          <w:szCs w:val="28"/>
          <w:lang w:eastAsia="ru-RU"/>
        </w:rPr>
        <w:t xml:space="preserve">. </w:t>
      </w:r>
      <w:r w:rsidR="008A7602" w:rsidRPr="008A7602">
        <w:rPr>
          <w:rFonts w:ascii="Times New Roman" w:eastAsia="Times New Roman" w:hAnsi="Times New Roman" w:cs="Times New Roman"/>
          <w:sz w:val="28"/>
          <w:szCs w:val="28"/>
          <w:lang w:eastAsia="ru-RU"/>
        </w:rPr>
        <w:t xml:space="preserve">Признать утратившим силу решение Совета депутатов муниципального образования город Кола от 20.02.2013 № 41/350 «Об утверждении Порядка проведения муниципального </w:t>
      </w:r>
      <w:proofErr w:type="gramStart"/>
      <w:r w:rsidR="008A7602" w:rsidRPr="008A7602">
        <w:rPr>
          <w:rFonts w:ascii="Times New Roman" w:eastAsia="Times New Roman" w:hAnsi="Times New Roman" w:cs="Times New Roman"/>
          <w:sz w:val="28"/>
          <w:szCs w:val="28"/>
          <w:lang w:eastAsia="ru-RU"/>
        </w:rPr>
        <w:t>контроля за</w:t>
      </w:r>
      <w:proofErr w:type="gramEnd"/>
      <w:r w:rsidR="008A7602" w:rsidRPr="008A7602">
        <w:rPr>
          <w:rFonts w:ascii="Times New Roman" w:eastAsia="Times New Roman" w:hAnsi="Times New Roman" w:cs="Times New Roman"/>
          <w:sz w:val="28"/>
          <w:szCs w:val="28"/>
          <w:lang w:eastAsia="ru-RU"/>
        </w:rPr>
        <w:t xml:space="preserve"> сохранностью автомобильных дорог общего пользования местного значения на территории муниципального образования город Кола».</w:t>
      </w:r>
    </w:p>
    <w:p w:rsidR="003E44FA" w:rsidRPr="00943753" w:rsidRDefault="008A7602" w:rsidP="008A7602">
      <w:pPr>
        <w:shd w:val="clear" w:color="auto" w:fill="FFFFFF"/>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70C72" w:rsidRPr="00943753">
        <w:rPr>
          <w:rFonts w:ascii="Times New Roman" w:eastAsia="Times New Roman" w:hAnsi="Times New Roman" w:cs="Times New Roman"/>
          <w:sz w:val="28"/>
          <w:szCs w:val="28"/>
          <w:lang w:eastAsia="ru-RU"/>
        </w:rPr>
        <w:t>Настоящее решение опубликовать в информационном бюллетене «Вестник Колы» и разместить на официальном сайте органов местного самоуправления муниципального образования городское поселение Кола Кольского района в сети «Интернет».</w:t>
      </w:r>
    </w:p>
    <w:p w:rsidR="003E44FA" w:rsidRPr="00943753" w:rsidRDefault="008A7602" w:rsidP="003E44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3E44FA" w:rsidRPr="00943753">
        <w:rPr>
          <w:rFonts w:ascii="Times New Roman" w:eastAsia="Times New Roman" w:hAnsi="Times New Roman" w:cs="Times New Roman"/>
          <w:sz w:val="28"/>
          <w:szCs w:val="28"/>
          <w:lang w:eastAsia="ru-RU"/>
        </w:rPr>
        <w:t>. Настоящее решение вступает в силу с 01.01.2022.</w:t>
      </w:r>
    </w:p>
    <w:p w:rsidR="008D75F9" w:rsidRDefault="008D75F9" w:rsidP="003E44FA">
      <w:pPr>
        <w:spacing w:after="0" w:line="240" w:lineRule="auto"/>
        <w:rPr>
          <w:rFonts w:ascii="Times New Roman" w:eastAsia="Times New Roman" w:hAnsi="Times New Roman" w:cs="Times New Roman"/>
          <w:sz w:val="28"/>
          <w:szCs w:val="28"/>
          <w:lang w:eastAsia="ru-RU"/>
        </w:rPr>
      </w:pPr>
    </w:p>
    <w:p w:rsidR="008D75F9" w:rsidRDefault="008D75F9" w:rsidP="003E44FA">
      <w:pPr>
        <w:spacing w:after="0" w:line="240" w:lineRule="auto"/>
        <w:rPr>
          <w:rFonts w:ascii="Times New Roman" w:eastAsia="Times New Roman" w:hAnsi="Times New Roman" w:cs="Times New Roman"/>
          <w:sz w:val="28"/>
          <w:szCs w:val="28"/>
          <w:lang w:eastAsia="ru-RU"/>
        </w:rPr>
      </w:pPr>
    </w:p>
    <w:p w:rsidR="008A7602" w:rsidRPr="00943753" w:rsidRDefault="008A7602" w:rsidP="003E44FA">
      <w:pPr>
        <w:spacing w:after="0" w:line="240" w:lineRule="auto"/>
        <w:rPr>
          <w:rFonts w:ascii="Times New Roman" w:eastAsia="Times New Roman" w:hAnsi="Times New Roman" w:cs="Times New Roman"/>
          <w:sz w:val="28"/>
          <w:szCs w:val="28"/>
          <w:lang w:eastAsia="ru-RU"/>
        </w:rPr>
      </w:pPr>
    </w:p>
    <w:bookmarkEnd w:id="0"/>
    <w:p w:rsidR="003E44FA" w:rsidRPr="00943753"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943753">
        <w:rPr>
          <w:rFonts w:ascii="Times New Roman" w:eastAsia="Times New Roman" w:hAnsi="Times New Roman" w:cs="Times New Roman"/>
          <w:b/>
          <w:color w:val="000000"/>
          <w:sz w:val="28"/>
          <w:szCs w:val="28"/>
          <w:lang w:eastAsia="ru-RU"/>
        </w:rPr>
        <w:t>Глава городского поселения</w:t>
      </w:r>
    </w:p>
    <w:p w:rsidR="008A7602" w:rsidRDefault="003E44FA" w:rsidP="003E44FA">
      <w:pPr>
        <w:spacing w:after="0" w:line="240" w:lineRule="auto"/>
        <w:jc w:val="both"/>
        <w:rPr>
          <w:rFonts w:ascii="Times New Roman" w:eastAsia="Times New Roman" w:hAnsi="Times New Roman" w:cs="Times New Roman"/>
          <w:b/>
          <w:color w:val="000000"/>
          <w:sz w:val="28"/>
          <w:szCs w:val="28"/>
          <w:lang w:eastAsia="ru-RU"/>
        </w:rPr>
      </w:pPr>
      <w:r w:rsidRPr="00943753">
        <w:rPr>
          <w:rFonts w:ascii="Times New Roman" w:eastAsia="Times New Roman" w:hAnsi="Times New Roman" w:cs="Times New Roman"/>
          <w:b/>
          <w:color w:val="000000"/>
          <w:sz w:val="28"/>
          <w:szCs w:val="28"/>
          <w:lang w:eastAsia="ru-RU"/>
        </w:rPr>
        <w:t xml:space="preserve">Кола Кольского района                                                                С.В. </w:t>
      </w:r>
      <w:proofErr w:type="spellStart"/>
      <w:r w:rsidRPr="00943753">
        <w:rPr>
          <w:rFonts w:ascii="Times New Roman" w:eastAsia="Times New Roman" w:hAnsi="Times New Roman" w:cs="Times New Roman"/>
          <w:b/>
          <w:color w:val="000000"/>
          <w:sz w:val="28"/>
          <w:szCs w:val="28"/>
          <w:lang w:eastAsia="ru-RU"/>
        </w:rPr>
        <w:t>Чукарева</w:t>
      </w:r>
      <w:proofErr w:type="spellEnd"/>
    </w:p>
    <w:p w:rsidR="008D75F9" w:rsidRDefault="008D75F9" w:rsidP="003E44FA">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3E44FA" w:rsidRPr="00943753" w:rsidRDefault="003E44FA" w:rsidP="00943753">
      <w:pPr>
        <w:spacing w:after="0" w:line="240" w:lineRule="auto"/>
        <w:ind w:left="5103"/>
        <w:jc w:val="center"/>
        <w:rPr>
          <w:rFonts w:ascii="Times New Roman" w:hAnsi="Times New Roman" w:cs="Times New Roman"/>
          <w:sz w:val="24"/>
          <w:szCs w:val="24"/>
        </w:rPr>
      </w:pPr>
      <w:r w:rsidRPr="00943753">
        <w:rPr>
          <w:rFonts w:ascii="Times New Roman" w:hAnsi="Times New Roman" w:cs="Times New Roman"/>
          <w:sz w:val="24"/>
          <w:szCs w:val="24"/>
        </w:rPr>
        <w:lastRenderedPageBreak/>
        <w:t>УТВЕРЖДЕНО</w:t>
      </w:r>
    </w:p>
    <w:p w:rsidR="003E44FA" w:rsidRPr="00943753" w:rsidRDefault="003E44FA" w:rsidP="00943753">
      <w:pPr>
        <w:spacing w:after="0" w:line="240" w:lineRule="auto"/>
        <w:ind w:left="5103"/>
        <w:jc w:val="center"/>
        <w:rPr>
          <w:rFonts w:ascii="Times New Roman" w:hAnsi="Times New Roman" w:cs="Times New Roman"/>
          <w:sz w:val="24"/>
          <w:szCs w:val="24"/>
        </w:rPr>
      </w:pPr>
      <w:r w:rsidRPr="00943753">
        <w:rPr>
          <w:rFonts w:ascii="Times New Roman" w:hAnsi="Times New Roman" w:cs="Times New Roman"/>
          <w:sz w:val="24"/>
          <w:szCs w:val="24"/>
        </w:rPr>
        <w:t xml:space="preserve">решением </w:t>
      </w:r>
      <w:proofErr w:type="gramStart"/>
      <w:r w:rsidRPr="00943753">
        <w:rPr>
          <w:rFonts w:ascii="Times New Roman" w:hAnsi="Times New Roman" w:cs="Times New Roman"/>
          <w:sz w:val="24"/>
          <w:szCs w:val="24"/>
        </w:rPr>
        <w:t>Совета депутатов городского поселения Кола Кольского района</w:t>
      </w:r>
      <w:proofErr w:type="gramEnd"/>
    </w:p>
    <w:p w:rsidR="003E44FA" w:rsidRPr="00943753" w:rsidRDefault="003E44FA" w:rsidP="00943753">
      <w:pPr>
        <w:spacing w:after="0" w:line="240" w:lineRule="auto"/>
        <w:ind w:left="5103"/>
        <w:jc w:val="center"/>
        <w:rPr>
          <w:rFonts w:ascii="Times New Roman" w:hAnsi="Times New Roman" w:cs="Times New Roman"/>
          <w:sz w:val="24"/>
          <w:szCs w:val="24"/>
        </w:rPr>
      </w:pPr>
      <w:r w:rsidRPr="00943753">
        <w:rPr>
          <w:rFonts w:ascii="Times New Roman" w:hAnsi="Times New Roman" w:cs="Times New Roman"/>
          <w:sz w:val="24"/>
          <w:szCs w:val="24"/>
        </w:rPr>
        <w:t xml:space="preserve">от </w:t>
      </w:r>
      <w:r w:rsidR="00943753" w:rsidRPr="00943753">
        <w:rPr>
          <w:rFonts w:ascii="Times New Roman" w:hAnsi="Times New Roman" w:cs="Times New Roman"/>
          <w:sz w:val="24"/>
          <w:szCs w:val="24"/>
        </w:rPr>
        <w:t xml:space="preserve">___________ </w:t>
      </w:r>
      <w:r w:rsidRPr="00943753">
        <w:rPr>
          <w:rFonts w:ascii="Times New Roman" w:hAnsi="Times New Roman" w:cs="Times New Roman"/>
          <w:sz w:val="24"/>
          <w:szCs w:val="24"/>
        </w:rPr>
        <w:t>2021 №</w:t>
      </w:r>
      <w:r w:rsidR="00943753" w:rsidRPr="00943753">
        <w:rPr>
          <w:rFonts w:ascii="Times New Roman" w:hAnsi="Times New Roman" w:cs="Times New Roman"/>
          <w:sz w:val="24"/>
          <w:szCs w:val="24"/>
        </w:rPr>
        <w:t xml:space="preserve"> ____</w:t>
      </w:r>
    </w:p>
    <w:p w:rsidR="00111DA5" w:rsidRPr="00673B62" w:rsidRDefault="00111DA5" w:rsidP="00111DA5">
      <w:pPr>
        <w:spacing w:after="0" w:line="240" w:lineRule="auto"/>
        <w:ind w:firstLine="709"/>
        <w:rPr>
          <w:rFonts w:ascii="Times New Roman" w:hAnsi="Times New Roman" w:cs="Times New Roman"/>
          <w:sz w:val="28"/>
          <w:szCs w:val="28"/>
        </w:rPr>
      </w:pPr>
    </w:p>
    <w:p w:rsidR="00943753" w:rsidRDefault="00943753" w:rsidP="00111DA5">
      <w:pPr>
        <w:spacing w:after="0" w:line="240" w:lineRule="auto"/>
        <w:jc w:val="center"/>
        <w:rPr>
          <w:rFonts w:ascii="Times New Roman" w:hAnsi="Times New Roman" w:cs="Times New Roman"/>
          <w:b/>
          <w:sz w:val="28"/>
          <w:szCs w:val="28"/>
        </w:rPr>
      </w:pPr>
      <w:bookmarkStart w:id="2" w:name="_Hlk85729134"/>
      <w:r w:rsidRPr="007D1BA4">
        <w:rPr>
          <w:rFonts w:ascii="Times New Roman" w:hAnsi="Times New Roman" w:cs="Times New Roman"/>
          <w:b/>
          <w:sz w:val="28"/>
          <w:szCs w:val="28"/>
        </w:rPr>
        <w:t>ПОЛОЖЕНИ</w:t>
      </w:r>
      <w:r>
        <w:rPr>
          <w:rFonts w:ascii="Times New Roman" w:hAnsi="Times New Roman" w:cs="Times New Roman"/>
          <w:b/>
          <w:sz w:val="28"/>
          <w:szCs w:val="28"/>
        </w:rPr>
        <w:t>Е</w:t>
      </w:r>
    </w:p>
    <w:p w:rsidR="00111DA5" w:rsidRPr="00673B62" w:rsidRDefault="007D1BA4" w:rsidP="00111DA5">
      <w:pPr>
        <w:spacing w:after="0" w:line="240" w:lineRule="auto"/>
        <w:jc w:val="center"/>
        <w:rPr>
          <w:rFonts w:ascii="Times New Roman" w:hAnsi="Times New Roman" w:cs="Times New Roman"/>
          <w:b/>
          <w:sz w:val="28"/>
          <w:szCs w:val="28"/>
        </w:rPr>
      </w:pPr>
      <w:r w:rsidRPr="007D1BA4">
        <w:rPr>
          <w:rFonts w:ascii="Times New Roman" w:hAnsi="Times New Roman" w:cs="Times New Roman"/>
          <w:b/>
          <w:sz w:val="28"/>
          <w:szCs w:val="28"/>
        </w:rPr>
        <w:t xml:space="preserve">о </w:t>
      </w:r>
      <w:bookmarkStart w:id="3" w:name="_Hlk87702935"/>
      <w:r w:rsidRPr="007D1BA4">
        <w:rPr>
          <w:rFonts w:ascii="Times New Roman" w:hAnsi="Times New Roman" w:cs="Times New Roman"/>
          <w:b/>
          <w:sz w:val="28"/>
          <w:szCs w:val="28"/>
        </w:rPr>
        <w:t>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w:t>
      </w:r>
      <w:bookmarkEnd w:id="3"/>
      <w:r w:rsidR="00446F75" w:rsidRPr="00673B62">
        <w:rPr>
          <w:rFonts w:ascii="Times New Roman" w:hAnsi="Times New Roman" w:cs="Times New Roman"/>
          <w:b/>
          <w:sz w:val="28"/>
          <w:szCs w:val="28"/>
        </w:rPr>
        <w:t xml:space="preserve"> </w:t>
      </w:r>
    </w:p>
    <w:bookmarkEnd w:id="2"/>
    <w:p w:rsidR="00446F75" w:rsidRPr="00673B62" w:rsidRDefault="00446F75" w:rsidP="00111DA5">
      <w:pPr>
        <w:spacing w:after="0" w:line="240" w:lineRule="auto"/>
        <w:jc w:val="center"/>
        <w:rPr>
          <w:rFonts w:ascii="Times New Roman" w:hAnsi="Times New Roman" w:cs="Times New Roman"/>
          <w:sz w:val="28"/>
          <w:szCs w:val="28"/>
        </w:rPr>
      </w:pPr>
    </w:p>
    <w:p w:rsidR="00111DA5" w:rsidRPr="00673B62" w:rsidRDefault="00111DA5" w:rsidP="00111DA5">
      <w:pPr>
        <w:spacing w:after="0" w:line="240" w:lineRule="auto"/>
        <w:jc w:val="center"/>
        <w:rPr>
          <w:rFonts w:ascii="Times New Roman" w:hAnsi="Times New Roman" w:cs="Times New Roman"/>
          <w:b/>
          <w:sz w:val="28"/>
          <w:szCs w:val="28"/>
        </w:rPr>
      </w:pPr>
      <w:r w:rsidRPr="00673B62">
        <w:rPr>
          <w:rFonts w:ascii="Times New Roman" w:hAnsi="Times New Roman" w:cs="Times New Roman"/>
          <w:b/>
          <w:sz w:val="28"/>
          <w:szCs w:val="28"/>
        </w:rPr>
        <w:t>1. Общие положения</w:t>
      </w:r>
    </w:p>
    <w:p w:rsidR="00111DA5" w:rsidRPr="00673B62" w:rsidRDefault="00111DA5" w:rsidP="00111DA5">
      <w:pPr>
        <w:spacing w:after="0" w:line="240" w:lineRule="auto"/>
        <w:jc w:val="both"/>
        <w:rPr>
          <w:rFonts w:ascii="Times New Roman" w:hAnsi="Times New Roman" w:cs="Times New Roman"/>
          <w:sz w:val="28"/>
          <w:szCs w:val="28"/>
        </w:rPr>
      </w:pPr>
    </w:p>
    <w:p w:rsidR="00111DA5" w:rsidRPr="001506E6" w:rsidRDefault="00111DA5" w:rsidP="00111DA5">
      <w:pPr>
        <w:spacing w:after="0" w:line="240" w:lineRule="auto"/>
        <w:ind w:firstLine="709"/>
        <w:jc w:val="both"/>
        <w:rPr>
          <w:rFonts w:ascii="Times New Roman" w:hAnsi="Times New Roman" w:cs="Times New Roman"/>
          <w:sz w:val="28"/>
          <w:szCs w:val="28"/>
        </w:rPr>
      </w:pPr>
      <w:r w:rsidRPr="00673B62">
        <w:rPr>
          <w:rFonts w:ascii="Times New Roman" w:hAnsi="Times New Roman" w:cs="Times New Roman"/>
          <w:sz w:val="28"/>
          <w:szCs w:val="28"/>
        </w:rPr>
        <w:t xml:space="preserve">1.1. Настоящее Положение устанавливает порядок организации и осуществления </w:t>
      </w:r>
      <w:r w:rsidR="007D1BA4" w:rsidRPr="007D1BA4">
        <w:rPr>
          <w:rFonts w:ascii="Times New Roman" w:hAnsi="Times New Roman" w:cs="Times New Roman"/>
          <w:sz w:val="28"/>
          <w:szCs w:val="28"/>
        </w:rPr>
        <w:t>муниципально</w:t>
      </w:r>
      <w:r w:rsidR="007D1BA4">
        <w:rPr>
          <w:rFonts w:ascii="Times New Roman" w:hAnsi="Times New Roman" w:cs="Times New Roman"/>
          <w:sz w:val="28"/>
          <w:szCs w:val="28"/>
        </w:rPr>
        <w:t>го</w:t>
      </w:r>
      <w:r w:rsidR="007D1BA4" w:rsidRPr="007D1BA4">
        <w:rPr>
          <w:rFonts w:ascii="Times New Roman" w:hAnsi="Times New Roman" w:cs="Times New Roman"/>
          <w:sz w:val="28"/>
          <w:szCs w:val="28"/>
        </w:rPr>
        <w:t xml:space="preserve"> контрол</w:t>
      </w:r>
      <w:r w:rsidR="007D1BA4">
        <w:rPr>
          <w:rFonts w:ascii="Times New Roman" w:hAnsi="Times New Roman" w:cs="Times New Roman"/>
          <w:sz w:val="28"/>
          <w:szCs w:val="28"/>
        </w:rPr>
        <w:t>я</w:t>
      </w:r>
      <w:r w:rsidR="007D1BA4" w:rsidRPr="007D1BA4">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 </w:t>
      </w:r>
      <w:r w:rsidRPr="00673B62">
        <w:rPr>
          <w:rFonts w:ascii="Times New Roman" w:hAnsi="Times New Roman" w:cs="Times New Roman"/>
          <w:sz w:val="28"/>
          <w:szCs w:val="28"/>
        </w:rPr>
        <w:t>(далее - муниципальный контроль).</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Положением определяются: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контрольный орган, осуществляющий муниципальный контроль;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rsidR="00DF1326" w:rsidRPr="00C03B42" w:rsidRDefault="00DF1326"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перечень профилактических мероприятий в рамках осуществления муниципального контроля; </w:t>
      </w:r>
      <w:r w:rsidR="00C03B42" w:rsidRPr="00C03B42">
        <w:rPr>
          <w:rFonts w:ascii="Times New Roman" w:eastAsia="Calibri" w:hAnsi="Times New Roman" w:cs="Times New Roman"/>
          <w:sz w:val="28"/>
          <w:szCs w:val="28"/>
        </w:rPr>
        <w:t>порядок и сроки проведения обязательного профилактического визита;</w:t>
      </w:r>
    </w:p>
    <w:p w:rsidR="00C03B42" w:rsidRPr="00C03B42" w:rsidRDefault="00C03B42"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подачи и рассмотрения возражения в отношении предостережения;</w:t>
      </w:r>
    </w:p>
    <w:p w:rsidR="004E14BF" w:rsidRPr="00C03B42" w:rsidRDefault="004E14BF" w:rsidP="004E14BF">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rsidR="004502D1" w:rsidRDefault="001C51BB" w:rsidP="001E6A3D">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w:t>
      </w:r>
      <w:r w:rsidR="00DF1326" w:rsidRPr="00C03B42">
        <w:rPr>
          <w:rFonts w:ascii="Times New Roman" w:eastAsia="Calibri" w:hAnsi="Times New Roman" w:cs="Times New Roman"/>
          <w:sz w:val="28"/>
          <w:szCs w:val="28"/>
        </w:rPr>
        <w:t xml:space="preserve"> иные вопросы, регулирование которых осуществляется </w:t>
      </w:r>
      <w:r w:rsidRPr="00C03B42">
        <w:rPr>
          <w:rFonts w:ascii="Times New Roman" w:eastAsia="Calibri" w:hAnsi="Times New Roman" w:cs="Times New Roman"/>
          <w:sz w:val="28"/>
          <w:szCs w:val="28"/>
        </w:rPr>
        <w:t>настоящим П</w:t>
      </w:r>
      <w:r w:rsidR="00DF1326" w:rsidRPr="00C03B42">
        <w:rPr>
          <w:rFonts w:ascii="Times New Roman" w:eastAsia="Calibri" w:hAnsi="Times New Roman" w:cs="Times New Roman"/>
          <w:sz w:val="28"/>
          <w:szCs w:val="28"/>
        </w:rPr>
        <w:t>оложением.</w:t>
      </w:r>
    </w:p>
    <w:p w:rsidR="00DF1326" w:rsidRDefault="00DF1326" w:rsidP="001E6A3D">
      <w:pPr>
        <w:spacing w:after="0" w:line="240" w:lineRule="auto"/>
        <w:ind w:firstLine="709"/>
        <w:jc w:val="both"/>
        <w:rPr>
          <w:rFonts w:ascii="Times New Roman" w:eastAsia="Calibri" w:hAnsi="Times New Roman" w:cs="Times New Roman"/>
          <w:sz w:val="28"/>
          <w:szCs w:val="28"/>
        </w:rPr>
      </w:pPr>
    </w:p>
    <w:p w:rsidR="00964F7F" w:rsidRDefault="00964F7F" w:rsidP="00964F7F">
      <w:pPr>
        <w:spacing w:after="0" w:line="240" w:lineRule="auto"/>
        <w:ind w:firstLine="709"/>
        <w:jc w:val="both"/>
        <w:rPr>
          <w:rFonts w:ascii="Times New Roman" w:eastAsia="Calibri" w:hAnsi="Times New Roman" w:cs="Times New Roman"/>
          <w:sz w:val="28"/>
          <w:szCs w:val="28"/>
        </w:rPr>
      </w:pPr>
      <w:r w:rsidRPr="001E6A3D">
        <w:rPr>
          <w:rFonts w:ascii="Times New Roman" w:eastAsia="Calibri" w:hAnsi="Times New Roman" w:cs="Times New Roman"/>
          <w:sz w:val="28"/>
          <w:szCs w:val="28"/>
        </w:rPr>
        <w:t>1.</w:t>
      </w:r>
      <w:r>
        <w:rPr>
          <w:rFonts w:ascii="Times New Roman" w:eastAsia="Calibri" w:hAnsi="Times New Roman" w:cs="Times New Roman"/>
          <w:sz w:val="28"/>
          <w:szCs w:val="28"/>
        </w:rPr>
        <w:t>2</w:t>
      </w:r>
      <w:r w:rsidRPr="001E6A3D">
        <w:rPr>
          <w:rFonts w:ascii="Times New Roman" w:eastAsia="Calibri" w:hAnsi="Times New Roman" w:cs="Times New Roman"/>
          <w:sz w:val="28"/>
          <w:szCs w:val="28"/>
        </w:rPr>
        <w:t>. Предметом муниципального контроля является</w:t>
      </w:r>
      <w:r>
        <w:rPr>
          <w:rFonts w:ascii="Times New Roman" w:eastAsia="Calibri" w:hAnsi="Times New Roman" w:cs="Times New Roman"/>
          <w:sz w:val="28"/>
          <w:szCs w:val="28"/>
        </w:rPr>
        <w:t>:</w:t>
      </w:r>
    </w:p>
    <w:p w:rsidR="00964F7F" w:rsidRPr="00513695" w:rsidRDefault="00964F7F" w:rsidP="00964F7F">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 xml:space="preserve">1.2.1. Соблюдение юридическими лицами, индивидуальными предпринимателями, гражданами (далее </w:t>
      </w:r>
      <w:proofErr w:type="gramStart"/>
      <w:r w:rsidRPr="00513695">
        <w:rPr>
          <w:rFonts w:ascii="Times New Roman" w:eastAsia="Calibri" w:hAnsi="Times New Roman" w:cs="Times New Roman"/>
          <w:sz w:val="28"/>
          <w:szCs w:val="28"/>
        </w:rPr>
        <w:t>-к</w:t>
      </w:r>
      <w:proofErr w:type="gramEnd"/>
      <w:r w:rsidRPr="00513695">
        <w:rPr>
          <w:rFonts w:ascii="Times New Roman" w:eastAsia="Calibri" w:hAnsi="Times New Roman" w:cs="Times New Roman"/>
          <w:sz w:val="28"/>
          <w:szCs w:val="28"/>
        </w:rPr>
        <w:t xml:space="preserve">онтролируемые лица) обязательных требований: </w:t>
      </w:r>
    </w:p>
    <w:p w:rsidR="00964F7F" w:rsidRPr="00513695" w:rsidRDefault="00964F7F" w:rsidP="00964F7F">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1) в области автомобильных дорог и дорожной деятельности, установленных в отношении автомобильных дорог общего пользования местного значения:</w:t>
      </w:r>
    </w:p>
    <w:p w:rsidR="00964F7F" w:rsidRPr="00513695" w:rsidRDefault="00964F7F" w:rsidP="00964F7F">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64F7F" w:rsidRPr="00513695" w:rsidRDefault="00964F7F" w:rsidP="00964F7F">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 xml:space="preserve">б) к осуществлению работ по капитальному ремонту, ремонту и содержанию автомобильных дорог общего пользования местного значения и </w:t>
      </w:r>
      <w:r w:rsidRPr="00513695">
        <w:rPr>
          <w:rFonts w:ascii="Times New Roman" w:eastAsia="Calibri" w:hAnsi="Times New Roman" w:cs="Times New Roman"/>
          <w:sz w:val="28"/>
          <w:szCs w:val="28"/>
        </w:rPr>
        <w:lastRenderedPageBreak/>
        <w:t>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w:t>
      </w:r>
    </w:p>
    <w:p w:rsidR="00964F7F" w:rsidRDefault="00964F7F" w:rsidP="00964F7F">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964F7F" w:rsidRDefault="00964F7F" w:rsidP="00964F7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1.2.2. И</w:t>
      </w:r>
      <w:r w:rsidRPr="0086365C">
        <w:rPr>
          <w:rFonts w:ascii="Times New Roman" w:eastAsia="Calibri" w:hAnsi="Times New Roman" w:cs="Times New Roman"/>
          <w:sz w:val="28"/>
          <w:szCs w:val="28"/>
        </w:rPr>
        <w:t>сполнение решений, принимаемых по результатам контрольных мероприятий</w:t>
      </w:r>
      <w:r>
        <w:rPr>
          <w:rFonts w:ascii="Times New Roman" w:eastAsia="Calibri" w:hAnsi="Times New Roman" w:cs="Times New Roman"/>
          <w:sz w:val="28"/>
          <w:szCs w:val="28"/>
        </w:rPr>
        <w:t>.</w:t>
      </w:r>
    </w:p>
    <w:p w:rsidR="00964F7F" w:rsidRDefault="00964F7F" w:rsidP="00964F7F">
      <w:pPr>
        <w:spacing w:after="0" w:line="240" w:lineRule="auto"/>
        <w:ind w:firstLine="709"/>
        <w:jc w:val="both"/>
        <w:rPr>
          <w:rFonts w:ascii="Times New Roman" w:eastAsia="Calibri" w:hAnsi="Times New Roman" w:cs="Times New Roman"/>
          <w:sz w:val="28"/>
          <w:szCs w:val="28"/>
        </w:rPr>
      </w:pPr>
    </w:p>
    <w:p w:rsidR="00964F7F" w:rsidRPr="00D437C8" w:rsidRDefault="00964F7F" w:rsidP="00964F7F">
      <w:pPr>
        <w:spacing w:after="0" w:line="240" w:lineRule="auto"/>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1.3. Объектами муниципального контроля являются: </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 деятельность по использованию полос отвода и (или) придорожных полос автомобильных дорог общего пользования местного значения;</w:t>
      </w:r>
    </w:p>
    <w:p w:rsidR="00964F7F" w:rsidRPr="00513695" w:rsidRDefault="00964F7F" w:rsidP="00964F7F">
      <w:pPr>
        <w:spacing w:after="0" w:line="240" w:lineRule="auto"/>
        <w:ind w:firstLine="709"/>
        <w:jc w:val="both"/>
        <w:rPr>
          <w:rFonts w:ascii="Times New Roman" w:hAnsi="Times New Roman" w:cs="Times New Roman"/>
          <w:sz w:val="28"/>
          <w:szCs w:val="28"/>
        </w:rPr>
      </w:pPr>
      <w:proofErr w:type="gramStart"/>
      <w:r w:rsidRPr="00513695">
        <w:rPr>
          <w:rFonts w:ascii="Times New Roman" w:hAnsi="Times New Roman" w:cs="Times New Roman"/>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roofErr w:type="gramEnd"/>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64F7F" w:rsidRPr="00513695" w:rsidRDefault="00964F7F" w:rsidP="00964F7F">
      <w:pPr>
        <w:spacing w:after="0" w:line="240" w:lineRule="auto"/>
        <w:ind w:firstLine="709"/>
        <w:jc w:val="both"/>
        <w:rPr>
          <w:rFonts w:ascii="Times New Roman" w:hAnsi="Times New Roman" w:cs="Times New Roman"/>
          <w:sz w:val="28"/>
          <w:szCs w:val="28"/>
        </w:rPr>
      </w:pP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64F7F" w:rsidRPr="00513695" w:rsidRDefault="00964F7F" w:rsidP="00964F7F">
      <w:pPr>
        <w:spacing w:after="0" w:line="240" w:lineRule="auto"/>
        <w:ind w:firstLine="709"/>
        <w:jc w:val="both"/>
        <w:rPr>
          <w:rFonts w:ascii="Times New Roman" w:hAnsi="Times New Roman" w:cs="Times New Roman"/>
          <w:sz w:val="28"/>
          <w:szCs w:val="28"/>
        </w:rPr>
      </w:pPr>
      <w:proofErr w:type="gramStart"/>
      <w:r w:rsidRPr="00513695">
        <w:rPr>
          <w:rFonts w:ascii="Times New Roman" w:hAnsi="Times New Roman" w:cs="Times New Roman"/>
          <w:sz w:val="28"/>
          <w:szCs w:val="28"/>
        </w:rPr>
        <w:t>1)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2)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4) внесение платы за присоединение объектов дорожного сервиса к автомобильным дорогам общего пользования местного значения;</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5) дорожно-строительные материалы, к которым предъявляются обязательные требования;</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lastRenderedPageBreak/>
        <w:t>6) дорожно-строительные изделия, к которым предъявляются обязательные требования;</w:t>
      </w:r>
    </w:p>
    <w:p w:rsidR="00964F7F" w:rsidRPr="00513695" w:rsidRDefault="00964F7F" w:rsidP="00964F7F">
      <w:pPr>
        <w:spacing w:after="0" w:line="240" w:lineRule="auto"/>
        <w:ind w:firstLine="709"/>
        <w:jc w:val="both"/>
        <w:rPr>
          <w:rFonts w:ascii="Times New Roman" w:hAnsi="Times New Roman" w:cs="Times New Roman"/>
          <w:sz w:val="28"/>
          <w:szCs w:val="28"/>
        </w:rPr>
      </w:pP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1.3.3.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 xml:space="preserve">2) придорожные полосы и полосы </w:t>
      </w:r>
      <w:proofErr w:type="gramStart"/>
      <w:r w:rsidRPr="00513695">
        <w:rPr>
          <w:rFonts w:ascii="Times New Roman" w:hAnsi="Times New Roman" w:cs="Times New Roman"/>
          <w:sz w:val="28"/>
          <w:szCs w:val="28"/>
        </w:rPr>
        <w:t>отвода</w:t>
      </w:r>
      <w:proofErr w:type="gramEnd"/>
      <w:r w:rsidRPr="00513695">
        <w:rPr>
          <w:rFonts w:ascii="Times New Roman" w:hAnsi="Times New Roman" w:cs="Times New Roman"/>
          <w:sz w:val="28"/>
          <w:szCs w:val="28"/>
        </w:rPr>
        <w:t xml:space="preserve"> автомобильных дорог общего пользования местного значения;</w:t>
      </w:r>
    </w:p>
    <w:p w:rsidR="00964F7F" w:rsidRPr="00513695"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автомобильная дорога общего пользования местного значения и искусственные дорожные сооружения на ней;</w:t>
      </w:r>
    </w:p>
    <w:p w:rsidR="00964F7F" w:rsidRDefault="00964F7F" w:rsidP="00964F7F">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4) примыкания к автомобильным дорогам местного значения, в том числе примыкания объектов дорожного сервиса.</w:t>
      </w:r>
    </w:p>
    <w:p w:rsidR="00964F7F" w:rsidRDefault="00964F7F" w:rsidP="00964F7F">
      <w:pPr>
        <w:spacing w:after="0" w:line="240" w:lineRule="auto"/>
        <w:ind w:firstLine="709"/>
        <w:jc w:val="both"/>
        <w:rPr>
          <w:rFonts w:ascii="Times New Roman" w:eastAsia="Calibri" w:hAnsi="Times New Roman" w:cs="Times New Roman"/>
          <w:sz w:val="28"/>
          <w:szCs w:val="28"/>
        </w:rPr>
      </w:pPr>
    </w:p>
    <w:p w:rsidR="00964F7F" w:rsidRDefault="00964F7F" w:rsidP="00964F7F">
      <w:pPr>
        <w:spacing w:after="0" w:line="240" w:lineRule="auto"/>
        <w:ind w:firstLine="709"/>
        <w:jc w:val="both"/>
        <w:rPr>
          <w:rFonts w:ascii="Times New Roman" w:eastAsia="Calibri" w:hAnsi="Times New Roman" w:cs="Times New Roman"/>
          <w:sz w:val="28"/>
          <w:szCs w:val="28"/>
        </w:rPr>
      </w:pPr>
      <w:r w:rsidRPr="00EF61D4">
        <w:rPr>
          <w:rFonts w:ascii="Times New Roman" w:eastAsia="Calibri" w:hAnsi="Times New Roman" w:cs="Times New Roman"/>
          <w:sz w:val="28"/>
          <w:szCs w:val="28"/>
        </w:rPr>
        <w:t>1.4. Учет объектов контроля осуществляется посредством сбора, обработки, анализа и учета информации об объектах контроля, информации, получаемой в рамках межведомственного взаимодействия, общедоступной информации, информации, содержащейся в информационных системах,</w:t>
      </w:r>
      <w:r w:rsidRPr="00EF61D4">
        <w:t xml:space="preserve"> </w:t>
      </w:r>
      <w:r w:rsidRPr="00EF61D4">
        <w:rPr>
          <w:rFonts w:ascii="Times New Roman" w:eastAsia="Calibri" w:hAnsi="Times New Roman" w:cs="Times New Roman"/>
          <w:sz w:val="28"/>
          <w:szCs w:val="28"/>
        </w:rPr>
        <w:t>а также информации, получаемой по итогам проведения профилактических и контрольных мероприятий.</w:t>
      </w:r>
    </w:p>
    <w:p w:rsidR="00964F7F" w:rsidRDefault="00964F7F" w:rsidP="00964F7F">
      <w:pPr>
        <w:spacing w:after="0" w:line="240" w:lineRule="auto"/>
        <w:ind w:firstLine="709"/>
        <w:jc w:val="both"/>
        <w:rPr>
          <w:rFonts w:ascii="Times New Roman" w:eastAsia="Calibri" w:hAnsi="Times New Roman" w:cs="Times New Roman"/>
          <w:sz w:val="28"/>
          <w:szCs w:val="28"/>
        </w:rPr>
      </w:pPr>
      <w:r w:rsidRPr="00EF61D4">
        <w:rPr>
          <w:rFonts w:ascii="Times New Roman" w:eastAsia="Calibri" w:hAnsi="Times New Roman" w:cs="Times New Roman"/>
          <w:sz w:val="28"/>
          <w:szCs w:val="28"/>
        </w:rPr>
        <w:t>Орган контроля обеспечивает учет объектов контроля путем ведения в электронном виде журнала учета объектов муниципального контроля.</w:t>
      </w:r>
    </w:p>
    <w:p w:rsidR="00964F7F" w:rsidRDefault="00964F7F" w:rsidP="00964F7F">
      <w:pPr>
        <w:pStyle w:val="af2"/>
        <w:spacing w:after="0"/>
        <w:ind w:firstLine="709"/>
        <w:jc w:val="both"/>
        <w:rPr>
          <w:rFonts w:ascii="Times New Roman" w:hAnsi="Times New Roman" w:cs="Times New Roman"/>
          <w:sz w:val="28"/>
          <w:szCs w:val="28"/>
        </w:rPr>
      </w:pPr>
    </w:p>
    <w:p w:rsidR="00964F7F" w:rsidRPr="00D437C8" w:rsidRDefault="00964F7F" w:rsidP="00964F7F">
      <w:pPr>
        <w:pStyle w:val="af2"/>
        <w:spacing w:after="0"/>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rsidR="00964F7F" w:rsidRPr="00A90F51" w:rsidRDefault="00964F7F" w:rsidP="00964F7F">
      <w:pPr>
        <w:pStyle w:val="af2"/>
        <w:spacing w:after="0"/>
        <w:ind w:firstLine="709"/>
        <w:jc w:val="both"/>
        <w:rPr>
          <w:rFonts w:ascii="Times New Roman" w:hAnsi="Times New Roman" w:cs="Times New Roman"/>
          <w:sz w:val="28"/>
          <w:szCs w:val="28"/>
        </w:rPr>
      </w:pPr>
      <w:proofErr w:type="gramStart"/>
      <w:r w:rsidRPr="00A90F51">
        <w:rPr>
          <w:rFonts w:ascii="Times New Roman" w:hAnsi="Times New Roman" w:cs="Times New Roman"/>
          <w:sz w:val="28"/>
          <w:szCs w:val="28"/>
        </w:rPr>
        <w:t xml:space="preserve">1) Федерального закона от 06.10.2003 № 131-ФЗ «Об общих принципах организации местного самоуправления в Российской Федерации» («Собрание законодательства РФ», 06.10.2003, № 40, ст. 3822); </w:t>
      </w:r>
      <w:proofErr w:type="gramEnd"/>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3) Федерального закона от 08.11.2007 № 259-ФЗ «Устав автомобильного транспорта и городского наземного электрического транспорта» («Собрание законодательства РФ», 12.11.2007, № 46, ст. 5555);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4) Федерального закона от 29.12.2014 №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«Российская газета», № 299, 31.12.2014);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5) Федерального закона от 13.07.2020 № 193-ФЗ «О государственной поддержке предпринимательской деятельности в Арктической зоне Российской </w:t>
      </w:r>
      <w:r w:rsidRPr="00A90F51">
        <w:rPr>
          <w:rFonts w:ascii="Times New Roman" w:hAnsi="Times New Roman" w:cs="Times New Roman"/>
          <w:sz w:val="28"/>
          <w:szCs w:val="28"/>
        </w:rPr>
        <w:lastRenderedPageBreak/>
        <w:t xml:space="preserve">Федерации» (Официальный интернет-портал правовой информации http://www.pravo.gov.ru, 13.07.2020, «Российская газета», № 155, 16.07.2020);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6) Кодекса Российской Федерации об административных правонарушениях от 30.12.2001 № 195-ФЗ («Собрание законодательства РФ», 07.01.2002 № 1 (ч. 1) ст. 1);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7) Федерального закона от 02.05.2006 № 59-ФЗ «О порядке рассмотрения обращений граждан в Российской Федерации» («Российская газета», № 95, от 05.05.2006);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8) Федерального закона от 31.07.2020 № 248-ФЗ «О государственном контроле (надзоре) и муниципальном контроле в Российской Федерации» (Официальный интернет-портал правовой информации http://pravo.gov.ru, 31.07.2020, «Собрание законодательства РФ», 03.08.2020, № 31 (часть I), ст. 5007, «Российская газета», № 171, 05.08.2020);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9) Федерального закона от 31.07.2020 № 247-ФЗ «Об обязательных требованиях в Российской Федерации» (Официальный интернет-портал правовой информации http://www.pravo.gov.ru, 31.07.2020, «Собрание законодательства РФ», 03.08.2020, № 31 (часть I), ст. 5007, «Российская газета», № 171, 05.08.2020);</w:t>
      </w:r>
    </w:p>
    <w:p w:rsidR="00964F7F" w:rsidRPr="00A90F51" w:rsidRDefault="00964F7F" w:rsidP="00964F7F">
      <w:pPr>
        <w:pStyle w:val="af2"/>
        <w:spacing w:after="0"/>
        <w:ind w:firstLine="709"/>
        <w:jc w:val="both"/>
        <w:rPr>
          <w:rFonts w:ascii="Times New Roman" w:hAnsi="Times New Roman" w:cs="Times New Roman"/>
          <w:sz w:val="28"/>
          <w:szCs w:val="28"/>
        </w:rPr>
      </w:pPr>
      <w:proofErr w:type="gramStart"/>
      <w:r w:rsidRPr="00A90F51">
        <w:rPr>
          <w:rFonts w:ascii="Times New Roman" w:hAnsi="Times New Roman" w:cs="Times New Roman"/>
          <w:sz w:val="28"/>
          <w:szCs w:val="28"/>
        </w:rPr>
        <w:t xml:space="preserve">10)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(Официальный интернет-портал правовой информации http://pravo.gov.ru, 11.06.2021, «Собрание законодательства РФ», 14.06.2021, № 24 (Часть I), ст. 4188, «Российская газета», № 133, 18.06.2021); </w:t>
      </w:r>
      <w:proofErr w:type="gramEnd"/>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11)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(Официальный интернет-портал правовой информации http://www.pravo.gov.ru, 25.04.2018, «Собрание законодательства РФ», 30.04.2018, № 18, ст. 2633); </w:t>
      </w:r>
    </w:p>
    <w:p w:rsidR="00964F7F" w:rsidRPr="00A90F51" w:rsidRDefault="00964F7F" w:rsidP="00964F7F">
      <w:pPr>
        <w:pStyle w:val="af2"/>
        <w:spacing w:after="0"/>
        <w:ind w:firstLine="709"/>
        <w:jc w:val="both"/>
        <w:rPr>
          <w:rFonts w:ascii="Times New Roman" w:hAnsi="Times New Roman" w:cs="Times New Roman"/>
          <w:sz w:val="28"/>
          <w:szCs w:val="28"/>
        </w:rPr>
      </w:pPr>
      <w:proofErr w:type="gramStart"/>
      <w:r w:rsidRPr="00A90F51">
        <w:rPr>
          <w:rFonts w:ascii="Times New Roman" w:hAnsi="Times New Roman" w:cs="Times New Roman"/>
          <w:sz w:val="28"/>
          <w:szCs w:val="28"/>
        </w:rPr>
        <w:t xml:space="preserve">12)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(Официальный интернет-портал правовой информации http://pravo.gov.ru, 10.12.2020, «Собрание законодательства РФ», 14.12.2020, № 50 (часть V), ст. 8241); </w:t>
      </w:r>
      <w:proofErr w:type="gramEnd"/>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13)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(Официальный интернет-портал правовой информации http://pravo.gov.ru, 31.12.2020, «Собрание законодательства РФ», 04.01.2021, № 1 (часть II), ст. 180);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14)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r w:rsidRPr="00A90F51">
        <w:rPr>
          <w:rFonts w:ascii="Times New Roman" w:hAnsi="Times New Roman" w:cs="Times New Roman"/>
          <w:sz w:val="28"/>
          <w:szCs w:val="28"/>
        </w:rPr>
        <w:lastRenderedPageBreak/>
        <w:t xml:space="preserve">(Официальный интернет-портал правовой информации http://pravo.gov.ru, 11.03.2021, «Собрание законодательства РФ», 15.03.2021, № 11, ст. 1830); </w:t>
      </w:r>
    </w:p>
    <w:p w:rsidR="00964F7F" w:rsidRPr="00A90F51" w:rsidRDefault="00964F7F" w:rsidP="00964F7F">
      <w:pPr>
        <w:pStyle w:val="af2"/>
        <w:spacing w:after="0"/>
        <w:ind w:firstLine="709"/>
        <w:jc w:val="both"/>
        <w:rPr>
          <w:rFonts w:ascii="Times New Roman" w:hAnsi="Times New Roman" w:cs="Times New Roman"/>
          <w:sz w:val="28"/>
          <w:szCs w:val="28"/>
        </w:rPr>
      </w:pPr>
      <w:proofErr w:type="gramStart"/>
      <w:r w:rsidRPr="00A90F51">
        <w:rPr>
          <w:rFonts w:ascii="Times New Roman" w:hAnsi="Times New Roman" w:cs="Times New Roman"/>
          <w:sz w:val="28"/>
          <w:szCs w:val="28"/>
        </w:rPr>
        <w:t xml:space="preserve">15)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(Официальный интернет-портал правовой информации http://pravo.gov.ru, 06.04.2021, «Собрание законодательства РФ», 12.04.2021, № 15 (часть IV), ст. 2589); </w:t>
      </w:r>
      <w:proofErr w:type="gramEnd"/>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16)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(Официальный интернет-портал правовой информации http://pravo.gov.ru, 21.04.2021, «Собрание законодательства РФ», 26.04.2021, № 17, ст. 2971); </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17) приказа Минэкономразвития России от 31.03.2021 № 151 «О типовых формах документов, используемых контрольным (надзорным) органом» (Официальный интернет-портал правовой информации http://pravo.gov.ru, 01.06.2021);</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xml:space="preserve">- иные нормативные правовые акты, регулирующие осуществление муниципального контроля.  </w:t>
      </w:r>
    </w:p>
    <w:p w:rsidR="00964F7F" w:rsidRPr="00A90F51" w:rsidRDefault="00964F7F" w:rsidP="00964F7F">
      <w:pPr>
        <w:pStyle w:val="af2"/>
        <w:spacing w:after="0"/>
        <w:ind w:firstLine="709"/>
        <w:jc w:val="both"/>
        <w:rPr>
          <w:rFonts w:ascii="Times New Roman" w:hAnsi="Times New Roman" w:cs="Times New Roman"/>
          <w:sz w:val="28"/>
          <w:szCs w:val="28"/>
        </w:rPr>
      </w:pP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rsidR="00964F7F" w:rsidRPr="00A90F51"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rsidR="00964F7F" w:rsidRDefault="00964F7F" w:rsidP="00964F7F">
      <w:pPr>
        <w:pStyle w:val="af2"/>
        <w:spacing w:after="0"/>
        <w:ind w:firstLine="709"/>
        <w:jc w:val="both"/>
        <w:rPr>
          <w:rFonts w:ascii="Times New Roman" w:hAnsi="Times New Roman" w:cs="Times New Roman"/>
          <w:sz w:val="28"/>
          <w:szCs w:val="28"/>
        </w:rPr>
      </w:pPr>
      <w:r w:rsidRPr="00A90F51">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rsidR="00964F7F" w:rsidRPr="001C51BB" w:rsidRDefault="00964F7F" w:rsidP="00964F7F">
      <w:pPr>
        <w:pStyle w:val="af2"/>
        <w:spacing w:after="0"/>
        <w:ind w:firstLine="709"/>
        <w:jc w:val="both"/>
        <w:rPr>
          <w:rFonts w:ascii="Times New Roman" w:eastAsia="Calibri" w:hAnsi="Times New Roman" w:cs="Times New Roman"/>
          <w:i/>
          <w:sz w:val="28"/>
          <w:szCs w:val="28"/>
        </w:rPr>
      </w:pPr>
    </w:p>
    <w:p w:rsidR="00964F7F" w:rsidRDefault="00964F7F" w:rsidP="00964F7F">
      <w:pPr>
        <w:spacing w:after="0" w:line="240" w:lineRule="auto"/>
        <w:ind w:firstLine="709"/>
        <w:jc w:val="both"/>
        <w:rPr>
          <w:rFonts w:ascii="Times New Roman" w:eastAsia="Calibri" w:hAnsi="Times New Roman" w:cs="Times New Roman"/>
          <w:sz w:val="28"/>
          <w:szCs w:val="28"/>
        </w:rPr>
      </w:pPr>
      <w:r w:rsidRPr="00E05119">
        <w:rPr>
          <w:rFonts w:ascii="Times New Roman" w:eastAsia="Calibri" w:hAnsi="Times New Roman" w:cs="Times New Roman"/>
          <w:sz w:val="28"/>
          <w:szCs w:val="28"/>
        </w:rPr>
        <w:t>1.</w:t>
      </w:r>
      <w:r>
        <w:rPr>
          <w:rFonts w:ascii="Times New Roman" w:eastAsia="Calibri" w:hAnsi="Times New Roman" w:cs="Times New Roman"/>
          <w:sz w:val="28"/>
          <w:szCs w:val="28"/>
        </w:rPr>
        <w:t>6</w:t>
      </w:r>
      <w:r w:rsidRPr="00E05119">
        <w:rPr>
          <w:rFonts w:ascii="Times New Roman" w:eastAsia="Calibri" w:hAnsi="Times New Roman" w:cs="Times New Roman"/>
          <w:sz w:val="28"/>
          <w:szCs w:val="28"/>
        </w:rPr>
        <w:t>. Пон</w:t>
      </w:r>
      <w:r w:rsidR="008D75F9">
        <w:rPr>
          <w:rFonts w:ascii="Times New Roman" w:eastAsia="Calibri" w:hAnsi="Times New Roman" w:cs="Times New Roman"/>
          <w:sz w:val="28"/>
          <w:szCs w:val="28"/>
        </w:rPr>
        <w:t>ятия, используемые в настоящем П</w:t>
      </w:r>
      <w:r w:rsidRPr="00E05119">
        <w:rPr>
          <w:rFonts w:ascii="Times New Roman" w:eastAsia="Calibri" w:hAnsi="Times New Roman" w:cs="Times New Roman"/>
          <w:sz w:val="28"/>
          <w:szCs w:val="28"/>
        </w:rPr>
        <w:t xml:space="preserve">оложении, применяются в значениях, определенных Федеральным законом </w:t>
      </w:r>
      <w:r w:rsidRPr="00BE779D">
        <w:rPr>
          <w:rFonts w:ascii="Times New Roman" w:eastAsia="Calibri" w:hAnsi="Times New Roman" w:cs="Times New Roman"/>
          <w:sz w:val="28"/>
          <w:szCs w:val="28"/>
        </w:rPr>
        <w:t>от 31.07.2020 № 248-ФЗ</w:t>
      </w:r>
      <w:r>
        <w:rPr>
          <w:rFonts w:ascii="Times New Roman" w:eastAsia="Calibri" w:hAnsi="Times New Roman" w:cs="Times New Roman"/>
          <w:sz w:val="28"/>
          <w:szCs w:val="28"/>
        </w:rPr>
        <w:t xml:space="preserve"> </w:t>
      </w:r>
      <w:r w:rsidRPr="005838B6">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rPr>
        <w:t xml:space="preserve"> (далее -</w:t>
      </w:r>
      <w:r w:rsidRPr="005838B6">
        <w:t xml:space="preserve"> </w:t>
      </w:r>
      <w:r w:rsidRPr="005838B6">
        <w:rPr>
          <w:rFonts w:ascii="Times New Roman" w:eastAsia="Calibri" w:hAnsi="Times New Roman" w:cs="Times New Roman"/>
          <w:sz w:val="28"/>
          <w:szCs w:val="28"/>
        </w:rPr>
        <w:t>Федеральн</w:t>
      </w:r>
      <w:r>
        <w:rPr>
          <w:rFonts w:ascii="Times New Roman" w:eastAsia="Calibri" w:hAnsi="Times New Roman" w:cs="Times New Roman"/>
          <w:sz w:val="28"/>
          <w:szCs w:val="28"/>
        </w:rPr>
        <w:t>ый</w:t>
      </w:r>
      <w:r w:rsidRPr="005838B6">
        <w:rPr>
          <w:rFonts w:ascii="Times New Roman" w:eastAsia="Calibri" w:hAnsi="Times New Roman" w:cs="Times New Roman"/>
          <w:sz w:val="28"/>
          <w:szCs w:val="28"/>
        </w:rPr>
        <w:t xml:space="preserve"> закон от 31.07.2020 № 248-ФЗ</w:t>
      </w:r>
      <w:r>
        <w:rPr>
          <w:rFonts w:ascii="Times New Roman" w:eastAsia="Calibri" w:hAnsi="Times New Roman" w:cs="Times New Roman"/>
          <w:sz w:val="28"/>
          <w:szCs w:val="28"/>
        </w:rPr>
        <w:t>)</w:t>
      </w:r>
      <w:r w:rsidRPr="00E05119">
        <w:rPr>
          <w:rFonts w:ascii="Times New Roman" w:eastAsia="Calibri" w:hAnsi="Times New Roman" w:cs="Times New Roman"/>
          <w:sz w:val="28"/>
          <w:szCs w:val="28"/>
        </w:rPr>
        <w:t>.</w:t>
      </w:r>
    </w:p>
    <w:p w:rsidR="00964F7F" w:rsidRDefault="00964F7F" w:rsidP="00964F7F">
      <w:pPr>
        <w:spacing w:after="0" w:line="240" w:lineRule="auto"/>
        <w:ind w:firstLine="709"/>
        <w:jc w:val="both"/>
        <w:rPr>
          <w:rFonts w:ascii="Times New Roman" w:eastAsia="Calibri"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sidRPr="00980F43">
        <w:rPr>
          <w:rFonts w:ascii="Times New Roman" w:hAnsi="Times New Roman" w:cs="Times New Roman"/>
          <w:sz w:val="28"/>
          <w:szCs w:val="28"/>
        </w:rPr>
        <w:t xml:space="preserve">1.7. Органом контроля при </w:t>
      </w:r>
      <w:bookmarkStart w:id="4" w:name="_Hlk86253050"/>
      <w:r w:rsidRPr="00980F43">
        <w:rPr>
          <w:rFonts w:ascii="Times New Roman" w:hAnsi="Times New Roman" w:cs="Times New Roman"/>
          <w:sz w:val="28"/>
          <w:szCs w:val="28"/>
        </w:rPr>
        <w:t xml:space="preserve">осуществлении муниципального контроля </w:t>
      </w:r>
      <w:bookmarkEnd w:id="4"/>
      <w:r w:rsidRPr="00980F43">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5" w:name="_Hlk87101520"/>
      <w:r w:rsidRPr="00980F43">
        <w:rPr>
          <w:rFonts w:ascii="Times New Roman" w:hAnsi="Times New Roman" w:cs="Times New Roman"/>
          <w:sz w:val="28"/>
          <w:szCs w:val="28"/>
        </w:rPr>
        <w:t>Федерального закона от 31.07.2020 № 248-ФЗ</w:t>
      </w:r>
      <w:bookmarkEnd w:id="5"/>
      <w:r w:rsidRPr="00980F43">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rsidR="00964F7F" w:rsidRPr="00980F43" w:rsidRDefault="00964F7F" w:rsidP="00964F7F">
      <w:pPr>
        <w:spacing w:after="0" w:line="240" w:lineRule="auto"/>
        <w:ind w:firstLine="709"/>
        <w:jc w:val="both"/>
        <w:rPr>
          <w:rFonts w:ascii="Times New Roman" w:hAnsi="Times New Roman" w:cs="Times New Roman"/>
          <w:sz w:val="28"/>
          <w:szCs w:val="28"/>
        </w:rPr>
      </w:pPr>
    </w:p>
    <w:p w:rsidR="00964F7F" w:rsidRPr="00BD50A5" w:rsidRDefault="00964F7F" w:rsidP="00964F7F">
      <w:pPr>
        <w:spacing w:after="0" w:line="240" w:lineRule="auto"/>
        <w:ind w:firstLine="709"/>
        <w:jc w:val="center"/>
        <w:rPr>
          <w:rFonts w:ascii="Times New Roman" w:hAnsi="Times New Roman"/>
          <w:b/>
          <w:sz w:val="28"/>
          <w:szCs w:val="28"/>
        </w:rPr>
      </w:pPr>
      <w:r w:rsidRPr="00BD50A5">
        <w:rPr>
          <w:rFonts w:ascii="Times New Roman" w:hAnsi="Times New Roman"/>
          <w:b/>
          <w:sz w:val="28"/>
          <w:szCs w:val="28"/>
        </w:rPr>
        <w:t xml:space="preserve">2. Контрольный орган, </w:t>
      </w:r>
      <w:r>
        <w:rPr>
          <w:rFonts w:ascii="Times New Roman" w:hAnsi="Times New Roman"/>
          <w:b/>
          <w:sz w:val="28"/>
          <w:szCs w:val="28"/>
        </w:rPr>
        <w:t xml:space="preserve">уполномоченный на </w:t>
      </w:r>
      <w:r w:rsidRPr="00BD50A5">
        <w:rPr>
          <w:rFonts w:ascii="Times New Roman" w:hAnsi="Times New Roman"/>
          <w:b/>
          <w:sz w:val="28"/>
          <w:szCs w:val="28"/>
        </w:rPr>
        <w:t>осуществл</w:t>
      </w:r>
      <w:r>
        <w:rPr>
          <w:rFonts w:ascii="Times New Roman" w:hAnsi="Times New Roman"/>
          <w:b/>
          <w:sz w:val="28"/>
          <w:szCs w:val="28"/>
        </w:rPr>
        <w:t>ение</w:t>
      </w:r>
      <w:r w:rsidRPr="00BD50A5">
        <w:rPr>
          <w:rFonts w:ascii="Times New Roman" w:hAnsi="Times New Roman"/>
          <w:b/>
          <w:sz w:val="28"/>
          <w:szCs w:val="28"/>
        </w:rPr>
        <w:t xml:space="preserve"> муниципальн</w:t>
      </w:r>
      <w:r>
        <w:rPr>
          <w:rFonts w:ascii="Times New Roman" w:hAnsi="Times New Roman"/>
          <w:b/>
          <w:sz w:val="28"/>
          <w:szCs w:val="28"/>
        </w:rPr>
        <w:t>ого</w:t>
      </w:r>
      <w:r w:rsidRPr="00BD50A5">
        <w:rPr>
          <w:rFonts w:ascii="Times New Roman" w:hAnsi="Times New Roman"/>
          <w:b/>
          <w:sz w:val="28"/>
          <w:szCs w:val="28"/>
        </w:rPr>
        <w:t xml:space="preserve"> контрол</w:t>
      </w:r>
      <w:r>
        <w:rPr>
          <w:rFonts w:ascii="Times New Roman" w:hAnsi="Times New Roman"/>
          <w:b/>
          <w:sz w:val="28"/>
          <w:szCs w:val="28"/>
        </w:rPr>
        <w:t>я</w:t>
      </w:r>
    </w:p>
    <w:p w:rsidR="00964F7F" w:rsidRPr="00BD50A5" w:rsidRDefault="00964F7F" w:rsidP="00964F7F">
      <w:pPr>
        <w:spacing w:after="0" w:line="240" w:lineRule="auto"/>
        <w:ind w:firstLine="709"/>
        <w:jc w:val="center"/>
        <w:rPr>
          <w:rFonts w:ascii="Times New Roman" w:hAnsi="Times New Roman"/>
          <w:b/>
          <w:sz w:val="28"/>
          <w:szCs w:val="28"/>
        </w:rPr>
      </w:pPr>
    </w:p>
    <w:p w:rsidR="00964F7F" w:rsidRPr="00BD50A5" w:rsidRDefault="00964F7F" w:rsidP="00964F7F">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lastRenderedPageBreak/>
        <w:t xml:space="preserve">2.1. </w:t>
      </w:r>
      <w:r w:rsidRPr="00D437C8">
        <w:rPr>
          <w:rFonts w:ascii="Times New Roman" w:hAnsi="Times New Roman"/>
          <w:sz w:val="28"/>
          <w:szCs w:val="28"/>
        </w:rPr>
        <w:t xml:space="preserve">Органом, уполномоченным на осуществление муниципального контроля, является администрация Кольского район (далее – </w:t>
      </w:r>
      <w:bookmarkStart w:id="6" w:name="_Hlk87101370"/>
      <w:r w:rsidRPr="00D437C8">
        <w:rPr>
          <w:rFonts w:ascii="Times New Roman" w:hAnsi="Times New Roman"/>
          <w:sz w:val="28"/>
          <w:szCs w:val="28"/>
        </w:rPr>
        <w:t>Контрольный орган</w:t>
      </w:r>
      <w:bookmarkEnd w:id="6"/>
      <w:r w:rsidRPr="00D437C8">
        <w:rPr>
          <w:rFonts w:ascii="Times New Roman" w:hAnsi="Times New Roman"/>
          <w:sz w:val="28"/>
          <w:szCs w:val="28"/>
        </w:rPr>
        <w:t>).</w:t>
      </w:r>
    </w:p>
    <w:p w:rsidR="00964F7F" w:rsidRPr="00BD50A5" w:rsidRDefault="00964F7F" w:rsidP="00964F7F">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t>Уполномоченным структурным подразделением на осуществление муниципального контроля является отдел муниципального контроля администрации Кольского района (далее – Орган контроля).</w:t>
      </w:r>
    </w:p>
    <w:p w:rsidR="00964F7F" w:rsidRDefault="00964F7F" w:rsidP="00964F7F">
      <w:pPr>
        <w:spacing w:after="0" w:line="240" w:lineRule="auto"/>
        <w:ind w:firstLine="709"/>
        <w:contextualSpacing/>
        <w:jc w:val="both"/>
        <w:rPr>
          <w:rFonts w:ascii="Times New Roman" w:hAnsi="Times New Roman"/>
          <w:sz w:val="28"/>
          <w:szCs w:val="28"/>
        </w:rPr>
      </w:pPr>
    </w:p>
    <w:p w:rsidR="00964F7F" w:rsidRPr="00BD50A5" w:rsidRDefault="00964F7F" w:rsidP="00964F7F">
      <w:pPr>
        <w:spacing w:after="0" w:line="240" w:lineRule="auto"/>
        <w:ind w:firstLine="709"/>
        <w:contextualSpacing/>
        <w:jc w:val="both"/>
        <w:rPr>
          <w:rFonts w:ascii="Times New Roman" w:hAnsi="Times New Roman"/>
          <w:sz w:val="28"/>
          <w:szCs w:val="28"/>
        </w:rPr>
      </w:pPr>
      <w:r w:rsidRPr="00D437C8">
        <w:rPr>
          <w:rFonts w:ascii="Times New Roman" w:hAnsi="Times New Roman"/>
          <w:sz w:val="28"/>
          <w:szCs w:val="28"/>
        </w:rPr>
        <w:t xml:space="preserve">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инструкция которых предусмотрены полномочия по осуществлению </w:t>
      </w:r>
      <w:r w:rsidRPr="00A90F51">
        <w:rPr>
          <w:rFonts w:ascii="Times New Roman" w:hAnsi="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Pr="00D437C8">
        <w:rPr>
          <w:rFonts w:ascii="Times New Roman" w:hAnsi="Times New Roman"/>
          <w:sz w:val="28"/>
          <w:szCs w:val="28"/>
        </w:rPr>
        <w:t>(далее - должностные лица Органа контроля).</w:t>
      </w:r>
    </w:p>
    <w:p w:rsidR="00964F7F" w:rsidRDefault="00964F7F" w:rsidP="00964F7F">
      <w:pPr>
        <w:spacing w:after="0" w:line="240" w:lineRule="auto"/>
        <w:ind w:firstLine="709"/>
        <w:contextualSpacing/>
        <w:jc w:val="both"/>
        <w:rPr>
          <w:rFonts w:ascii="Times New Roman" w:hAnsi="Times New Roman"/>
          <w:sz w:val="28"/>
          <w:szCs w:val="28"/>
        </w:rPr>
      </w:pPr>
    </w:p>
    <w:p w:rsidR="00964F7F" w:rsidRPr="00BD50A5" w:rsidRDefault="00964F7F" w:rsidP="00964F7F">
      <w:pPr>
        <w:spacing w:after="0" w:line="240" w:lineRule="auto"/>
        <w:ind w:firstLine="709"/>
        <w:contextualSpacing/>
        <w:jc w:val="both"/>
        <w:rPr>
          <w:rFonts w:ascii="Times New Roman" w:hAnsi="Times New Roman"/>
          <w:sz w:val="28"/>
          <w:szCs w:val="28"/>
        </w:rPr>
      </w:pPr>
      <w:r w:rsidRPr="00BD50A5">
        <w:rPr>
          <w:rFonts w:ascii="Times New Roman" w:hAnsi="Times New Roman"/>
          <w:sz w:val="28"/>
          <w:szCs w:val="28"/>
        </w:rPr>
        <w:t xml:space="preserve">2.3. </w:t>
      </w:r>
      <w:bookmarkStart w:id="7" w:name="_Hlk87518061"/>
      <w:proofErr w:type="gramStart"/>
      <w:r w:rsidRPr="00BD50A5">
        <w:rPr>
          <w:rFonts w:ascii="Times New Roman" w:hAnsi="Times New Roman"/>
          <w:sz w:val="28"/>
          <w:szCs w:val="28"/>
        </w:rPr>
        <w:t>Должностным лиц</w:t>
      </w:r>
      <w:r>
        <w:rPr>
          <w:rFonts w:ascii="Times New Roman" w:hAnsi="Times New Roman"/>
          <w:sz w:val="28"/>
          <w:szCs w:val="28"/>
        </w:rPr>
        <w:t>ом</w:t>
      </w:r>
      <w:r w:rsidRPr="005838B6">
        <w:t xml:space="preserve"> </w:t>
      </w:r>
      <w:r w:rsidRPr="005838B6">
        <w:rPr>
          <w:rFonts w:ascii="Times New Roman" w:hAnsi="Times New Roman"/>
          <w:sz w:val="28"/>
          <w:szCs w:val="28"/>
        </w:rPr>
        <w:t>Контрольн</w:t>
      </w:r>
      <w:r>
        <w:rPr>
          <w:rFonts w:ascii="Times New Roman" w:hAnsi="Times New Roman"/>
          <w:sz w:val="28"/>
          <w:szCs w:val="28"/>
        </w:rPr>
        <w:t>ого</w:t>
      </w:r>
      <w:r w:rsidRPr="005838B6">
        <w:rPr>
          <w:rFonts w:ascii="Times New Roman" w:hAnsi="Times New Roman"/>
          <w:sz w:val="28"/>
          <w:szCs w:val="28"/>
        </w:rPr>
        <w:t xml:space="preserve"> орган</w:t>
      </w:r>
      <w:r>
        <w:rPr>
          <w:rFonts w:ascii="Times New Roman" w:hAnsi="Times New Roman"/>
          <w:sz w:val="28"/>
          <w:szCs w:val="28"/>
        </w:rPr>
        <w:t>а</w:t>
      </w:r>
      <w:r w:rsidRPr="00BD50A5">
        <w:rPr>
          <w:rFonts w:ascii="Times New Roman" w:hAnsi="Times New Roman"/>
          <w:sz w:val="28"/>
          <w:szCs w:val="28"/>
        </w:rPr>
        <w:t>, уполномоченным на принятие решений о проведении контрольных мероприятий явля</w:t>
      </w:r>
      <w:r>
        <w:rPr>
          <w:rFonts w:ascii="Times New Roman" w:hAnsi="Times New Roman"/>
          <w:sz w:val="28"/>
          <w:szCs w:val="28"/>
        </w:rPr>
        <w:t>ется</w:t>
      </w:r>
      <w:proofErr w:type="gramEnd"/>
      <w:r w:rsidRPr="00BD50A5">
        <w:rPr>
          <w:rFonts w:ascii="Times New Roman" w:hAnsi="Times New Roman"/>
          <w:sz w:val="28"/>
          <w:szCs w:val="28"/>
        </w:rPr>
        <w:t xml:space="preserve"> Глава администрации Кольского района</w:t>
      </w:r>
      <w:r>
        <w:rPr>
          <w:rFonts w:ascii="Times New Roman" w:hAnsi="Times New Roman"/>
          <w:sz w:val="28"/>
          <w:szCs w:val="28"/>
        </w:rPr>
        <w:t>,</w:t>
      </w:r>
      <w:r w:rsidRPr="00BD50A5">
        <w:rPr>
          <w:rFonts w:ascii="Times New Roman" w:hAnsi="Times New Roman"/>
          <w:sz w:val="28"/>
          <w:szCs w:val="28"/>
        </w:rPr>
        <w:t xml:space="preserve"> лиц</w:t>
      </w:r>
      <w:r>
        <w:rPr>
          <w:rFonts w:ascii="Times New Roman" w:hAnsi="Times New Roman"/>
          <w:sz w:val="28"/>
          <w:szCs w:val="28"/>
        </w:rPr>
        <w:t>о его</w:t>
      </w:r>
      <w:r w:rsidRPr="00BD50A5">
        <w:rPr>
          <w:rFonts w:ascii="Times New Roman" w:hAnsi="Times New Roman"/>
          <w:sz w:val="28"/>
          <w:szCs w:val="28"/>
        </w:rPr>
        <w:t xml:space="preserve"> замещающ</w:t>
      </w:r>
      <w:r>
        <w:rPr>
          <w:rFonts w:ascii="Times New Roman" w:hAnsi="Times New Roman"/>
          <w:sz w:val="28"/>
          <w:szCs w:val="28"/>
        </w:rPr>
        <w:t>е</w:t>
      </w:r>
      <w:r w:rsidRPr="00BD50A5">
        <w:rPr>
          <w:rFonts w:ascii="Times New Roman" w:hAnsi="Times New Roman"/>
          <w:sz w:val="28"/>
          <w:szCs w:val="28"/>
        </w:rPr>
        <w:t>е.</w:t>
      </w:r>
    </w:p>
    <w:bookmarkEnd w:id="7"/>
    <w:p w:rsidR="00964F7F" w:rsidRDefault="00964F7F" w:rsidP="00964F7F">
      <w:pPr>
        <w:spacing w:after="0" w:line="240" w:lineRule="auto"/>
        <w:ind w:firstLine="709"/>
        <w:jc w:val="both"/>
        <w:rPr>
          <w:rFonts w:ascii="Times New Roman" w:eastAsia="Calibri" w:hAnsi="Times New Roman" w:cs="Times New Roman"/>
          <w:sz w:val="28"/>
          <w:szCs w:val="28"/>
        </w:rPr>
      </w:pPr>
    </w:p>
    <w:p w:rsidR="00964F7F" w:rsidRDefault="00964F7F" w:rsidP="00964F7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Pr="00BD50A5">
        <w:rPr>
          <w:rFonts w:ascii="Times New Roman" w:eastAsia="Calibri" w:hAnsi="Times New Roman" w:cs="Times New Roman"/>
          <w:sz w:val="28"/>
          <w:szCs w:val="28"/>
        </w:rPr>
        <w:t xml:space="preserve">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w:t>
      </w:r>
      <w:r w:rsidRPr="00C31991">
        <w:rPr>
          <w:rFonts w:ascii="Times New Roman" w:eastAsia="Calibri" w:hAnsi="Times New Roman" w:cs="Times New Roman"/>
          <w:sz w:val="28"/>
          <w:szCs w:val="28"/>
        </w:rPr>
        <w:t xml:space="preserve">, а также соблюдают ограничения, запреты и несут ответственность в соответствии с Федеральным </w:t>
      </w:r>
      <w:r w:rsidRPr="005838B6">
        <w:rPr>
          <w:rFonts w:ascii="Times New Roman" w:eastAsia="Calibri" w:hAnsi="Times New Roman" w:cs="Times New Roman"/>
          <w:sz w:val="28"/>
          <w:szCs w:val="28"/>
        </w:rPr>
        <w:t>законом от 31.07.2020 № 248-ФЗ и иными федеральными законами.</w:t>
      </w:r>
    </w:p>
    <w:p w:rsidR="00964F7F" w:rsidRDefault="00964F7F" w:rsidP="00964F7F">
      <w:pPr>
        <w:spacing w:after="0" w:line="240" w:lineRule="auto"/>
        <w:ind w:firstLine="709"/>
        <w:jc w:val="both"/>
        <w:rPr>
          <w:rFonts w:ascii="Times New Roman" w:eastAsia="Calibri" w:hAnsi="Times New Roman" w:cs="Times New Roman"/>
          <w:sz w:val="28"/>
          <w:szCs w:val="28"/>
        </w:rPr>
      </w:pPr>
    </w:p>
    <w:p w:rsidR="00964F7F" w:rsidRPr="001506E6"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1506E6">
        <w:rPr>
          <w:rFonts w:ascii="Times New Roman" w:hAnsi="Times New Roman" w:cs="Times New Roman"/>
          <w:b/>
          <w:sz w:val="28"/>
          <w:szCs w:val="28"/>
        </w:rPr>
        <w:t xml:space="preserve">. Управление рисками причинения вреда (ущерба) </w:t>
      </w:r>
    </w:p>
    <w:p w:rsidR="00964F7F" w:rsidRPr="001506E6" w:rsidRDefault="00964F7F" w:rsidP="00964F7F">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 xml:space="preserve">охраняемым законом ценностям при осуществлении </w:t>
      </w:r>
    </w:p>
    <w:p w:rsidR="00964F7F" w:rsidRPr="001506E6" w:rsidRDefault="00964F7F" w:rsidP="00964F7F">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 xml:space="preserve">муниципального контроля </w:t>
      </w:r>
    </w:p>
    <w:p w:rsidR="00964F7F" w:rsidRPr="001506E6"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 С</w:t>
      </w:r>
      <w:r w:rsidRPr="00C31991">
        <w:rPr>
          <w:rFonts w:ascii="Times New Roman" w:hAnsi="Times New Roman" w:cs="Times New Roman"/>
          <w:bCs/>
          <w:sz w:val="28"/>
          <w:szCs w:val="28"/>
        </w:rPr>
        <w:t xml:space="preserve">истема оценки и управления рисками </w:t>
      </w:r>
      <w:r>
        <w:rPr>
          <w:rFonts w:ascii="Times New Roman" w:hAnsi="Times New Roman" w:cs="Times New Roman"/>
          <w:bCs/>
          <w:sz w:val="28"/>
          <w:szCs w:val="28"/>
        </w:rPr>
        <w:t xml:space="preserve">при осуществлении муниципального контроля </w:t>
      </w:r>
      <w:r w:rsidRPr="00C31991">
        <w:rPr>
          <w:rFonts w:ascii="Times New Roman" w:hAnsi="Times New Roman" w:cs="Times New Roman"/>
          <w:bCs/>
          <w:sz w:val="28"/>
          <w:szCs w:val="28"/>
        </w:rPr>
        <w:t>не применяется</w:t>
      </w:r>
      <w:r>
        <w:rPr>
          <w:rFonts w:ascii="Times New Roman" w:hAnsi="Times New Roman" w:cs="Times New Roman"/>
          <w:bCs/>
          <w:sz w:val="28"/>
          <w:szCs w:val="28"/>
        </w:rPr>
        <w:t>.</w:t>
      </w:r>
    </w:p>
    <w:p w:rsidR="00964F7F" w:rsidRDefault="00964F7F" w:rsidP="00964F7F">
      <w:pPr>
        <w:autoSpaceDE w:val="0"/>
        <w:autoSpaceDN w:val="0"/>
        <w:adjustRightInd w:val="0"/>
        <w:spacing w:after="0" w:line="240" w:lineRule="auto"/>
        <w:ind w:firstLine="709"/>
        <w:jc w:val="both"/>
        <w:rPr>
          <w:rFonts w:ascii="Times New Roman" w:hAnsi="Times New Roman" w:cs="Times New Roman"/>
          <w:bCs/>
          <w:sz w:val="28"/>
          <w:szCs w:val="28"/>
        </w:rPr>
      </w:pPr>
    </w:p>
    <w:p w:rsidR="00964F7F" w:rsidRDefault="00964F7F" w:rsidP="00964F7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 П</w:t>
      </w:r>
      <w:r w:rsidRPr="00B53174">
        <w:rPr>
          <w:rFonts w:ascii="Times New Roman" w:hAnsi="Times New Roman" w:cs="Times New Roman"/>
          <w:bCs/>
          <w:sz w:val="28"/>
          <w:szCs w:val="28"/>
        </w:rPr>
        <w:t>лановые контрольные мероприятия при осуществлении муниципального контроля не проводятся</w:t>
      </w:r>
      <w:r>
        <w:rPr>
          <w:rFonts w:ascii="Times New Roman" w:hAnsi="Times New Roman" w:cs="Times New Roman"/>
          <w:bCs/>
          <w:sz w:val="28"/>
          <w:szCs w:val="28"/>
        </w:rPr>
        <w:t>.</w:t>
      </w:r>
    </w:p>
    <w:p w:rsidR="00964F7F" w:rsidRDefault="00964F7F" w:rsidP="00964F7F">
      <w:pPr>
        <w:autoSpaceDE w:val="0"/>
        <w:autoSpaceDN w:val="0"/>
        <w:adjustRightInd w:val="0"/>
        <w:spacing w:after="0" w:line="240" w:lineRule="auto"/>
        <w:ind w:firstLine="709"/>
        <w:jc w:val="both"/>
        <w:rPr>
          <w:rFonts w:ascii="Times New Roman" w:hAnsi="Times New Roman" w:cs="Times New Roman"/>
          <w:bCs/>
          <w:sz w:val="28"/>
          <w:szCs w:val="28"/>
        </w:rPr>
      </w:pPr>
    </w:p>
    <w:p w:rsidR="00964F7F" w:rsidRDefault="00964F7F" w:rsidP="00964F7F">
      <w:pPr>
        <w:autoSpaceDE w:val="0"/>
        <w:autoSpaceDN w:val="0"/>
        <w:adjustRightInd w:val="0"/>
        <w:spacing w:after="0" w:line="240" w:lineRule="auto"/>
        <w:ind w:firstLine="709"/>
        <w:jc w:val="both"/>
        <w:rPr>
          <w:rFonts w:ascii="Times New Roman" w:hAnsi="Times New Roman" w:cs="Times New Roman"/>
          <w:bCs/>
          <w:sz w:val="28"/>
          <w:szCs w:val="28"/>
          <w:highlight w:val="yellow"/>
        </w:rPr>
      </w:pPr>
      <w:r>
        <w:rPr>
          <w:rFonts w:ascii="Times New Roman" w:hAnsi="Times New Roman" w:cs="Times New Roman"/>
          <w:bCs/>
          <w:sz w:val="28"/>
          <w:szCs w:val="28"/>
        </w:rPr>
        <w:t>3.3. В</w:t>
      </w:r>
      <w:r w:rsidRPr="00B53174">
        <w:rPr>
          <w:rFonts w:ascii="Times New Roman" w:hAnsi="Times New Roman" w:cs="Times New Roman"/>
          <w:bCs/>
          <w:sz w:val="28"/>
          <w:szCs w:val="28"/>
        </w:rPr>
        <w:t>неплановые контрольные мероприятия провод</w:t>
      </w:r>
      <w:r>
        <w:rPr>
          <w:rFonts w:ascii="Times New Roman" w:hAnsi="Times New Roman" w:cs="Times New Roman"/>
          <w:bCs/>
          <w:sz w:val="28"/>
          <w:szCs w:val="28"/>
        </w:rPr>
        <w:t>ятся</w:t>
      </w:r>
      <w:r w:rsidRPr="00B53174">
        <w:rPr>
          <w:rFonts w:ascii="Times New Roman" w:hAnsi="Times New Roman" w:cs="Times New Roman"/>
          <w:bCs/>
          <w:sz w:val="28"/>
          <w:szCs w:val="28"/>
        </w:rPr>
        <w:t xml:space="preserve"> только после согласования с органами прокуратуры</w:t>
      </w:r>
      <w:r>
        <w:rPr>
          <w:rFonts w:ascii="Times New Roman" w:hAnsi="Times New Roman" w:cs="Times New Roman"/>
          <w:bCs/>
          <w:sz w:val="28"/>
          <w:szCs w:val="28"/>
        </w:rPr>
        <w:t>, за исключением проведения внеплановых документарных проверок.</w:t>
      </w:r>
    </w:p>
    <w:p w:rsidR="00964F7F"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p>
    <w:p w:rsidR="00964F7F" w:rsidRPr="00846ECB" w:rsidRDefault="00964F7F" w:rsidP="00964F7F">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xml:space="preserve">3.4. При осуществлении </w:t>
      </w:r>
      <w:r>
        <w:rPr>
          <w:rFonts w:ascii="Times New Roman" w:hAnsi="Times New Roman" w:cs="Times New Roman"/>
          <w:sz w:val="28"/>
          <w:szCs w:val="28"/>
        </w:rPr>
        <w:t xml:space="preserve">внеплановых контрольных мероприятий объекты контроля относятся к одной из </w:t>
      </w:r>
      <w:r w:rsidRPr="00846ECB">
        <w:rPr>
          <w:rFonts w:ascii="Times New Roman" w:hAnsi="Times New Roman" w:cs="Times New Roman"/>
          <w:sz w:val="28"/>
          <w:szCs w:val="28"/>
        </w:rPr>
        <w:t>следующи</w:t>
      </w:r>
      <w:r>
        <w:rPr>
          <w:rFonts w:ascii="Times New Roman" w:hAnsi="Times New Roman" w:cs="Times New Roman"/>
          <w:sz w:val="28"/>
          <w:szCs w:val="28"/>
        </w:rPr>
        <w:t>х</w:t>
      </w:r>
      <w:r w:rsidRPr="00846ECB">
        <w:rPr>
          <w:rFonts w:ascii="Times New Roman" w:hAnsi="Times New Roman" w:cs="Times New Roman"/>
          <w:sz w:val="28"/>
          <w:szCs w:val="28"/>
        </w:rPr>
        <w:t xml:space="preserve"> категори</w:t>
      </w:r>
      <w:r>
        <w:rPr>
          <w:rFonts w:ascii="Times New Roman" w:hAnsi="Times New Roman" w:cs="Times New Roman"/>
          <w:sz w:val="28"/>
          <w:szCs w:val="28"/>
        </w:rPr>
        <w:t>й</w:t>
      </w:r>
      <w:r w:rsidRPr="00846ECB">
        <w:rPr>
          <w:rFonts w:ascii="Times New Roman" w:hAnsi="Times New Roman" w:cs="Times New Roman"/>
          <w:sz w:val="28"/>
          <w:szCs w:val="28"/>
        </w:rPr>
        <w:t xml:space="preserve"> риска:</w:t>
      </w:r>
    </w:p>
    <w:p w:rsidR="00964F7F" w:rsidRPr="00846ECB" w:rsidRDefault="00964F7F" w:rsidP="00964F7F">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xml:space="preserve">- высокий риск; </w:t>
      </w:r>
    </w:p>
    <w:p w:rsidR="00964F7F" w:rsidRPr="00846ECB" w:rsidRDefault="00964F7F" w:rsidP="00964F7F">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xml:space="preserve">- средний риск; </w:t>
      </w:r>
    </w:p>
    <w:p w:rsidR="00964F7F" w:rsidRPr="00846ECB" w:rsidRDefault="00964F7F" w:rsidP="00964F7F">
      <w:pPr>
        <w:spacing w:after="0" w:line="240" w:lineRule="auto"/>
        <w:ind w:firstLine="709"/>
        <w:jc w:val="both"/>
        <w:rPr>
          <w:rFonts w:ascii="Times New Roman" w:hAnsi="Times New Roman" w:cs="Times New Roman"/>
          <w:sz w:val="28"/>
          <w:szCs w:val="28"/>
        </w:rPr>
      </w:pPr>
      <w:r w:rsidRPr="00846ECB">
        <w:rPr>
          <w:rFonts w:ascii="Times New Roman" w:hAnsi="Times New Roman" w:cs="Times New Roman"/>
          <w:sz w:val="28"/>
          <w:szCs w:val="28"/>
        </w:rPr>
        <w:t>- низкий риск.</w:t>
      </w:r>
    </w:p>
    <w:p w:rsidR="00964F7F" w:rsidRDefault="00964F7F" w:rsidP="00964F7F">
      <w:pPr>
        <w:spacing w:after="0" w:line="240" w:lineRule="auto"/>
        <w:ind w:firstLine="709"/>
        <w:jc w:val="both"/>
        <w:rPr>
          <w:rFonts w:ascii="Times New Roman" w:hAnsi="Times New Roman" w:cs="Times New Roman"/>
          <w:sz w:val="28"/>
          <w:szCs w:val="28"/>
        </w:rPr>
      </w:pPr>
      <w:proofErr w:type="gramStart"/>
      <w:r w:rsidRPr="00EF54EE">
        <w:rPr>
          <w:rFonts w:ascii="Times New Roman" w:hAnsi="Times New Roman" w:cs="Times New Roman"/>
          <w:sz w:val="28"/>
          <w:szCs w:val="28"/>
        </w:rPr>
        <w:t xml:space="preserve">Отнесение объектов контроля к определенной категории риска осуществляется Органом контроля в соответствии с Порядком, установленным </w:t>
      </w:r>
      <w:r w:rsidRPr="00EF54EE">
        <w:rPr>
          <w:rFonts w:ascii="Times New Roman" w:hAnsi="Times New Roman" w:cs="Times New Roman"/>
          <w:sz w:val="28"/>
          <w:szCs w:val="28"/>
        </w:rPr>
        <w:lastRenderedPageBreak/>
        <w:t>статьей 24 Федерального закона от 31.07.2020 № 248-Ф</w:t>
      </w:r>
      <w:r>
        <w:rPr>
          <w:rFonts w:ascii="Times New Roman" w:hAnsi="Times New Roman" w:cs="Times New Roman"/>
          <w:sz w:val="28"/>
          <w:szCs w:val="28"/>
        </w:rPr>
        <w:t>,</w:t>
      </w:r>
      <w:r w:rsidRPr="00EF54EE">
        <w:rPr>
          <w:rFonts w:ascii="Times New Roman" w:hAnsi="Times New Roman" w:cs="Times New Roman"/>
          <w:sz w:val="28"/>
          <w:szCs w:val="28"/>
        </w:rPr>
        <w:t xml:space="preserve"> с учетом</w:t>
      </w:r>
      <w:r w:rsidRPr="00351928">
        <w:rPr>
          <w:rFonts w:ascii="Times New Roman" w:hAnsi="Times New Roman" w:cs="Times New Roman"/>
          <w:sz w:val="28"/>
          <w:szCs w:val="28"/>
        </w:rPr>
        <w:t xml:space="preserve"> тяжести потенциальных негативных последствий возможного несоблюдения контролируемыми лицами обязательных требований, с учетом оценки вероятности несоблюдения обязательных требований.</w:t>
      </w:r>
      <w:proofErr w:type="gramEnd"/>
    </w:p>
    <w:p w:rsidR="00964F7F" w:rsidRPr="003950A3" w:rsidRDefault="00964F7F" w:rsidP="00964F7F">
      <w:pPr>
        <w:spacing w:after="0" w:line="240" w:lineRule="auto"/>
        <w:ind w:firstLine="709"/>
        <w:jc w:val="both"/>
        <w:rPr>
          <w:rFonts w:ascii="Times New Roman" w:hAnsi="Times New Roman" w:cs="Times New Roman"/>
          <w:sz w:val="28"/>
          <w:szCs w:val="28"/>
        </w:rPr>
      </w:pPr>
      <w:proofErr w:type="gramStart"/>
      <w:r w:rsidRPr="001464CC">
        <w:rPr>
          <w:rFonts w:ascii="Times New Roman" w:hAnsi="Times New Roman" w:cs="Times New Roman"/>
          <w:sz w:val="28"/>
          <w:szCs w:val="28"/>
        </w:rPr>
        <w:t>Отнесение к одной из категорий риска осуществляется Органом контроля ежегодно на основании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proofErr w:type="gramEnd"/>
      <w:r w:rsidRPr="001464CC">
        <w:rPr>
          <w:rFonts w:ascii="Times New Roman" w:hAnsi="Times New Roman" w:cs="Times New Roman"/>
          <w:sz w:val="28"/>
          <w:szCs w:val="28"/>
        </w:rPr>
        <w:t xml:space="preserve"> ценностям</w:t>
      </w:r>
      <w:r w:rsidRPr="003950A3">
        <w:rPr>
          <w:rFonts w:ascii="Times New Roman" w:hAnsi="Times New Roman" w:cs="Times New Roman"/>
          <w:sz w:val="28"/>
          <w:szCs w:val="28"/>
        </w:rPr>
        <w:t xml:space="preserve">. </w:t>
      </w:r>
    </w:p>
    <w:p w:rsidR="00964F7F" w:rsidRDefault="00964F7F" w:rsidP="00964F7F">
      <w:pPr>
        <w:spacing w:after="0" w:line="240" w:lineRule="auto"/>
        <w:ind w:firstLine="709"/>
        <w:jc w:val="both"/>
        <w:rPr>
          <w:rFonts w:ascii="Times New Roman" w:hAnsi="Times New Roman" w:cs="Times New Roman"/>
          <w:sz w:val="28"/>
          <w:szCs w:val="28"/>
          <w:highlight w:val="red"/>
        </w:rPr>
      </w:pPr>
      <w:r w:rsidRPr="001464CC">
        <w:rPr>
          <w:rFonts w:ascii="Times New Roman" w:hAnsi="Times New Roman" w:cs="Times New Roman"/>
          <w:sz w:val="28"/>
          <w:szCs w:val="28"/>
        </w:rPr>
        <w:t>Критерии отнесения объектов</w:t>
      </w:r>
      <w:r>
        <w:rPr>
          <w:rFonts w:ascii="Times New Roman" w:hAnsi="Times New Roman" w:cs="Times New Roman"/>
          <w:sz w:val="28"/>
          <w:szCs w:val="28"/>
        </w:rPr>
        <w:t xml:space="preserve"> </w:t>
      </w:r>
      <w:r w:rsidRPr="001464CC">
        <w:rPr>
          <w:rFonts w:ascii="Times New Roman" w:hAnsi="Times New Roman" w:cs="Times New Roman"/>
          <w:sz w:val="28"/>
          <w:szCs w:val="28"/>
        </w:rPr>
        <w:t>контроля к категориям риска</w:t>
      </w:r>
      <w:r w:rsidRPr="001464CC">
        <w:t xml:space="preserve"> </w:t>
      </w:r>
      <w:r w:rsidR="008D75F9">
        <w:rPr>
          <w:rFonts w:ascii="Times New Roman" w:hAnsi="Times New Roman" w:cs="Times New Roman"/>
          <w:sz w:val="28"/>
          <w:szCs w:val="28"/>
        </w:rPr>
        <w:t>представлены в приложении</w:t>
      </w:r>
      <w:r w:rsidRPr="007B73BB">
        <w:rPr>
          <w:rFonts w:ascii="Times New Roman" w:hAnsi="Times New Roman" w:cs="Times New Roman"/>
          <w:sz w:val="28"/>
          <w:szCs w:val="28"/>
        </w:rPr>
        <w:t xml:space="preserve"> 1 к настоящему</w:t>
      </w:r>
      <w:r w:rsidRPr="001464CC">
        <w:rPr>
          <w:rFonts w:ascii="Times New Roman" w:hAnsi="Times New Roman" w:cs="Times New Roman"/>
          <w:sz w:val="28"/>
          <w:szCs w:val="28"/>
        </w:rPr>
        <w:t xml:space="preserve"> Положению.</w:t>
      </w:r>
    </w:p>
    <w:p w:rsidR="00964F7F" w:rsidRDefault="00964F7F" w:rsidP="00964F7F">
      <w:pPr>
        <w:spacing w:after="0" w:line="240" w:lineRule="auto"/>
        <w:ind w:firstLine="709"/>
        <w:jc w:val="both"/>
        <w:rPr>
          <w:rFonts w:ascii="Times New Roman" w:hAnsi="Times New Roman" w:cs="Times New Roman"/>
          <w:sz w:val="28"/>
          <w:szCs w:val="28"/>
          <w:highlight w:val="red"/>
        </w:rPr>
      </w:pPr>
    </w:p>
    <w:p w:rsidR="00964F7F" w:rsidRPr="001506E6" w:rsidRDefault="00964F7F" w:rsidP="00964F7F">
      <w:pPr>
        <w:spacing w:after="0" w:line="240" w:lineRule="auto"/>
        <w:jc w:val="center"/>
        <w:rPr>
          <w:rFonts w:ascii="Times New Roman" w:hAnsi="Times New Roman" w:cs="Times New Roman"/>
          <w:b/>
          <w:sz w:val="28"/>
          <w:szCs w:val="28"/>
        </w:rPr>
      </w:pPr>
      <w:r w:rsidRPr="001506E6">
        <w:rPr>
          <w:rFonts w:ascii="Times New Roman" w:hAnsi="Times New Roman" w:cs="Times New Roman"/>
          <w:b/>
          <w:sz w:val="28"/>
          <w:szCs w:val="28"/>
        </w:rPr>
        <w:t>4. Профилактика рисков причинения вреда (ущерба)</w:t>
      </w:r>
    </w:p>
    <w:p w:rsidR="00964F7F" w:rsidRPr="001506E6"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1506E6">
        <w:rPr>
          <w:rFonts w:ascii="Times New Roman" w:hAnsi="Times New Roman" w:cs="Times New Roman"/>
          <w:sz w:val="28"/>
          <w:szCs w:val="28"/>
        </w:rPr>
        <w:t xml:space="preserve">Профилактические мероприятия осуществляются </w:t>
      </w:r>
      <w:r w:rsidRPr="00536490">
        <w:rPr>
          <w:rFonts w:ascii="Times New Roman" w:hAnsi="Times New Roman" w:cs="Times New Roman"/>
          <w:sz w:val="28"/>
          <w:szCs w:val="28"/>
        </w:rPr>
        <w:t>должностн</w:t>
      </w:r>
      <w:r>
        <w:rPr>
          <w:rFonts w:ascii="Times New Roman" w:hAnsi="Times New Roman" w:cs="Times New Roman"/>
          <w:sz w:val="28"/>
          <w:szCs w:val="28"/>
        </w:rPr>
        <w:t>ыми</w:t>
      </w:r>
      <w:r w:rsidRPr="00536490">
        <w:rPr>
          <w:rFonts w:ascii="Times New Roman" w:hAnsi="Times New Roman" w:cs="Times New Roman"/>
          <w:sz w:val="28"/>
          <w:szCs w:val="28"/>
        </w:rPr>
        <w:t xml:space="preserve"> лиц</w:t>
      </w:r>
      <w:r>
        <w:rPr>
          <w:rFonts w:ascii="Times New Roman" w:hAnsi="Times New Roman" w:cs="Times New Roman"/>
          <w:sz w:val="28"/>
          <w:szCs w:val="28"/>
        </w:rPr>
        <w:t xml:space="preserve">ами </w:t>
      </w:r>
      <w:r w:rsidRPr="00536490">
        <w:rPr>
          <w:rFonts w:ascii="Times New Roman" w:hAnsi="Times New Roman" w:cs="Times New Roman"/>
          <w:sz w:val="28"/>
          <w:szCs w:val="28"/>
        </w:rPr>
        <w:t>Органа контроля</w:t>
      </w:r>
      <w:r w:rsidRPr="001506E6">
        <w:rPr>
          <w:rFonts w:ascii="Times New Roman" w:hAnsi="Times New Roman" w:cs="Times New Roman"/>
          <w:sz w:val="28"/>
          <w:szCs w:val="28"/>
        </w:rPr>
        <w:t xml:space="preserve">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4.2. </w:t>
      </w:r>
      <w:r w:rsidRPr="00EB2E4B">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248-ФЗ и утверждаемой распоряжением администрации Кольского района.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1506E6">
        <w:rPr>
          <w:rFonts w:ascii="Times New Roman" w:hAnsi="Times New Roman" w:cs="Times New Roman"/>
          <w:sz w:val="28"/>
          <w:szCs w:val="28"/>
        </w:rPr>
        <w:t>При осуществлении муниципального контроля провод</w:t>
      </w:r>
      <w:r>
        <w:rPr>
          <w:rFonts w:ascii="Times New Roman" w:hAnsi="Times New Roman" w:cs="Times New Roman"/>
          <w:sz w:val="28"/>
          <w:szCs w:val="28"/>
        </w:rPr>
        <w:t>я</w:t>
      </w:r>
      <w:r w:rsidRPr="001506E6">
        <w:rPr>
          <w:rFonts w:ascii="Times New Roman" w:hAnsi="Times New Roman" w:cs="Times New Roman"/>
          <w:sz w:val="28"/>
          <w:szCs w:val="28"/>
        </w:rPr>
        <w:t>тся следующие виды профилактических мероприятий:</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а) информирование;</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б) обобщение правоприменительной практики;</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объявление предостережения;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г) консультирование;</w:t>
      </w:r>
    </w:p>
    <w:p w:rsidR="00964F7F"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д) профилактический визит.</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EB2E4B">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rsidR="00964F7F" w:rsidRDefault="00964F7F" w:rsidP="00964F7F">
      <w:pPr>
        <w:spacing w:after="0" w:line="240" w:lineRule="auto"/>
        <w:ind w:firstLine="709"/>
        <w:jc w:val="center"/>
        <w:rPr>
          <w:rFonts w:ascii="Times New Roman" w:hAnsi="Times New Roman" w:cs="Times New Roman"/>
          <w:b/>
          <w:sz w:val="28"/>
          <w:szCs w:val="28"/>
        </w:rPr>
      </w:pPr>
    </w:p>
    <w:p w:rsidR="00964F7F" w:rsidRDefault="00964F7F" w:rsidP="00964F7F">
      <w:pPr>
        <w:spacing w:after="0" w:line="240" w:lineRule="auto"/>
        <w:ind w:firstLine="709"/>
        <w:jc w:val="center"/>
        <w:rPr>
          <w:rFonts w:ascii="Times New Roman" w:hAnsi="Times New Roman" w:cs="Times New Roman"/>
          <w:b/>
          <w:sz w:val="28"/>
          <w:szCs w:val="28"/>
        </w:rPr>
      </w:pPr>
      <w:r w:rsidRPr="0071762E">
        <w:rPr>
          <w:rFonts w:ascii="Times New Roman" w:hAnsi="Times New Roman" w:cs="Times New Roman"/>
          <w:b/>
          <w:sz w:val="28"/>
          <w:szCs w:val="28"/>
        </w:rPr>
        <w:t>4.1. Информирование</w:t>
      </w:r>
    </w:p>
    <w:p w:rsidR="00964F7F" w:rsidRPr="0071762E" w:rsidRDefault="00964F7F" w:rsidP="00964F7F">
      <w:pPr>
        <w:spacing w:after="0" w:line="240" w:lineRule="auto"/>
        <w:ind w:firstLine="709"/>
        <w:jc w:val="both"/>
        <w:rPr>
          <w:rFonts w:ascii="Times New Roman" w:hAnsi="Times New Roman" w:cs="Times New Roman"/>
          <w:b/>
          <w:sz w:val="28"/>
          <w:szCs w:val="28"/>
        </w:rPr>
      </w:pPr>
    </w:p>
    <w:p w:rsidR="00964F7F" w:rsidRPr="006040FC"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proofErr w:type="gramStart"/>
      <w:r w:rsidRPr="001506E6">
        <w:rPr>
          <w:rFonts w:ascii="Times New Roman" w:hAnsi="Times New Roman" w:cs="Times New Roman"/>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w:t>
      </w:r>
      <w:r w:rsidRPr="001506E6">
        <w:rPr>
          <w:rFonts w:ascii="Times New Roman" w:hAnsi="Times New Roman" w:cs="Times New Roman"/>
          <w:sz w:val="28"/>
          <w:szCs w:val="28"/>
        </w:rPr>
        <w:lastRenderedPageBreak/>
        <w:t xml:space="preserve">должностными лицами </w:t>
      </w:r>
      <w:r>
        <w:rPr>
          <w:rFonts w:ascii="Times New Roman" w:hAnsi="Times New Roman" w:cs="Times New Roman"/>
          <w:sz w:val="28"/>
          <w:szCs w:val="28"/>
        </w:rPr>
        <w:t>Органа контроля</w:t>
      </w:r>
      <w:r w:rsidRPr="001506E6">
        <w:rPr>
          <w:rFonts w:ascii="Times New Roman" w:hAnsi="Times New Roman" w:cs="Times New Roman"/>
          <w:sz w:val="28"/>
          <w:szCs w:val="28"/>
        </w:rPr>
        <w:t xml:space="preserve"> посредством размещения сведений, предусмотренных частью 3 статьи 46 Федерального закона </w:t>
      </w:r>
      <w:r>
        <w:rPr>
          <w:rFonts w:ascii="Times New Roman" w:hAnsi="Times New Roman" w:cs="Times New Roman"/>
          <w:sz w:val="28"/>
          <w:szCs w:val="28"/>
        </w:rPr>
        <w:t xml:space="preserve">от </w:t>
      </w:r>
      <w:r w:rsidRPr="0091593E">
        <w:rPr>
          <w:rFonts w:ascii="Times New Roman" w:hAnsi="Times New Roman" w:cs="Times New Roman"/>
          <w:sz w:val="28"/>
          <w:szCs w:val="28"/>
        </w:rPr>
        <w:t>31.07.2020 № 248-ФЗ,</w:t>
      </w:r>
      <w:r w:rsidRPr="001506E6">
        <w:rPr>
          <w:rFonts w:ascii="Times New Roman" w:hAnsi="Times New Roman" w:cs="Times New Roman"/>
          <w:sz w:val="28"/>
          <w:szCs w:val="28"/>
        </w:rPr>
        <w:t xml:space="preserve"> </w:t>
      </w:r>
      <w:r w:rsidRPr="006040FC">
        <w:rPr>
          <w:rFonts w:ascii="Times New Roman" w:hAnsi="Times New Roman" w:cs="Times New Roman"/>
          <w:sz w:val="28"/>
          <w:szCs w:val="28"/>
        </w:rPr>
        <w:t xml:space="preserve">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8" w:name="_Hlk86263437"/>
      <w:r w:rsidRPr="006040FC">
        <w:rPr>
          <w:rFonts w:ascii="Times New Roman" w:hAnsi="Times New Roman" w:cs="Times New Roman"/>
          <w:sz w:val="28"/>
          <w:szCs w:val="28"/>
        </w:rPr>
        <w:t>официальный сайт</w:t>
      </w:r>
      <w:bookmarkEnd w:id="8"/>
      <w:r w:rsidRPr="006040FC">
        <w:rPr>
          <w:rFonts w:ascii="Times New Roman" w:hAnsi="Times New Roman" w:cs="Times New Roman"/>
          <w:sz w:val="28"/>
          <w:szCs w:val="28"/>
        </w:rPr>
        <w:t>)</w:t>
      </w:r>
      <w:r w:rsidRPr="00B2364D">
        <w:rPr>
          <w:rFonts w:ascii="Times New Roman" w:hAnsi="Times New Roman" w:cs="Times New Roman"/>
          <w:sz w:val="28"/>
          <w:szCs w:val="28"/>
        </w:rPr>
        <w:t xml:space="preserve">, в средствах массовой информации, через личные кабинеты </w:t>
      </w:r>
      <w:r w:rsidRPr="006040FC">
        <w:rPr>
          <w:rFonts w:ascii="Times New Roman" w:hAnsi="Times New Roman" w:cs="Times New Roman"/>
          <w:sz w:val="28"/>
          <w:szCs w:val="28"/>
        </w:rPr>
        <w:t>контролируемых</w:t>
      </w:r>
      <w:proofErr w:type="gramEnd"/>
      <w:r w:rsidRPr="006040FC">
        <w:rPr>
          <w:rFonts w:ascii="Times New Roman" w:hAnsi="Times New Roman" w:cs="Times New Roman"/>
          <w:sz w:val="28"/>
          <w:szCs w:val="28"/>
        </w:rPr>
        <w:t xml:space="preserve"> лиц в государственных информационных системах (при их наличии), </w:t>
      </w:r>
      <w:bookmarkStart w:id="9" w:name="_Hlk86272032"/>
      <w:r w:rsidRPr="006040FC">
        <w:rPr>
          <w:rFonts w:ascii="Times New Roman" w:hAnsi="Times New Roman" w:cs="Times New Roman"/>
          <w:sz w:val="28"/>
          <w:szCs w:val="28"/>
        </w:rPr>
        <w:t>в иных формах</w:t>
      </w:r>
      <w:bookmarkEnd w:id="9"/>
      <w:r w:rsidRPr="006040FC">
        <w:rPr>
          <w:rFonts w:ascii="Times New Roman" w:hAnsi="Times New Roman" w:cs="Times New Roman"/>
          <w:sz w:val="28"/>
          <w:szCs w:val="28"/>
        </w:rPr>
        <w:t xml:space="preserve">. </w:t>
      </w:r>
    </w:p>
    <w:p w:rsidR="00964F7F" w:rsidRPr="00B2364D" w:rsidRDefault="00964F7F" w:rsidP="00964F7F">
      <w:pPr>
        <w:spacing w:after="0" w:line="240" w:lineRule="auto"/>
        <w:ind w:firstLine="709"/>
        <w:jc w:val="both"/>
        <w:rPr>
          <w:rFonts w:ascii="Times New Roman" w:hAnsi="Times New Roman" w:cs="Times New Roman"/>
          <w:sz w:val="28"/>
          <w:szCs w:val="28"/>
        </w:rPr>
      </w:pPr>
      <w:r w:rsidRPr="00B2364D">
        <w:rPr>
          <w:rFonts w:ascii="Times New Roman" w:hAnsi="Times New Roman" w:cs="Times New Roman"/>
          <w:sz w:val="28"/>
          <w:szCs w:val="28"/>
        </w:rPr>
        <w:t xml:space="preserve">Размещенные </w:t>
      </w:r>
      <w:r>
        <w:rPr>
          <w:rFonts w:ascii="Times New Roman" w:hAnsi="Times New Roman" w:cs="Times New Roman"/>
          <w:sz w:val="28"/>
          <w:szCs w:val="28"/>
        </w:rPr>
        <w:t xml:space="preserve">на </w:t>
      </w:r>
      <w:r w:rsidRPr="008B2C49">
        <w:rPr>
          <w:rFonts w:ascii="Times New Roman" w:hAnsi="Times New Roman" w:cs="Times New Roman"/>
          <w:sz w:val="28"/>
          <w:szCs w:val="28"/>
        </w:rPr>
        <w:t>официальн</w:t>
      </w:r>
      <w:r>
        <w:rPr>
          <w:rFonts w:ascii="Times New Roman" w:hAnsi="Times New Roman" w:cs="Times New Roman"/>
          <w:sz w:val="28"/>
          <w:szCs w:val="28"/>
        </w:rPr>
        <w:t>ом</w:t>
      </w:r>
      <w:r w:rsidRPr="008B2C49">
        <w:rPr>
          <w:rFonts w:ascii="Times New Roman" w:hAnsi="Times New Roman" w:cs="Times New Roman"/>
          <w:sz w:val="28"/>
          <w:szCs w:val="28"/>
        </w:rPr>
        <w:t xml:space="preserve"> сайт</w:t>
      </w:r>
      <w:r>
        <w:rPr>
          <w:rFonts w:ascii="Times New Roman" w:hAnsi="Times New Roman" w:cs="Times New Roman"/>
          <w:sz w:val="28"/>
          <w:szCs w:val="28"/>
        </w:rPr>
        <w:t>е</w:t>
      </w:r>
      <w:r w:rsidRPr="008B2C49">
        <w:rPr>
          <w:rFonts w:ascii="Times New Roman" w:hAnsi="Times New Roman" w:cs="Times New Roman"/>
          <w:sz w:val="28"/>
          <w:szCs w:val="28"/>
        </w:rPr>
        <w:t xml:space="preserve"> </w:t>
      </w:r>
      <w:r w:rsidRPr="00B2364D">
        <w:rPr>
          <w:rFonts w:ascii="Times New Roman" w:hAnsi="Times New Roman" w:cs="Times New Roman"/>
          <w:sz w:val="28"/>
          <w:szCs w:val="28"/>
        </w:rPr>
        <w:t>сведения поддерживаются в актуальном состоянии.</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center"/>
        <w:rPr>
          <w:rFonts w:ascii="Times New Roman" w:hAnsi="Times New Roman" w:cs="Times New Roman"/>
          <w:b/>
          <w:sz w:val="28"/>
          <w:szCs w:val="28"/>
        </w:rPr>
      </w:pPr>
      <w:r w:rsidRPr="00F40DCB">
        <w:rPr>
          <w:rFonts w:ascii="Times New Roman" w:hAnsi="Times New Roman" w:cs="Times New Roman"/>
          <w:b/>
          <w:sz w:val="28"/>
          <w:szCs w:val="28"/>
        </w:rPr>
        <w:t>4.2. Обобщение правоприменительной практики</w:t>
      </w:r>
    </w:p>
    <w:p w:rsidR="00964F7F" w:rsidRPr="00F40DCB" w:rsidRDefault="00964F7F" w:rsidP="00964F7F">
      <w:pPr>
        <w:spacing w:after="0" w:line="240" w:lineRule="auto"/>
        <w:ind w:firstLine="709"/>
        <w:jc w:val="both"/>
        <w:rPr>
          <w:rFonts w:ascii="Times New Roman" w:hAnsi="Times New Roman" w:cs="Times New Roman"/>
          <w:b/>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r w:rsidRPr="001506E6">
        <w:rPr>
          <w:rFonts w:ascii="Times New Roman" w:hAnsi="Times New Roman" w:cs="Times New Roman"/>
          <w:sz w:val="28"/>
          <w:szCs w:val="28"/>
        </w:rPr>
        <w:t xml:space="preserve">Обобщение правоприменительной практики осуществляется ежегодно должностными лицами </w:t>
      </w:r>
      <w:r>
        <w:rPr>
          <w:rFonts w:ascii="Times New Roman" w:hAnsi="Times New Roman" w:cs="Times New Roman"/>
          <w:sz w:val="28"/>
          <w:szCs w:val="28"/>
        </w:rPr>
        <w:t>Органа контроля</w:t>
      </w:r>
      <w:r w:rsidRPr="001506E6">
        <w:rPr>
          <w:rFonts w:ascii="Times New Roman" w:hAnsi="Times New Roman" w:cs="Times New Roman"/>
          <w:sz w:val="28"/>
          <w:szCs w:val="28"/>
        </w:rPr>
        <w:t xml:space="preserve"> путем сбора и анализа данных о проведенных контрольных мероприятиях и их результатов, а также поступивших в адрес </w:t>
      </w:r>
      <w:r>
        <w:rPr>
          <w:rFonts w:ascii="Times New Roman" w:hAnsi="Times New Roman" w:cs="Times New Roman"/>
          <w:sz w:val="28"/>
          <w:szCs w:val="28"/>
        </w:rPr>
        <w:t>Органа контроля</w:t>
      </w:r>
      <w:r w:rsidRPr="001506E6">
        <w:rPr>
          <w:rFonts w:ascii="Times New Roman" w:hAnsi="Times New Roman" w:cs="Times New Roman"/>
          <w:sz w:val="28"/>
          <w:szCs w:val="28"/>
        </w:rPr>
        <w:t xml:space="preserve"> обращений.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464CC"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w:t>
      </w:r>
      <w:proofErr w:type="gramStart"/>
      <w:r w:rsidRPr="001464CC">
        <w:rPr>
          <w:rFonts w:ascii="Times New Roman" w:hAnsi="Times New Roman" w:cs="Times New Roman"/>
          <w:sz w:val="28"/>
          <w:szCs w:val="28"/>
        </w:rPr>
        <w:t>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период (далее - доклад о правоприменительной практике), в соответствии с требованиями, установленными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w:t>
      </w:r>
      <w:proofErr w:type="gramEnd"/>
      <w:r w:rsidRPr="001464CC">
        <w:rPr>
          <w:rFonts w:ascii="Times New Roman" w:hAnsi="Times New Roman" w:cs="Times New Roman"/>
          <w:sz w:val="28"/>
          <w:szCs w:val="28"/>
        </w:rPr>
        <w:t xml:space="preserve"> в Российской Федерации», а также обеспечивает публичное обсуждение проекта доклада о правоприменительной практике в срок до 1 марта, следующего за отчетным годом. </w:t>
      </w:r>
    </w:p>
    <w:p w:rsidR="00964F7F"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p>
    <w:p w:rsidR="00964F7F" w:rsidRPr="001464CC"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w:t>
      </w:r>
      <w:r w:rsidRPr="001464CC">
        <w:rPr>
          <w:rFonts w:ascii="Times New Roman" w:hAnsi="Times New Roman" w:cs="Times New Roman"/>
          <w:sz w:val="28"/>
          <w:szCs w:val="28"/>
        </w:rPr>
        <w:t xml:space="preserve">Доклад о правоприменительной практике утверждается распоряжением администрации Кольского района и представляется ежегодно в электронной форме посредством государственной автоматизированной информационной системы «Управление» (далее - информационная система «Управление») с учетом методических рекомендаций, издаваемых Министерством экономического развития Российской Федерации в срок до 15 марта, следующего </w:t>
      </w:r>
      <w:proofErr w:type="gramStart"/>
      <w:r w:rsidRPr="001464CC">
        <w:rPr>
          <w:rFonts w:ascii="Times New Roman" w:hAnsi="Times New Roman" w:cs="Times New Roman"/>
          <w:sz w:val="28"/>
          <w:szCs w:val="28"/>
        </w:rPr>
        <w:t>за</w:t>
      </w:r>
      <w:proofErr w:type="gramEnd"/>
      <w:r w:rsidRPr="001464CC">
        <w:rPr>
          <w:rFonts w:ascii="Times New Roman" w:hAnsi="Times New Roman" w:cs="Times New Roman"/>
          <w:sz w:val="28"/>
          <w:szCs w:val="28"/>
        </w:rPr>
        <w:t xml:space="preserve"> отчетным.</w:t>
      </w:r>
    </w:p>
    <w:p w:rsidR="00964F7F"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p>
    <w:p w:rsidR="00964F7F"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1464CC">
        <w:rPr>
          <w:rFonts w:ascii="Times New Roman" w:hAnsi="Times New Roman" w:cs="Times New Roman"/>
          <w:sz w:val="28"/>
          <w:szCs w:val="28"/>
        </w:rPr>
        <w:t xml:space="preserve">В срок, не превышающий 15 календарных дней со дня представления такого доклада посредством информационной системы «Управление», Орган контроля обеспечивает размещение доклада о правоприменительной практике на официальном сайте в разделе «Деятельность» подраздел «Муниципальный контроль» вкладка «Муниципальный </w:t>
      </w:r>
      <w:r>
        <w:rPr>
          <w:rFonts w:ascii="Times New Roman" w:hAnsi="Times New Roman" w:cs="Times New Roman"/>
          <w:sz w:val="28"/>
          <w:szCs w:val="28"/>
        </w:rPr>
        <w:t>дорожный</w:t>
      </w:r>
      <w:r w:rsidRPr="001464CC">
        <w:rPr>
          <w:rFonts w:ascii="Times New Roman" w:hAnsi="Times New Roman" w:cs="Times New Roman"/>
          <w:sz w:val="28"/>
          <w:szCs w:val="28"/>
        </w:rPr>
        <w:t xml:space="preserve"> контроль».</w:t>
      </w:r>
    </w:p>
    <w:p w:rsidR="00964F7F" w:rsidRDefault="00964F7F" w:rsidP="00964F7F">
      <w:pPr>
        <w:spacing w:after="0" w:line="240" w:lineRule="auto"/>
        <w:ind w:firstLine="709"/>
        <w:jc w:val="both"/>
        <w:rPr>
          <w:rFonts w:ascii="Times New Roman" w:hAnsi="Times New Roman" w:cs="Times New Roman"/>
          <w:sz w:val="28"/>
          <w:szCs w:val="28"/>
          <w:highlight w:val="yellow"/>
        </w:rPr>
      </w:pPr>
    </w:p>
    <w:p w:rsidR="00964F7F" w:rsidRDefault="00964F7F" w:rsidP="00964F7F">
      <w:pPr>
        <w:spacing w:after="0" w:line="240" w:lineRule="auto"/>
        <w:ind w:firstLine="709"/>
        <w:jc w:val="center"/>
        <w:rPr>
          <w:rFonts w:ascii="Times New Roman" w:hAnsi="Times New Roman" w:cs="Times New Roman"/>
          <w:b/>
          <w:sz w:val="28"/>
          <w:szCs w:val="28"/>
        </w:rPr>
      </w:pPr>
      <w:r w:rsidRPr="00395986">
        <w:rPr>
          <w:rFonts w:ascii="Times New Roman" w:hAnsi="Times New Roman" w:cs="Times New Roman"/>
          <w:b/>
          <w:sz w:val="28"/>
          <w:szCs w:val="28"/>
        </w:rPr>
        <w:t xml:space="preserve">4.3. Объявление предостережения </w:t>
      </w:r>
    </w:p>
    <w:p w:rsidR="00964F7F" w:rsidRPr="00F40DCB" w:rsidRDefault="00964F7F" w:rsidP="00964F7F">
      <w:pPr>
        <w:spacing w:after="0" w:line="240" w:lineRule="auto"/>
        <w:ind w:firstLine="709"/>
        <w:jc w:val="center"/>
        <w:rPr>
          <w:rFonts w:ascii="Times New Roman" w:hAnsi="Times New Roman" w:cs="Times New Roman"/>
          <w:b/>
          <w:sz w:val="28"/>
          <w:szCs w:val="28"/>
        </w:rPr>
      </w:pPr>
    </w:p>
    <w:p w:rsidR="00964F7F" w:rsidRPr="00F877F0"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4.3.1. </w:t>
      </w:r>
      <w:proofErr w:type="gramStart"/>
      <w:r w:rsidRPr="00F877F0">
        <w:rPr>
          <w:rFonts w:ascii="Times New Roman" w:hAnsi="Times New Roman" w:cs="Times New Roman"/>
          <w:sz w:val="28"/>
          <w:szCs w:val="28"/>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10" w:name="_Hlk86307484"/>
      <w:r w:rsidRPr="00F877F0">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10"/>
      <w:r w:rsidRPr="00F877F0">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F877F0">
        <w:rPr>
          <w:rFonts w:ascii="Times New Roman" w:hAnsi="Times New Roman" w:cs="Times New Roman"/>
          <w:sz w:val="28"/>
          <w:szCs w:val="28"/>
        </w:rPr>
        <w:t>) охраняемым законом ценностям.</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Pr="007334E9">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должностным лицом </w:t>
      </w:r>
      <w:r>
        <w:rPr>
          <w:rFonts w:ascii="Times New Roman" w:hAnsi="Times New Roman" w:cs="Times New Roman"/>
          <w:sz w:val="28"/>
          <w:szCs w:val="28"/>
        </w:rPr>
        <w:t>О</w:t>
      </w:r>
      <w:r w:rsidRPr="007334E9">
        <w:rPr>
          <w:rFonts w:ascii="Times New Roman" w:hAnsi="Times New Roman" w:cs="Times New Roman"/>
          <w:sz w:val="28"/>
          <w:szCs w:val="28"/>
        </w:rPr>
        <w:t>ргана</w:t>
      </w:r>
      <w:r>
        <w:rPr>
          <w:rFonts w:ascii="Times New Roman" w:hAnsi="Times New Roman" w:cs="Times New Roman"/>
          <w:sz w:val="28"/>
          <w:szCs w:val="28"/>
        </w:rPr>
        <w:t xml:space="preserve"> контроля информации, являющейся основанием для объявления предостережения.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 П</w:t>
      </w:r>
      <w:r w:rsidRPr="001402CE">
        <w:rPr>
          <w:rFonts w:ascii="Times New Roman" w:hAnsi="Times New Roman" w:cs="Times New Roman"/>
          <w:sz w:val="28"/>
          <w:szCs w:val="28"/>
        </w:rPr>
        <w:t xml:space="preserve">редостережение направляется в адрес контролируемого лица </w:t>
      </w:r>
      <w:r>
        <w:rPr>
          <w:rFonts w:ascii="Times New Roman" w:hAnsi="Times New Roman" w:cs="Times New Roman"/>
          <w:sz w:val="28"/>
          <w:szCs w:val="28"/>
        </w:rPr>
        <w:t xml:space="preserve">заказным </w:t>
      </w:r>
      <w:r w:rsidRPr="001402CE">
        <w:rPr>
          <w:rFonts w:ascii="Times New Roman" w:hAnsi="Times New Roman" w:cs="Times New Roman"/>
          <w:sz w:val="28"/>
          <w:szCs w:val="28"/>
        </w:rPr>
        <w:t>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r>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bookmarkStart w:id="11" w:name="_Hlk86266050"/>
    </w:p>
    <w:p w:rsidR="00964F7F" w:rsidRPr="00E17ADD"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4.3.4. </w:t>
      </w:r>
      <w:r w:rsidRPr="00E17ADD">
        <w:rPr>
          <w:rFonts w:ascii="Times New Roman" w:hAnsi="Times New Roman" w:cs="Times New Roman"/>
          <w:sz w:val="28"/>
          <w:szCs w:val="28"/>
        </w:rPr>
        <w:t xml:space="preserve">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w:t>
      </w:r>
      <w:r>
        <w:rPr>
          <w:rFonts w:ascii="Times New Roman" w:hAnsi="Times New Roman" w:cs="Times New Roman"/>
          <w:sz w:val="28"/>
          <w:szCs w:val="28"/>
        </w:rPr>
        <w:t xml:space="preserve">и контрольных </w:t>
      </w:r>
      <w:r w:rsidRPr="00E17ADD">
        <w:rPr>
          <w:rFonts w:ascii="Times New Roman" w:hAnsi="Times New Roman" w:cs="Times New Roman"/>
          <w:sz w:val="28"/>
          <w:szCs w:val="28"/>
        </w:rPr>
        <w:t>мероприятий.</w:t>
      </w:r>
    </w:p>
    <w:bookmarkEnd w:id="11"/>
    <w:p w:rsidR="00964F7F" w:rsidRDefault="00964F7F" w:rsidP="00964F7F">
      <w:pPr>
        <w:spacing w:after="0" w:line="240" w:lineRule="auto"/>
        <w:ind w:firstLine="709"/>
        <w:jc w:val="both"/>
        <w:rPr>
          <w:rFonts w:ascii="Times New Roman" w:hAnsi="Times New Roman" w:cs="Times New Roman"/>
          <w:sz w:val="28"/>
          <w:szCs w:val="28"/>
        </w:rPr>
      </w:pPr>
    </w:p>
    <w:p w:rsidR="00964F7F" w:rsidRPr="00492639"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4.3.5. </w:t>
      </w:r>
      <w:r w:rsidRPr="00492639">
        <w:rPr>
          <w:rFonts w:ascii="Times New Roman" w:hAnsi="Times New Roman" w:cs="Times New Roman"/>
          <w:sz w:val="28"/>
          <w:szCs w:val="28"/>
        </w:rPr>
        <w:t>Контролируемое лицо вправе</w:t>
      </w:r>
      <w:r w:rsidRPr="00492639">
        <w:rPr>
          <w:rFonts w:ascii="Times New Roman" w:hAnsi="Times New Roman" w:cs="Times New Roman"/>
          <w:color w:val="FF0000"/>
          <w:sz w:val="28"/>
          <w:szCs w:val="28"/>
        </w:rPr>
        <w:t xml:space="preserve"> </w:t>
      </w:r>
      <w:r w:rsidRPr="00E17ADD">
        <w:rPr>
          <w:rFonts w:ascii="Times New Roman" w:hAnsi="Times New Roman" w:cs="Times New Roman"/>
          <w:sz w:val="28"/>
          <w:szCs w:val="28"/>
        </w:rPr>
        <w:t xml:space="preserve">в течение 15 рабочих дней со </w:t>
      </w:r>
      <w:r w:rsidRPr="00492639">
        <w:rPr>
          <w:rFonts w:ascii="Times New Roman" w:hAnsi="Times New Roman" w:cs="Times New Roman"/>
          <w:sz w:val="28"/>
          <w:szCs w:val="28"/>
        </w:rPr>
        <w:t>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rsidR="00964F7F" w:rsidRPr="0080651F" w:rsidRDefault="00964F7F" w:rsidP="00964F7F">
      <w:pPr>
        <w:spacing w:after="0" w:line="240" w:lineRule="auto"/>
        <w:ind w:firstLine="709"/>
        <w:jc w:val="both"/>
        <w:rPr>
          <w:rFonts w:ascii="Times New Roman" w:hAnsi="Times New Roman" w:cs="Times New Roman"/>
          <w:sz w:val="28"/>
          <w:szCs w:val="28"/>
        </w:rPr>
      </w:pPr>
      <w:r w:rsidRPr="00492639">
        <w:rPr>
          <w:rFonts w:ascii="Times New Roman" w:hAnsi="Times New Roman" w:cs="Times New Roman"/>
          <w:sz w:val="28"/>
          <w:szCs w:val="28"/>
        </w:rPr>
        <w:t xml:space="preserve">Порядок подачи и рассмотрения возражения в отношении предостережения </w:t>
      </w:r>
      <w:r w:rsidR="00340EAD">
        <w:rPr>
          <w:rFonts w:ascii="Times New Roman" w:hAnsi="Times New Roman" w:cs="Times New Roman"/>
          <w:sz w:val="28"/>
          <w:szCs w:val="28"/>
        </w:rPr>
        <w:t>определен приложением</w:t>
      </w:r>
      <w:r w:rsidRPr="007B73BB">
        <w:rPr>
          <w:rFonts w:ascii="Times New Roman" w:hAnsi="Times New Roman" w:cs="Times New Roman"/>
          <w:sz w:val="28"/>
          <w:szCs w:val="28"/>
        </w:rPr>
        <w:t xml:space="preserve"> 2</w:t>
      </w:r>
      <w:r w:rsidRPr="00492639">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492639">
        <w:rPr>
          <w:rFonts w:ascii="Times New Roman" w:hAnsi="Times New Roman" w:cs="Times New Roman"/>
          <w:sz w:val="28"/>
          <w:szCs w:val="28"/>
        </w:rPr>
        <w:t>настояще</w:t>
      </w:r>
      <w:r>
        <w:rPr>
          <w:rFonts w:ascii="Times New Roman" w:hAnsi="Times New Roman" w:cs="Times New Roman"/>
          <w:sz w:val="28"/>
          <w:szCs w:val="28"/>
        </w:rPr>
        <w:t>му</w:t>
      </w:r>
      <w:r w:rsidRPr="00492639">
        <w:rPr>
          <w:rFonts w:ascii="Times New Roman" w:hAnsi="Times New Roman" w:cs="Times New Roman"/>
          <w:sz w:val="28"/>
          <w:szCs w:val="28"/>
        </w:rPr>
        <w:t xml:space="preserve"> </w:t>
      </w:r>
      <w:r>
        <w:rPr>
          <w:rFonts w:ascii="Times New Roman" w:hAnsi="Times New Roman" w:cs="Times New Roman"/>
          <w:sz w:val="28"/>
          <w:szCs w:val="28"/>
        </w:rPr>
        <w:t>Поло</w:t>
      </w:r>
      <w:r w:rsidRPr="00492639">
        <w:rPr>
          <w:rFonts w:ascii="Times New Roman" w:hAnsi="Times New Roman" w:cs="Times New Roman"/>
          <w:sz w:val="28"/>
          <w:szCs w:val="28"/>
        </w:rPr>
        <w:t>жени</w:t>
      </w:r>
      <w:r>
        <w:rPr>
          <w:rFonts w:ascii="Times New Roman" w:hAnsi="Times New Roman" w:cs="Times New Roman"/>
          <w:sz w:val="28"/>
          <w:szCs w:val="28"/>
        </w:rPr>
        <w:t>ю</w:t>
      </w:r>
      <w:r w:rsidRPr="00492639">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center"/>
        <w:rPr>
          <w:rFonts w:ascii="Times New Roman" w:hAnsi="Times New Roman" w:cs="Times New Roman"/>
          <w:b/>
          <w:sz w:val="28"/>
          <w:szCs w:val="28"/>
        </w:rPr>
      </w:pPr>
      <w:r w:rsidRPr="00F40DCB">
        <w:rPr>
          <w:rFonts w:ascii="Times New Roman" w:hAnsi="Times New Roman" w:cs="Times New Roman"/>
          <w:b/>
          <w:sz w:val="28"/>
          <w:szCs w:val="28"/>
        </w:rPr>
        <w:t>4.4. Консультирование</w:t>
      </w:r>
    </w:p>
    <w:p w:rsidR="00964F7F" w:rsidRPr="00F40DCB" w:rsidRDefault="00964F7F" w:rsidP="00964F7F">
      <w:pPr>
        <w:spacing w:after="0" w:line="240" w:lineRule="auto"/>
        <w:ind w:firstLine="709"/>
        <w:jc w:val="center"/>
        <w:rPr>
          <w:rFonts w:ascii="Times New Roman" w:hAnsi="Times New Roman" w:cs="Times New Roman"/>
          <w:b/>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4.4.1. </w:t>
      </w:r>
      <w:r w:rsidRPr="001506E6">
        <w:rPr>
          <w:rFonts w:ascii="Times New Roman" w:hAnsi="Times New Roman" w:cs="Times New Roman"/>
          <w:sz w:val="28"/>
          <w:szCs w:val="28"/>
        </w:rPr>
        <w:t xml:space="preserve">Консультирование контролируемых лиц и их представителей осуществляется </w:t>
      </w:r>
      <w:r>
        <w:rPr>
          <w:rFonts w:ascii="Times New Roman" w:hAnsi="Times New Roman" w:cs="Times New Roman"/>
          <w:sz w:val="28"/>
          <w:szCs w:val="28"/>
        </w:rPr>
        <w:t xml:space="preserve">должностными лицами Органа контроля по </w:t>
      </w:r>
      <w:r w:rsidRPr="001506E6">
        <w:rPr>
          <w:rFonts w:ascii="Times New Roman" w:hAnsi="Times New Roman" w:cs="Times New Roman"/>
          <w:sz w:val="28"/>
          <w:szCs w:val="28"/>
        </w:rPr>
        <w:t>обращениям контролируемых лиц и их представителей по вопросам, связанным с организацией и осуществлением муниципального контроля.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Консультирование осуществляется без взимания платы.</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Консультирование осуществля</w:t>
      </w:r>
      <w:r>
        <w:rPr>
          <w:rFonts w:ascii="Times New Roman" w:hAnsi="Times New Roman" w:cs="Times New Roman"/>
          <w:sz w:val="28"/>
          <w:szCs w:val="28"/>
        </w:rPr>
        <w:t>ется</w:t>
      </w:r>
      <w:r w:rsidRPr="001506E6">
        <w:rPr>
          <w:rFonts w:ascii="Times New Roman" w:hAnsi="Times New Roman" w:cs="Times New Roman"/>
          <w:sz w:val="28"/>
          <w:szCs w:val="28"/>
        </w:rPr>
        <w:t xml:space="preserve"> </w:t>
      </w:r>
      <w:r w:rsidRPr="00B51728">
        <w:rPr>
          <w:rFonts w:ascii="Times New Roman" w:hAnsi="Times New Roman" w:cs="Times New Roman"/>
          <w:sz w:val="28"/>
          <w:szCs w:val="28"/>
        </w:rPr>
        <w:t>должностными лицами Органа контроля</w:t>
      </w:r>
      <w:r w:rsidRPr="001506E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w:t>
      </w:r>
      <w:r>
        <w:rPr>
          <w:rFonts w:ascii="Times New Roman" w:hAnsi="Times New Roman" w:cs="Times New Roman"/>
          <w:sz w:val="28"/>
          <w:szCs w:val="28"/>
        </w:rPr>
        <w:t xml:space="preserve">и контрольных </w:t>
      </w:r>
      <w:r w:rsidRPr="001506E6">
        <w:rPr>
          <w:rFonts w:ascii="Times New Roman" w:hAnsi="Times New Roman" w:cs="Times New Roman"/>
          <w:sz w:val="28"/>
          <w:szCs w:val="28"/>
        </w:rPr>
        <w:t>мероприятий</w:t>
      </w:r>
      <w:r>
        <w:rPr>
          <w:rFonts w:ascii="Times New Roman" w:hAnsi="Times New Roman" w:cs="Times New Roman"/>
          <w:sz w:val="28"/>
          <w:szCs w:val="28"/>
        </w:rPr>
        <w:t>.</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Время консультирования не должно превышать 15 минут.</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начальником Органа контроля или его заместителем</w:t>
      </w:r>
      <w:r w:rsidRPr="001506E6">
        <w:rPr>
          <w:rFonts w:ascii="Times New Roman" w:hAnsi="Times New Roman" w:cs="Times New Roman"/>
          <w:sz w:val="28"/>
          <w:szCs w:val="28"/>
        </w:rPr>
        <w:t xml:space="preserve">. Информация о месте приема, а также об установленных для приема днях </w:t>
      </w:r>
      <w:r w:rsidRPr="00A364D5">
        <w:rPr>
          <w:rFonts w:ascii="Times New Roman" w:hAnsi="Times New Roman" w:cs="Times New Roman"/>
          <w:sz w:val="28"/>
          <w:szCs w:val="28"/>
        </w:rPr>
        <w:t>и часах размещается на официальном сайте.</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A364D5"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A364D5">
        <w:rPr>
          <w:rFonts w:ascii="Times New Roman" w:hAnsi="Times New Roman" w:cs="Times New Roman"/>
          <w:sz w:val="28"/>
          <w:szCs w:val="28"/>
        </w:rPr>
        <w:t>Консультирование осуществляется в устной либо письменной форме по вопросам организации и осуществления муниципального контроля, в том числе:</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об основаниях проведения контрольного мероприятия;</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сроках проведения контрольного мероприятия;</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порядке подачи и рассмотрения возражения в отношении объявленных предостережений;</w:t>
      </w:r>
    </w:p>
    <w:p w:rsidR="00964F7F"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 о порядке обжалования действий (бездействия) должностного лица Органа контроля.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846FF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846FF6">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w:t>
      </w:r>
    </w:p>
    <w:p w:rsidR="00964F7F" w:rsidRDefault="00964F7F" w:rsidP="00964F7F">
      <w:pPr>
        <w:spacing w:after="0" w:line="240" w:lineRule="auto"/>
        <w:ind w:firstLine="709"/>
        <w:jc w:val="both"/>
        <w:rPr>
          <w:rFonts w:ascii="Times New Roman" w:hAnsi="Times New Roman" w:cs="Times New Roman"/>
          <w:sz w:val="28"/>
          <w:szCs w:val="28"/>
        </w:rPr>
      </w:pPr>
      <w:bookmarkStart w:id="12" w:name="_Hlk86265876"/>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4.4.4. </w:t>
      </w:r>
      <w:r w:rsidRPr="00846FF6">
        <w:rPr>
          <w:rFonts w:ascii="Times New Roman" w:hAnsi="Times New Roman" w:cs="Times New Roman"/>
          <w:sz w:val="28"/>
          <w:szCs w:val="28"/>
        </w:rPr>
        <w:t xml:space="preserve">Консультирование в письменной форме </w:t>
      </w:r>
      <w:bookmarkEnd w:id="12"/>
      <w:r w:rsidRPr="00846FF6">
        <w:rPr>
          <w:rFonts w:ascii="Times New Roman" w:hAnsi="Times New Roman" w:cs="Times New Roman"/>
          <w:sz w:val="28"/>
          <w:szCs w:val="28"/>
        </w:rPr>
        <w:t xml:space="preserve">осуществляется должностным лицом Органа </w:t>
      </w:r>
      <w:proofErr w:type="gramStart"/>
      <w:r w:rsidRPr="00846FF6">
        <w:rPr>
          <w:rFonts w:ascii="Times New Roman" w:hAnsi="Times New Roman" w:cs="Times New Roman"/>
          <w:sz w:val="28"/>
          <w:szCs w:val="28"/>
        </w:rPr>
        <w:t>контроля</w:t>
      </w:r>
      <w:proofErr w:type="gramEnd"/>
      <w:r w:rsidRPr="00846FF6">
        <w:rPr>
          <w:rFonts w:ascii="Times New Roman" w:hAnsi="Times New Roman" w:cs="Times New Roman"/>
          <w:sz w:val="28"/>
          <w:szCs w:val="28"/>
        </w:rPr>
        <w:t xml:space="preserve"> в </w:t>
      </w:r>
      <w:r>
        <w:rPr>
          <w:rFonts w:ascii="Times New Roman" w:hAnsi="Times New Roman" w:cs="Times New Roman"/>
          <w:sz w:val="28"/>
          <w:szCs w:val="28"/>
        </w:rPr>
        <w:t>случае направления</w:t>
      </w:r>
      <w:r w:rsidRPr="00846FF6">
        <w:rPr>
          <w:rFonts w:ascii="Times New Roman" w:hAnsi="Times New Roman" w:cs="Times New Roman"/>
          <w:sz w:val="28"/>
          <w:szCs w:val="28"/>
        </w:rPr>
        <w:t xml:space="preserve"> </w:t>
      </w:r>
      <w:bookmarkStart w:id="13" w:name="_Hlk86265283"/>
      <w:r w:rsidRPr="00846FF6">
        <w:rPr>
          <w:rFonts w:ascii="Times New Roman" w:hAnsi="Times New Roman" w:cs="Times New Roman"/>
          <w:sz w:val="28"/>
          <w:szCs w:val="28"/>
        </w:rPr>
        <w:t xml:space="preserve">контролируемым лицом </w:t>
      </w:r>
      <w:bookmarkEnd w:id="13"/>
      <w:r w:rsidRPr="00846FF6">
        <w:rPr>
          <w:rFonts w:ascii="Times New Roman" w:hAnsi="Times New Roman" w:cs="Times New Roman"/>
          <w:sz w:val="28"/>
          <w:szCs w:val="28"/>
        </w:rPr>
        <w:t>письменн</w:t>
      </w:r>
      <w:r>
        <w:rPr>
          <w:rFonts w:ascii="Times New Roman" w:hAnsi="Times New Roman" w:cs="Times New Roman"/>
          <w:sz w:val="28"/>
          <w:szCs w:val="28"/>
        </w:rPr>
        <w:t>ого</w:t>
      </w:r>
      <w:r w:rsidRPr="00846FF6">
        <w:rPr>
          <w:rFonts w:ascii="Times New Roman" w:hAnsi="Times New Roman" w:cs="Times New Roman"/>
          <w:sz w:val="28"/>
          <w:szCs w:val="28"/>
        </w:rPr>
        <w:t xml:space="preserve"> запрос</w:t>
      </w:r>
      <w:r>
        <w:rPr>
          <w:rFonts w:ascii="Times New Roman" w:hAnsi="Times New Roman" w:cs="Times New Roman"/>
          <w:sz w:val="28"/>
          <w:szCs w:val="28"/>
        </w:rPr>
        <w:t>а</w:t>
      </w:r>
      <w:r w:rsidRPr="00846FF6">
        <w:rPr>
          <w:rFonts w:ascii="Times New Roman" w:hAnsi="Times New Roman" w:cs="Times New Roman"/>
          <w:sz w:val="28"/>
          <w:szCs w:val="28"/>
        </w:rPr>
        <w:t xml:space="preserve"> о представлении письменного ответа по вопросам консультирования</w:t>
      </w:r>
      <w:r>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4502D1"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4.4.5. </w:t>
      </w:r>
      <w:r w:rsidRPr="004502D1">
        <w:rPr>
          <w:rFonts w:ascii="Times New Roman" w:hAnsi="Times New Roman" w:cs="Times New Roman"/>
          <w:sz w:val="28"/>
          <w:szCs w:val="28"/>
        </w:rPr>
        <w:t>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4502D1">
        <w:t xml:space="preserve">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4502D1"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4.4.6. </w:t>
      </w:r>
      <w:r w:rsidRPr="004502D1">
        <w:rPr>
          <w:rFonts w:ascii="Times New Roman" w:hAnsi="Times New Roman" w:cs="Times New Roman"/>
          <w:sz w:val="28"/>
          <w:szCs w:val="28"/>
        </w:rPr>
        <w:t>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964F7F" w:rsidRPr="004502D1" w:rsidRDefault="00964F7F" w:rsidP="00964F7F">
      <w:pPr>
        <w:spacing w:after="0" w:line="240" w:lineRule="auto"/>
        <w:ind w:firstLine="709"/>
        <w:jc w:val="both"/>
        <w:rPr>
          <w:rFonts w:ascii="Times New Roman" w:hAnsi="Times New Roman" w:cs="Times New Roman"/>
          <w:sz w:val="28"/>
          <w:szCs w:val="28"/>
        </w:rPr>
      </w:pPr>
      <w:r w:rsidRPr="004502D1">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4502D1">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4.4.7. </w:t>
      </w:r>
      <w:r w:rsidRPr="00542B46">
        <w:rPr>
          <w:rFonts w:ascii="Times New Roman" w:hAnsi="Times New Roman" w:cs="Times New Roman"/>
          <w:sz w:val="28"/>
          <w:szCs w:val="28"/>
        </w:rPr>
        <w:t xml:space="preserve">Должностное лицо Органа контроля обеспечивает учет </w:t>
      </w:r>
      <w:bookmarkStart w:id="14" w:name="_Hlk86266204"/>
      <w:r w:rsidRPr="00542B46">
        <w:rPr>
          <w:rFonts w:ascii="Times New Roman" w:hAnsi="Times New Roman" w:cs="Times New Roman"/>
          <w:sz w:val="28"/>
          <w:szCs w:val="28"/>
        </w:rPr>
        <w:t xml:space="preserve">консультирований </w:t>
      </w:r>
      <w:bookmarkEnd w:id="14"/>
      <w:r w:rsidRPr="00542B46">
        <w:rPr>
          <w:rFonts w:ascii="Times New Roman" w:hAnsi="Times New Roman" w:cs="Times New Roman"/>
          <w:sz w:val="28"/>
          <w:szCs w:val="28"/>
        </w:rPr>
        <w:t>путем ведения в электронной форме журнала учета консультирований.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4.4.8. </w:t>
      </w:r>
      <w:r w:rsidRPr="001506E6">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536490"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4.4.9. </w:t>
      </w:r>
      <w:proofErr w:type="gramStart"/>
      <w:r w:rsidRPr="001506E6">
        <w:rPr>
          <w:rFonts w:ascii="Times New Roman" w:hAnsi="Times New Roman" w:cs="Times New Roman"/>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536490">
        <w:rPr>
          <w:rFonts w:ascii="Times New Roman" w:hAnsi="Times New Roman" w:cs="Times New Roman"/>
          <w:sz w:val="28"/>
          <w:szCs w:val="28"/>
        </w:rPr>
        <w:t xml:space="preserve">письменного </w:t>
      </w:r>
      <w:r w:rsidRPr="001C020C">
        <w:rPr>
          <w:rFonts w:ascii="Times New Roman" w:hAnsi="Times New Roman" w:cs="Times New Roman"/>
          <w:sz w:val="28"/>
          <w:szCs w:val="28"/>
        </w:rPr>
        <w:t>разъяснения, подписанного уполномоченным должностным лицом Органа контроля,</w:t>
      </w:r>
      <w:r w:rsidRPr="001C020C">
        <w:t xml:space="preserve"> </w:t>
      </w:r>
      <w:r w:rsidRPr="001C020C">
        <w:rPr>
          <w:rFonts w:ascii="Times New Roman" w:hAnsi="Times New Roman" w:cs="Times New Roman"/>
          <w:sz w:val="28"/>
          <w:szCs w:val="28"/>
        </w:rPr>
        <w:t>без указания в таком разъяснении сведений, отнесенных к категории ограниченного доступа.</w:t>
      </w:r>
      <w:proofErr w:type="gramEnd"/>
    </w:p>
    <w:p w:rsidR="00964F7F" w:rsidRDefault="00964F7F" w:rsidP="00964F7F">
      <w:pPr>
        <w:spacing w:after="0" w:line="240" w:lineRule="auto"/>
        <w:ind w:firstLine="709"/>
        <w:jc w:val="center"/>
        <w:rPr>
          <w:rFonts w:ascii="Times New Roman" w:hAnsi="Times New Roman" w:cs="Times New Roman"/>
          <w:b/>
          <w:sz w:val="28"/>
          <w:szCs w:val="28"/>
        </w:rPr>
      </w:pPr>
    </w:p>
    <w:p w:rsidR="00964F7F" w:rsidRDefault="00964F7F" w:rsidP="00964F7F">
      <w:pPr>
        <w:spacing w:after="0" w:line="240" w:lineRule="auto"/>
        <w:ind w:firstLine="709"/>
        <w:jc w:val="center"/>
        <w:rPr>
          <w:rFonts w:ascii="Times New Roman" w:hAnsi="Times New Roman" w:cs="Times New Roman"/>
          <w:b/>
          <w:sz w:val="28"/>
          <w:szCs w:val="28"/>
        </w:rPr>
      </w:pPr>
      <w:r w:rsidRPr="00F40DCB">
        <w:rPr>
          <w:rFonts w:ascii="Times New Roman" w:hAnsi="Times New Roman" w:cs="Times New Roman"/>
          <w:b/>
          <w:sz w:val="28"/>
          <w:szCs w:val="28"/>
        </w:rPr>
        <w:t>4.5. Профилактический визит</w:t>
      </w:r>
      <w:r>
        <w:rPr>
          <w:rFonts w:ascii="Times New Roman" w:hAnsi="Times New Roman" w:cs="Times New Roman"/>
          <w:b/>
          <w:sz w:val="28"/>
          <w:szCs w:val="28"/>
        </w:rPr>
        <w:t xml:space="preserve"> </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 Профилактический визит</w:t>
      </w:r>
      <w:r w:rsidRPr="001506E6">
        <w:rPr>
          <w:rFonts w:ascii="Times New Roman" w:hAnsi="Times New Roman" w:cs="Times New Roman"/>
          <w:sz w:val="28"/>
          <w:szCs w:val="28"/>
        </w:rPr>
        <w:t xml:space="preserve"> проводится </w:t>
      </w:r>
      <w:bookmarkStart w:id="15" w:name="_Hlk86267590"/>
      <w:r w:rsidRPr="00536490">
        <w:rPr>
          <w:rFonts w:ascii="Times New Roman" w:hAnsi="Times New Roman" w:cs="Times New Roman"/>
          <w:sz w:val="28"/>
          <w:szCs w:val="28"/>
        </w:rPr>
        <w:t>должностн</w:t>
      </w:r>
      <w:r>
        <w:rPr>
          <w:rFonts w:ascii="Times New Roman" w:hAnsi="Times New Roman" w:cs="Times New Roman"/>
          <w:sz w:val="28"/>
          <w:szCs w:val="28"/>
        </w:rPr>
        <w:t>ым</w:t>
      </w:r>
      <w:r w:rsidRPr="00536490">
        <w:rPr>
          <w:rFonts w:ascii="Times New Roman" w:hAnsi="Times New Roman" w:cs="Times New Roman"/>
          <w:sz w:val="28"/>
          <w:szCs w:val="28"/>
        </w:rPr>
        <w:t xml:space="preserve"> лиц</w:t>
      </w:r>
      <w:r>
        <w:rPr>
          <w:rFonts w:ascii="Times New Roman" w:hAnsi="Times New Roman" w:cs="Times New Roman"/>
          <w:sz w:val="28"/>
          <w:szCs w:val="28"/>
        </w:rPr>
        <w:t>ом</w:t>
      </w:r>
      <w:r w:rsidRPr="00536490">
        <w:rPr>
          <w:rFonts w:ascii="Times New Roman" w:hAnsi="Times New Roman" w:cs="Times New Roman"/>
          <w:sz w:val="28"/>
          <w:szCs w:val="28"/>
        </w:rPr>
        <w:t xml:space="preserve"> Органа контроля </w:t>
      </w:r>
      <w:bookmarkEnd w:id="15"/>
      <w:r w:rsidRPr="001506E6">
        <w:rPr>
          <w:rFonts w:ascii="Times New Roman" w:hAnsi="Times New Roman" w:cs="Times New Roman"/>
          <w:sz w:val="28"/>
          <w:szCs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904C62"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4.5.2. </w:t>
      </w:r>
      <w:r w:rsidRPr="00904C62">
        <w:rPr>
          <w:rFonts w:ascii="Times New Roman" w:hAnsi="Times New Roman" w:cs="Times New Roman"/>
          <w:sz w:val="28"/>
          <w:szCs w:val="28"/>
        </w:rPr>
        <w:t>В ходе профилактического визита контролируемое лицо информируется:</w:t>
      </w:r>
    </w:p>
    <w:p w:rsidR="00964F7F" w:rsidRPr="00904C62" w:rsidRDefault="00964F7F" w:rsidP="00964F7F">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 xml:space="preserve">- об обязательных требованиях, предъявляемых к его деятельности либо к </w:t>
      </w:r>
      <w:bookmarkStart w:id="16" w:name="_Hlk86268056"/>
      <w:r w:rsidRPr="00904C62">
        <w:rPr>
          <w:rFonts w:ascii="Times New Roman" w:hAnsi="Times New Roman" w:cs="Times New Roman"/>
          <w:sz w:val="28"/>
          <w:szCs w:val="28"/>
        </w:rPr>
        <w:t xml:space="preserve">принадлежащим ему </w:t>
      </w:r>
      <w:bookmarkStart w:id="17" w:name="_Hlk86268025"/>
      <w:bookmarkEnd w:id="16"/>
      <w:r w:rsidRPr="00904C62">
        <w:rPr>
          <w:rFonts w:ascii="Times New Roman" w:hAnsi="Times New Roman" w:cs="Times New Roman"/>
          <w:sz w:val="28"/>
          <w:szCs w:val="28"/>
        </w:rPr>
        <w:t>объектам муниципального контроля</w:t>
      </w:r>
      <w:bookmarkEnd w:id="17"/>
      <w:r w:rsidRPr="00904C62">
        <w:rPr>
          <w:rFonts w:ascii="Times New Roman" w:hAnsi="Times New Roman" w:cs="Times New Roman"/>
          <w:sz w:val="28"/>
          <w:szCs w:val="28"/>
        </w:rPr>
        <w:t xml:space="preserve">, </w:t>
      </w:r>
    </w:p>
    <w:p w:rsidR="00964F7F" w:rsidRPr="00904C62" w:rsidRDefault="00964F7F" w:rsidP="00964F7F">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 xml:space="preserve">- о видах, содержании и об интенсивности контрольных мероприятий, проводимых в отношении объекта муниципального контроля.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904C62"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4.5.3. </w:t>
      </w:r>
      <w:r w:rsidRPr="00904C62">
        <w:rPr>
          <w:rFonts w:ascii="Times New Roman" w:hAnsi="Times New Roman" w:cs="Times New Roman"/>
          <w:sz w:val="28"/>
          <w:szCs w:val="28"/>
        </w:rPr>
        <w:t>В ходе профилактического визита должностным лицом Органа контроля может осуществляться консультирование контролируемого лица.</w:t>
      </w:r>
    </w:p>
    <w:p w:rsidR="00964F7F" w:rsidRDefault="00964F7F" w:rsidP="00964F7F">
      <w:pPr>
        <w:spacing w:after="0" w:line="240" w:lineRule="auto"/>
        <w:ind w:firstLine="709"/>
        <w:jc w:val="both"/>
        <w:rPr>
          <w:rFonts w:ascii="Times New Roman" w:hAnsi="Times New Roman" w:cs="Times New Roman"/>
          <w:sz w:val="28"/>
          <w:szCs w:val="28"/>
        </w:rPr>
      </w:pPr>
      <w:r w:rsidRPr="00904C62">
        <w:rPr>
          <w:rFonts w:ascii="Times New Roman" w:hAnsi="Times New Roman" w:cs="Times New Roman"/>
          <w:sz w:val="28"/>
          <w:szCs w:val="28"/>
        </w:rPr>
        <w:t>При проведении профилактического визита представление контролируемым лицом запрашиваемых сведений, предоставление доступа к</w:t>
      </w:r>
      <w:r w:rsidRPr="00904C62">
        <w:t xml:space="preserve"> </w:t>
      </w:r>
      <w:r w:rsidRPr="00904C62">
        <w:rPr>
          <w:rFonts w:ascii="Times New Roman" w:hAnsi="Times New Roman" w:cs="Times New Roman"/>
          <w:sz w:val="28"/>
          <w:szCs w:val="28"/>
        </w:rPr>
        <w:t>принадлежащим ему объектам муниципального контроля не является обязательным.</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B959D1">
        <w:rPr>
          <w:rFonts w:ascii="Times New Roman" w:hAnsi="Times New Roman" w:cs="Times New Roman"/>
          <w:sz w:val="28"/>
          <w:szCs w:val="28"/>
        </w:rPr>
        <w:t xml:space="preserve">В случае осуществления профилактического визита путем использования видео-конференц-связи должностное лицо Органа контроля осуществляет указанные </w:t>
      </w:r>
      <w:r w:rsidRPr="001C020C">
        <w:rPr>
          <w:rFonts w:ascii="Times New Roman" w:hAnsi="Times New Roman" w:cs="Times New Roman"/>
          <w:sz w:val="28"/>
          <w:szCs w:val="28"/>
        </w:rPr>
        <w:t>в пункте 4.5.1.</w:t>
      </w:r>
      <w:r>
        <w:rPr>
          <w:rFonts w:ascii="Times New Roman" w:hAnsi="Times New Roman" w:cs="Times New Roman"/>
          <w:sz w:val="28"/>
          <w:szCs w:val="28"/>
        </w:rPr>
        <w:t xml:space="preserve"> настоящего раздела </w:t>
      </w:r>
      <w:r w:rsidRPr="00B959D1">
        <w:rPr>
          <w:rFonts w:ascii="Times New Roman" w:hAnsi="Times New Roman" w:cs="Times New Roman"/>
          <w:sz w:val="28"/>
          <w:szCs w:val="28"/>
        </w:rPr>
        <w:t>действия посредством использования электронных каналов связи.</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C2601D"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C2601D">
        <w:rPr>
          <w:rFonts w:ascii="Times New Roman" w:hAnsi="Times New Roman" w:cs="Times New Roman"/>
          <w:sz w:val="28"/>
          <w:szCs w:val="28"/>
        </w:rPr>
        <w:t>Обязательные профилактические визиты проводятся должностным лицом Органа контроля в отношении:</w:t>
      </w:r>
    </w:p>
    <w:p w:rsidR="00964F7F" w:rsidRPr="00A90F51" w:rsidRDefault="00964F7F" w:rsidP="00964F7F">
      <w:pPr>
        <w:spacing w:after="0" w:line="240" w:lineRule="auto"/>
        <w:ind w:firstLine="709"/>
        <w:jc w:val="both"/>
        <w:rPr>
          <w:rFonts w:ascii="Times New Roman" w:hAnsi="Times New Roman" w:cs="Times New Roman"/>
          <w:sz w:val="28"/>
          <w:szCs w:val="28"/>
        </w:rPr>
      </w:pPr>
      <w:r w:rsidRPr="00A90F51">
        <w:rPr>
          <w:rFonts w:ascii="Times New Roman" w:hAnsi="Times New Roman" w:cs="Times New Roman"/>
          <w:sz w:val="28"/>
          <w:szCs w:val="28"/>
        </w:rPr>
        <w:t>- объектов муниципального контроля, отнесенных к категории высокого риска, в срок не позднее 1 года со дня принятия решения об отнесении объекта контроля к указанной категории;</w:t>
      </w:r>
    </w:p>
    <w:p w:rsidR="00964F7F" w:rsidRDefault="00964F7F" w:rsidP="00964F7F">
      <w:pPr>
        <w:spacing w:after="0" w:line="240" w:lineRule="auto"/>
        <w:ind w:firstLine="709"/>
        <w:jc w:val="both"/>
        <w:rPr>
          <w:rFonts w:ascii="Times New Roman" w:hAnsi="Times New Roman" w:cs="Times New Roman"/>
          <w:sz w:val="28"/>
          <w:szCs w:val="28"/>
        </w:rPr>
      </w:pPr>
      <w:r w:rsidRPr="00A90F51">
        <w:rPr>
          <w:rFonts w:ascii="Times New Roman" w:hAnsi="Times New Roman" w:cs="Times New Roman"/>
          <w:sz w:val="28"/>
          <w:szCs w:val="28"/>
        </w:rPr>
        <w:t>- контролируемых лиц, приступающих к осуществлению деятельности на автомобильном транспорте, городском наземном электрическом транспорте и в дорожном хозяйстве, не позднее чем в течение 1 года с момента начала такой деятельности (при наличии сведений о начале деятельности).</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lastRenderedPageBreak/>
        <w:t>4.5.5. Обязательный профилактический визит проводится Органом контроля в следующем порядке:</w:t>
      </w: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xml:space="preserve">а) Контрольным органом принимается решение о проведении </w:t>
      </w:r>
      <w:bookmarkStart w:id="18" w:name="_Hlk87699717"/>
      <w:r w:rsidRPr="00EC6AEC">
        <w:rPr>
          <w:rFonts w:ascii="Times New Roman" w:hAnsi="Times New Roman" w:cs="Times New Roman"/>
          <w:sz w:val="28"/>
          <w:szCs w:val="28"/>
        </w:rPr>
        <w:t xml:space="preserve">обязательного профилактического </w:t>
      </w:r>
      <w:proofErr w:type="gramStart"/>
      <w:r w:rsidRPr="00EC6AEC">
        <w:rPr>
          <w:rFonts w:ascii="Times New Roman" w:hAnsi="Times New Roman" w:cs="Times New Roman"/>
          <w:sz w:val="28"/>
          <w:szCs w:val="28"/>
        </w:rPr>
        <w:t>визита</w:t>
      </w:r>
      <w:bookmarkEnd w:id="18"/>
      <w:proofErr w:type="gramEnd"/>
      <w:r w:rsidRPr="00EC6AEC">
        <w:rPr>
          <w:rFonts w:ascii="Times New Roman" w:hAnsi="Times New Roman" w:cs="Times New Roman"/>
          <w:sz w:val="28"/>
          <w:szCs w:val="28"/>
        </w:rPr>
        <w:t xml:space="preserve"> и определяются дата и время его проведения;</w:t>
      </w: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б) 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w:t>
      </w:r>
      <w:r>
        <w:rPr>
          <w:rFonts w:ascii="Times New Roman" w:hAnsi="Times New Roman" w:cs="Times New Roman"/>
          <w:sz w:val="28"/>
          <w:szCs w:val="28"/>
        </w:rPr>
        <w:t>;</w:t>
      </w: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в) в день проведения обязательного профилактического визита должностное лицо Органа контроля осуществляет выезд к контролируемому лицу либо взаимодействие с контролируемым лицом с использованием видео-конференц-связи. Порядок и способ организации видео-конференц-связи указывается в уведомлении о проведении обязательного профилактического визита.</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4.5.6. Срок проведения обязательного профилактического визита составляет один рабочий день.</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C2601D"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4.5.7. </w:t>
      </w:r>
      <w:r w:rsidRPr="00C2601D">
        <w:rPr>
          <w:rFonts w:ascii="Times New Roman" w:hAnsi="Times New Roman" w:cs="Times New Roman"/>
          <w:sz w:val="28"/>
          <w:szCs w:val="28"/>
        </w:rPr>
        <w:t>В программе профилактики рисков причинения вреда (ущерба) охраняемым законом ценностям указываются периоды (месяц, квартал), в которых подлежат проведению обязательные профилактические визиты.</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4.5.8. </w:t>
      </w:r>
      <w:r w:rsidRPr="001506E6">
        <w:rPr>
          <w:rFonts w:ascii="Times New Roman" w:hAnsi="Times New Roman" w:cs="Times New Roman"/>
          <w:sz w:val="28"/>
          <w:szCs w:val="28"/>
        </w:rPr>
        <w:t>Уведомление о проведении обязательного профилактического визита составляется в форме документа на бумажном носителе и содержит следующие сведения: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дата, время и место составления уведомления;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полное наименование контролируемого лица (фамилия, имя, отчество (</w:t>
      </w:r>
      <w:r>
        <w:rPr>
          <w:rFonts w:ascii="Times New Roman" w:hAnsi="Times New Roman" w:cs="Times New Roman"/>
          <w:sz w:val="28"/>
          <w:szCs w:val="28"/>
        </w:rPr>
        <w:t xml:space="preserve">последнее </w:t>
      </w:r>
      <w:r w:rsidRPr="001506E6">
        <w:rPr>
          <w:rFonts w:ascii="Times New Roman" w:hAnsi="Times New Roman" w:cs="Times New Roman"/>
          <w:sz w:val="28"/>
          <w:szCs w:val="28"/>
        </w:rPr>
        <w:t>при наличии) в случае уведомления гражданина или индивидуального предпринимателя);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фамилия, имя, отчество (</w:t>
      </w:r>
      <w:r>
        <w:rPr>
          <w:rFonts w:ascii="Times New Roman" w:hAnsi="Times New Roman" w:cs="Times New Roman"/>
          <w:sz w:val="28"/>
          <w:szCs w:val="28"/>
        </w:rPr>
        <w:t xml:space="preserve">последнее </w:t>
      </w:r>
      <w:r w:rsidRPr="001506E6">
        <w:rPr>
          <w:rFonts w:ascii="Times New Roman" w:hAnsi="Times New Roman" w:cs="Times New Roman"/>
          <w:sz w:val="28"/>
          <w:szCs w:val="28"/>
        </w:rPr>
        <w:t xml:space="preserve">при наличии) </w:t>
      </w:r>
      <w:r w:rsidRPr="00536490">
        <w:rPr>
          <w:rFonts w:ascii="Times New Roman" w:hAnsi="Times New Roman" w:cs="Times New Roman"/>
          <w:sz w:val="28"/>
          <w:szCs w:val="28"/>
        </w:rPr>
        <w:t>должностн</w:t>
      </w:r>
      <w:r>
        <w:rPr>
          <w:rFonts w:ascii="Times New Roman" w:hAnsi="Times New Roman" w:cs="Times New Roman"/>
          <w:sz w:val="28"/>
          <w:szCs w:val="28"/>
        </w:rPr>
        <w:t>ого</w:t>
      </w:r>
      <w:r w:rsidRPr="00536490">
        <w:rPr>
          <w:rFonts w:ascii="Times New Roman" w:hAnsi="Times New Roman" w:cs="Times New Roman"/>
          <w:sz w:val="28"/>
          <w:szCs w:val="28"/>
        </w:rPr>
        <w:t xml:space="preserve"> лиц</w:t>
      </w:r>
      <w:r>
        <w:rPr>
          <w:rFonts w:ascii="Times New Roman" w:hAnsi="Times New Roman" w:cs="Times New Roman"/>
          <w:sz w:val="28"/>
          <w:szCs w:val="28"/>
        </w:rPr>
        <w:t>а</w:t>
      </w:r>
      <w:r w:rsidRPr="00536490">
        <w:rPr>
          <w:rFonts w:ascii="Times New Roman" w:hAnsi="Times New Roman" w:cs="Times New Roman"/>
          <w:sz w:val="28"/>
          <w:szCs w:val="28"/>
        </w:rPr>
        <w:t xml:space="preserve"> Органа контроля</w:t>
      </w:r>
      <w:r w:rsidRPr="001506E6">
        <w:rPr>
          <w:rFonts w:ascii="Times New Roman" w:hAnsi="Times New Roman" w:cs="Times New Roman"/>
          <w:sz w:val="28"/>
          <w:szCs w:val="28"/>
        </w:rPr>
        <w:t>;</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дата, время и место обязательного профилактического визита;</w:t>
      </w:r>
    </w:p>
    <w:p w:rsidR="00964F7F"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xml:space="preserve">- подпись </w:t>
      </w:r>
      <w:r w:rsidRPr="00536490">
        <w:rPr>
          <w:rFonts w:ascii="Times New Roman" w:hAnsi="Times New Roman" w:cs="Times New Roman"/>
          <w:sz w:val="28"/>
          <w:szCs w:val="28"/>
        </w:rPr>
        <w:t>должностн</w:t>
      </w:r>
      <w:r>
        <w:rPr>
          <w:rFonts w:ascii="Times New Roman" w:hAnsi="Times New Roman" w:cs="Times New Roman"/>
          <w:sz w:val="28"/>
          <w:szCs w:val="28"/>
        </w:rPr>
        <w:t>ого</w:t>
      </w:r>
      <w:r w:rsidRPr="00536490">
        <w:rPr>
          <w:rFonts w:ascii="Times New Roman" w:hAnsi="Times New Roman" w:cs="Times New Roman"/>
          <w:sz w:val="28"/>
          <w:szCs w:val="28"/>
        </w:rPr>
        <w:t xml:space="preserve"> лиц</w:t>
      </w:r>
      <w:r>
        <w:rPr>
          <w:rFonts w:ascii="Times New Roman" w:hAnsi="Times New Roman" w:cs="Times New Roman"/>
          <w:sz w:val="28"/>
          <w:szCs w:val="28"/>
        </w:rPr>
        <w:t>а</w:t>
      </w:r>
      <w:r w:rsidRPr="00536490">
        <w:rPr>
          <w:rFonts w:ascii="Times New Roman" w:hAnsi="Times New Roman" w:cs="Times New Roman"/>
          <w:sz w:val="28"/>
          <w:szCs w:val="28"/>
        </w:rPr>
        <w:t xml:space="preserve"> Органа контроля</w:t>
      </w:r>
      <w:r w:rsidRPr="001506E6">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4.5.9. </w:t>
      </w:r>
      <w:r w:rsidRPr="00653C6A">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через личные кабинеты контролируемых лиц в государственных информационных системах (при наличии) или по почте заказным письмом (в случае направления на бумажном носителе), в иных формах.</w:t>
      </w:r>
    </w:p>
    <w:p w:rsidR="00964F7F" w:rsidRDefault="00964F7F" w:rsidP="00964F7F">
      <w:pPr>
        <w:spacing w:after="0" w:line="240" w:lineRule="auto"/>
        <w:ind w:firstLine="709"/>
        <w:jc w:val="both"/>
        <w:rPr>
          <w:rFonts w:ascii="Times New Roman" w:hAnsi="Times New Roman" w:cs="Times New Roman"/>
          <w:sz w:val="28"/>
          <w:szCs w:val="28"/>
          <w:highlight w:val="red"/>
        </w:rPr>
      </w:pPr>
      <w:r w:rsidRPr="00EC6AEC">
        <w:rPr>
          <w:rFonts w:ascii="Times New Roman" w:hAnsi="Times New Roman" w:cs="Times New Roman"/>
          <w:sz w:val="28"/>
          <w:szCs w:val="28"/>
        </w:rPr>
        <w:t>К уведомлению прилагается копия распоряжения администрации Кольского района о проведении обязательного профилактического визита.</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sidRPr="00EC6AEC">
        <w:rPr>
          <w:rFonts w:ascii="Times New Roman" w:hAnsi="Times New Roman" w:cs="Times New Roman"/>
          <w:sz w:val="28"/>
          <w:szCs w:val="28"/>
        </w:rPr>
        <w:t>позднее</w:t>
      </w:r>
      <w:proofErr w:type="gramEnd"/>
      <w:r w:rsidRPr="00EC6AEC">
        <w:rPr>
          <w:rFonts w:ascii="Times New Roman" w:hAnsi="Times New Roman" w:cs="Times New Roman"/>
          <w:sz w:val="28"/>
          <w:szCs w:val="28"/>
        </w:rPr>
        <w:t xml:space="preserve"> чем за 5 рабочих дней до даты его проведения.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4.5.10. </w:t>
      </w:r>
      <w:r w:rsidRPr="00A90F51">
        <w:rPr>
          <w:rFonts w:ascii="Times New Roman" w:hAnsi="Times New Roman" w:cs="Times New Roman"/>
          <w:sz w:val="28"/>
          <w:szCs w:val="28"/>
        </w:rPr>
        <w:t xml:space="preserve">Орган контроля обязан предложить проведение профилактического визита контролируемому лицу, приступающему к осуществлению деятельности на автомобильном транспорте, городском наземном электрическом транспорте и в дорожном хозяйстве, не позднее чем в течение 1 года с момента начала такой деятельности.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4.5.11. </w:t>
      </w:r>
      <w:r w:rsidRPr="001506E6">
        <w:rPr>
          <w:rFonts w:ascii="Times New Roman" w:hAnsi="Times New Roman" w:cs="Times New Roman"/>
          <w:sz w:val="28"/>
          <w:szCs w:val="28"/>
        </w:rPr>
        <w:t xml:space="preserve">Контролируемое лицо имеет право отказаться от проведения обязательного профилактического визита, при этом </w:t>
      </w:r>
      <w:r w:rsidRPr="004F2B58">
        <w:rPr>
          <w:rFonts w:ascii="Times New Roman" w:hAnsi="Times New Roman" w:cs="Times New Roman"/>
          <w:sz w:val="28"/>
          <w:szCs w:val="28"/>
        </w:rPr>
        <w:t>оно</w:t>
      </w:r>
      <w:r w:rsidRPr="001506E6">
        <w:rPr>
          <w:rFonts w:ascii="Times New Roman" w:hAnsi="Times New Roman" w:cs="Times New Roman"/>
          <w:sz w:val="28"/>
          <w:szCs w:val="28"/>
        </w:rPr>
        <w:t xml:space="preserve"> должно уведомить об отказе контрольный орган не </w:t>
      </w:r>
      <w:proofErr w:type="gramStart"/>
      <w:r w:rsidRPr="001506E6">
        <w:rPr>
          <w:rFonts w:ascii="Times New Roman" w:hAnsi="Times New Roman" w:cs="Times New Roman"/>
          <w:sz w:val="28"/>
          <w:szCs w:val="28"/>
        </w:rPr>
        <w:t>позднее</w:t>
      </w:r>
      <w:proofErr w:type="gramEnd"/>
      <w:r w:rsidRPr="001506E6">
        <w:rPr>
          <w:rFonts w:ascii="Times New Roman" w:hAnsi="Times New Roman" w:cs="Times New Roman"/>
          <w:sz w:val="28"/>
          <w:szCs w:val="28"/>
        </w:rPr>
        <w:t xml:space="preserve"> чем за 3 рабочих дня до дня проведения обязательного профилактического визита.</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653C6A" w:rsidRDefault="00964F7F" w:rsidP="00964F7F">
      <w:pPr>
        <w:spacing w:after="0" w:line="240" w:lineRule="auto"/>
        <w:ind w:firstLine="709"/>
        <w:jc w:val="both"/>
        <w:rPr>
          <w:rFonts w:ascii="Times New Roman" w:hAnsi="Times New Roman" w:cs="Times New Roman"/>
          <w:sz w:val="28"/>
          <w:szCs w:val="28"/>
        </w:rPr>
      </w:pPr>
      <w:r w:rsidRPr="00653C6A">
        <w:rPr>
          <w:rFonts w:ascii="Times New Roman" w:hAnsi="Times New Roman" w:cs="Times New Roman"/>
          <w:sz w:val="28"/>
          <w:szCs w:val="28"/>
        </w:rPr>
        <w:t>4.5.</w:t>
      </w:r>
      <w:r>
        <w:rPr>
          <w:rFonts w:ascii="Times New Roman" w:hAnsi="Times New Roman" w:cs="Times New Roman"/>
          <w:sz w:val="28"/>
          <w:szCs w:val="28"/>
        </w:rPr>
        <w:t>12</w:t>
      </w:r>
      <w:r w:rsidRPr="00653C6A">
        <w:rPr>
          <w:rFonts w:ascii="Times New Roman" w:hAnsi="Times New Roman" w:cs="Times New Roman"/>
          <w:sz w:val="28"/>
          <w:szCs w:val="28"/>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1506E6" w:rsidRDefault="00964F7F" w:rsidP="00964F7F">
      <w:pPr>
        <w:spacing w:after="0" w:line="240" w:lineRule="auto"/>
        <w:ind w:firstLine="709"/>
        <w:jc w:val="both"/>
        <w:rPr>
          <w:rFonts w:ascii="Times New Roman" w:hAnsi="Times New Roman" w:cs="Times New Roman"/>
          <w:sz w:val="28"/>
          <w:szCs w:val="28"/>
        </w:rPr>
      </w:pPr>
      <w:r w:rsidRPr="00653C6A">
        <w:rPr>
          <w:rFonts w:ascii="Times New Roman" w:hAnsi="Times New Roman" w:cs="Times New Roman"/>
          <w:sz w:val="28"/>
          <w:szCs w:val="28"/>
        </w:rPr>
        <w:t>4.5.</w:t>
      </w:r>
      <w:r>
        <w:rPr>
          <w:rFonts w:ascii="Times New Roman" w:hAnsi="Times New Roman" w:cs="Times New Roman"/>
          <w:sz w:val="28"/>
          <w:szCs w:val="28"/>
        </w:rPr>
        <w:t>13</w:t>
      </w:r>
      <w:proofErr w:type="gramStart"/>
      <w:r w:rsidRPr="00653C6A">
        <w:rPr>
          <w:rFonts w:ascii="Times New Roman" w:hAnsi="Times New Roman" w:cs="Times New Roman"/>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о результатам проведенного профилактического визита, в</w:t>
      </w:r>
      <w:r w:rsidRPr="00653C6A">
        <w:rPr>
          <w:rFonts w:ascii="Times New Roman" w:hAnsi="Times New Roman" w:cs="Times New Roman"/>
          <w:sz w:val="28"/>
          <w:szCs w:val="28"/>
        </w:rPr>
        <w:t xml:space="preserve"> случае если при проведении профилактического визита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в форме отчета о проведенном профилактическом визите Главе администрации Кольского района, лицу его замещающему для принятия решения о </w:t>
      </w:r>
      <w:proofErr w:type="gramStart"/>
      <w:r w:rsidRPr="00653C6A">
        <w:rPr>
          <w:rFonts w:ascii="Times New Roman" w:hAnsi="Times New Roman" w:cs="Times New Roman"/>
          <w:sz w:val="28"/>
          <w:szCs w:val="28"/>
        </w:rPr>
        <w:t>проведении</w:t>
      </w:r>
      <w:proofErr w:type="gramEnd"/>
      <w:r w:rsidRPr="00653C6A">
        <w:rPr>
          <w:rFonts w:ascii="Times New Roman" w:hAnsi="Times New Roman" w:cs="Times New Roman"/>
          <w:sz w:val="28"/>
          <w:szCs w:val="28"/>
        </w:rPr>
        <w:t xml:space="preserve"> контрольных мероприятий.</w:t>
      </w:r>
    </w:p>
    <w:p w:rsidR="00964F7F" w:rsidRDefault="00964F7F" w:rsidP="00964F7F">
      <w:pPr>
        <w:spacing w:after="0" w:line="240" w:lineRule="auto"/>
        <w:jc w:val="center"/>
        <w:rPr>
          <w:rFonts w:ascii="Times New Roman" w:hAnsi="Times New Roman" w:cs="Times New Roman"/>
          <w:b/>
          <w:sz w:val="28"/>
          <w:szCs w:val="28"/>
        </w:rPr>
      </w:pPr>
    </w:p>
    <w:p w:rsidR="00964F7F"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Контрольные мероприятия</w:t>
      </w:r>
    </w:p>
    <w:p w:rsidR="00964F7F" w:rsidRDefault="00964F7F" w:rsidP="00964F7F">
      <w:pPr>
        <w:spacing w:after="0" w:line="240" w:lineRule="auto"/>
        <w:jc w:val="center"/>
        <w:rPr>
          <w:rFonts w:ascii="Times New Roman" w:hAnsi="Times New Roman" w:cs="Times New Roman"/>
          <w:b/>
          <w:sz w:val="28"/>
          <w:szCs w:val="28"/>
        </w:rPr>
      </w:pPr>
    </w:p>
    <w:p w:rsidR="00964F7F"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 Виды контрольных мероприятий</w:t>
      </w:r>
    </w:p>
    <w:p w:rsidR="00964F7F" w:rsidRDefault="00964F7F" w:rsidP="00964F7F">
      <w:pPr>
        <w:spacing w:after="0" w:line="240" w:lineRule="auto"/>
        <w:jc w:val="center"/>
        <w:rPr>
          <w:rFonts w:ascii="Times New Roman" w:hAnsi="Times New Roman" w:cs="Times New Roman"/>
          <w:b/>
          <w:sz w:val="28"/>
          <w:szCs w:val="28"/>
        </w:rPr>
      </w:pPr>
    </w:p>
    <w:p w:rsidR="00964F7F" w:rsidRDefault="00964F7F" w:rsidP="00964F7F">
      <w:pPr>
        <w:spacing w:after="0" w:line="240" w:lineRule="auto"/>
        <w:ind w:firstLine="709"/>
        <w:jc w:val="both"/>
        <w:rPr>
          <w:rFonts w:ascii="Times New Roman" w:hAnsi="Times New Roman" w:cs="Times New Roman"/>
          <w:b/>
          <w:sz w:val="28"/>
          <w:szCs w:val="28"/>
        </w:rPr>
      </w:pPr>
      <w:r w:rsidRPr="006B7ACD">
        <w:rPr>
          <w:rFonts w:ascii="Times New Roman" w:hAnsi="Times New Roman" w:cs="Times New Roman"/>
          <w:sz w:val="28"/>
          <w:szCs w:val="28"/>
        </w:rPr>
        <w:t>Внеплановые контрольные мероприятия осуществляются при взаимодействии Органа контроля с контролируемым лицом, а также без взаимодействия.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6F570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При в</w:t>
      </w:r>
      <w:r w:rsidRPr="006F570F">
        <w:rPr>
          <w:rFonts w:ascii="Times New Roman" w:hAnsi="Times New Roman" w:cs="Times New Roman"/>
          <w:sz w:val="28"/>
          <w:szCs w:val="28"/>
        </w:rPr>
        <w:t>заимодействи</w:t>
      </w:r>
      <w:r>
        <w:rPr>
          <w:rFonts w:ascii="Times New Roman" w:hAnsi="Times New Roman" w:cs="Times New Roman"/>
          <w:sz w:val="28"/>
          <w:szCs w:val="28"/>
        </w:rPr>
        <w:t>и Органа контроля</w:t>
      </w:r>
      <w:r w:rsidRPr="006F570F">
        <w:rPr>
          <w:rFonts w:ascii="Times New Roman" w:hAnsi="Times New Roman" w:cs="Times New Roman"/>
          <w:sz w:val="28"/>
          <w:szCs w:val="28"/>
        </w:rPr>
        <w:t xml:space="preserve"> с контролируемым лицом осуществля</w:t>
      </w:r>
      <w:r>
        <w:rPr>
          <w:rFonts w:ascii="Times New Roman" w:hAnsi="Times New Roman" w:cs="Times New Roman"/>
          <w:sz w:val="28"/>
          <w:szCs w:val="28"/>
        </w:rPr>
        <w:t xml:space="preserve">ются </w:t>
      </w:r>
      <w:r w:rsidRPr="006F570F">
        <w:rPr>
          <w:rFonts w:ascii="Times New Roman" w:hAnsi="Times New Roman" w:cs="Times New Roman"/>
          <w:sz w:val="28"/>
          <w:szCs w:val="28"/>
        </w:rPr>
        <w:t>следующи</w:t>
      </w:r>
      <w:r>
        <w:rPr>
          <w:rFonts w:ascii="Times New Roman" w:hAnsi="Times New Roman" w:cs="Times New Roman"/>
          <w:sz w:val="28"/>
          <w:szCs w:val="28"/>
        </w:rPr>
        <w:t>е</w:t>
      </w:r>
      <w:r w:rsidRPr="006F570F">
        <w:rPr>
          <w:rFonts w:ascii="Times New Roman" w:hAnsi="Times New Roman" w:cs="Times New Roman"/>
          <w:sz w:val="28"/>
          <w:szCs w:val="28"/>
        </w:rPr>
        <w:t xml:space="preserve"> </w:t>
      </w:r>
      <w:r>
        <w:rPr>
          <w:rFonts w:ascii="Times New Roman" w:hAnsi="Times New Roman" w:cs="Times New Roman"/>
          <w:sz w:val="28"/>
          <w:szCs w:val="28"/>
        </w:rPr>
        <w:t xml:space="preserve">виды </w:t>
      </w:r>
      <w:r w:rsidRPr="006F570F">
        <w:rPr>
          <w:rFonts w:ascii="Times New Roman" w:hAnsi="Times New Roman" w:cs="Times New Roman"/>
          <w:sz w:val="28"/>
          <w:szCs w:val="28"/>
        </w:rPr>
        <w:t>контрольны</w:t>
      </w:r>
      <w:r>
        <w:rPr>
          <w:rFonts w:ascii="Times New Roman" w:hAnsi="Times New Roman" w:cs="Times New Roman"/>
          <w:sz w:val="28"/>
          <w:szCs w:val="28"/>
        </w:rPr>
        <w:t>х</w:t>
      </w:r>
      <w:r w:rsidRPr="006F570F">
        <w:rPr>
          <w:rFonts w:ascii="Times New Roman" w:hAnsi="Times New Roman" w:cs="Times New Roman"/>
          <w:sz w:val="28"/>
          <w:szCs w:val="28"/>
        </w:rPr>
        <w:t xml:space="preserve"> мероприятий:</w:t>
      </w:r>
    </w:p>
    <w:p w:rsidR="00964F7F" w:rsidRPr="006F570F" w:rsidRDefault="00964F7F" w:rsidP="00964F7F">
      <w:pPr>
        <w:spacing w:after="0" w:line="240" w:lineRule="auto"/>
        <w:ind w:firstLine="709"/>
        <w:jc w:val="both"/>
        <w:rPr>
          <w:rFonts w:ascii="Times New Roman" w:hAnsi="Times New Roman" w:cs="Times New Roman"/>
          <w:sz w:val="28"/>
          <w:szCs w:val="28"/>
        </w:rPr>
      </w:pPr>
      <w:r w:rsidRPr="006F570F">
        <w:rPr>
          <w:rFonts w:ascii="Times New Roman" w:hAnsi="Times New Roman" w:cs="Times New Roman"/>
          <w:sz w:val="28"/>
          <w:szCs w:val="28"/>
        </w:rPr>
        <w:t>1) инспекционный визит;</w:t>
      </w:r>
    </w:p>
    <w:p w:rsidR="00964F7F" w:rsidRPr="006F570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570F">
        <w:rPr>
          <w:rFonts w:ascii="Times New Roman" w:hAnsi="Times New Roman" w:cs="Times New Roman"/>
          <w:sz w:val="28"/>
          <w:szCs w:val="28"/>
        </w:rPr>
        <w:t>) рейдовый осмотр;</w:t>
      </w:r>
    </w:p>
    <w:p w:rsidR="00964F7F" w:rsidRPr="006F570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F570F">
        <w:rPr>
          <w:rFonts w:ascii="Times New Roman" w:hAnsi="Times New Roman" w:cs="Times New Roman"/>
          <w:sz w:val="28"/>
          <w:szCs w:val="28"/>
        </w:rPr>
        <w:t>) документарная проверка;</w:t>
      </w: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570F">
        <w:rPr>
          <w:rFonts w:ascii="Times New Roman" w:hAnsi="Times New Roman" w:cs="Times New Roman"/>
          <w:sz w:val="28"/>
          <w:szCs w:val="28"/>
        </w:rPr>
        <w:t xml:space="preserve">) </w:t>
      </w:r>
      <w:bookmarkStart w:id="19" w:name="_Hlk86333514"/>
      <w:r w:rsidRPr="006F570F">
        <w:rPr>
          <w:rFonts w:ascii="Times New Roman" w:hAnsi="Times New Roman" w:cs="Times New Roman"/>
          <w:sz w:val="28"/>
          <w:szCs w:val="28"/>
        </w:rPr>
        <w:t>выездная проверка</w:t>
      </w:r>
      <w:bookmarkEnd w:id="19"/>
      <w:r w:rsidRPr="006F570F">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4E51B1" w:rsidRDefault="00964F7F" w:rsidP="00964F7F">
      <w:pPr>
        <w:spacing w:after="0" w:line="240" w:lineRule="auto"/>
        <w:ind w:firstLine="709"/>
        <w:jc w:val="both"/>
        <w:rPr>
          <w:rFonts w:ascii="Times New Roman" w:hAnsi="Times New Roman" w:cs="Times New Roman"/>
          <w:sz w:val="28"/>
          <w:szCs w:val="28"/>
        </w:rPr>
      </w:pPr>
      <w:r w:rsidRPr="004E51B1">
        <w:rPr>
          <w:rFonts w:ascii="Times New Roman" w:hAnsi="Times New Roman" w:cs="Times New Roman"/>
          <w:sz w:val="28"/>
          <w:szCs w:val="28"/>
        </w:rPr>
        <w:t>5.1.2. Без взаимодействия Органа контроля с контролируемым лицом проводятся:</w:t>
      </w:r>
    </w:p>
    <w:p w:rsidR="00964F7F" w:rsidRPr="004E51B1" w:rsidRDefault="00964F7F" w:rsidP="00964F7F">
      <w:pPr>
        <w:spacing w:after="0" w:line="240" w:lineRule="auto"/>
        <w:ind w:firstLine="709"/>
        <w:jc w:val="both"/>
        <w:rPr>
          <w:rFonts w:ascii="Times New Roman" w:hAnsi="Times New Roman" w:cs="Times New Roman"/>
          <w:sz w:val="28"/>
          <w:szCs w:val="28"/>
        </w:rPr>
      </w:pPr>
      <w:bookmarkStart w:id="20" w:name="_Hlk87340670"/>
      <w:r w:rsidRPr="004E51B1">
        <w:rPr>
          <w:rFonts w:ascii="Times New Roman" w:hAnsi="Times New Roman" w:cs="Times New Roman"/>
          <w:sz w:val="28"/>
          <w:szCs w:val="28"/>
        </w:rPr>
        <w:t>1) наблюдение за соблюдением обязательных требований;</w:t>
      </w:r>
    </w:p>
    <w:p w:rsidR="00964F7F" w:rsidRPr="004E51B1" w:rsidRDefault="00964F7F" w:rsidP="00964F7F">
      <w:pPr>
        <w:spacing w:after="0" w:line="240" w:lineRule="auto"/>
        <w:ind w:firstLine="709"/>
        <w:jc w:val="both"/>
        <w:rPr>
          <w:rFonts w:ascii="Times New Roman" w:hAnsi="Times New Roman" w:cs="Times New Roman"/>
          <w:sz w:val="28"/>
          <w:szCs w:val="28"/>
        </w:rPr>
      </w:pPr>
      <w:r w:rsidRPr="004E51B1">
        <w:rPr>
          <w:rFonts w:ascii="Times New Roman" w:hAnsi="Times New Roman" w:cs="Times New Roman"/>
          <w:sz w:val="28"/>
          <w:szCs w:val="28"/>
        </w:rPr>
        <w:t>2) выездное обследование.</w:t>
      </w:r>
    </w:p>
    <w:bookmarkEnd w:id="20"/>
    <w:p w:rsidR="00964F7F" w:rsidRPr="004E51B1" w:rsidRDefault="00964F7F" w:rsidP="00964F7F">
      <w:pPr>
        <w:spacing w:after="0" w:line="240" w:lineRule="auto"/>
        <w:ind w:firstLine="709"/>
        <w:jc w:val="both"/>
        <w:rPr>
          <w:rFonts w:ascii="Times New Roman" w:hAnsi="Times New Roman" w:cs="Times New Roman"/>
          <w:sz w:val="28"/>
          <w:szCs w:val="28"/>
        </w:rPr>
      </w:pPr>
    </w:p>
    <w:p w:rsidR="00964F7F" w:rsidRPr="00237A3D" w:rsidRDefault="00964F7F" w:rsidP="00964F7F">
      <w:pPr>
        <w:spacing w:after="0" w:line="240" w:lineRule="auto"/>
        <w:ind w:firstLine="709"/>
        <w:jc w:val="center"/>
        <w:rPr>
          <w:rFonts w:ascii="Times New Roman" w:hAnsi="Times New Roman" w:cs="Times New Roman"/>
          <w:b/>
          <w:sz w:val="28"/>
          <w:szCs w:val="28"/>
        </w:rPr>
      </w:pPr>
      <w:r w:rsidRPr="00237A3D">
        <w:rPr>
          <w:rFonts w:ascii="Times New Roman" w:hAnsi="Times New Roman" w:cs="Times New Roman"/>
          <w:b/>
          <w:sz w:val="28"/>
          <w:szCs w:val="28"/>
        </w:rPr>
        <w:lastRenderedPageBreak/>
        <w:t>5.2. Общие положения при осуществлении</w:t>
      </w:r>
    </w:p>
    <w:p w:rsidR="00964F7F" w:rsidRPr="00237A3D" w:rsidRDefault="00964F7F" w:rsidP="00964F7F">
      <w:pPr>
        <w:spacing w:after="0" w:line="240" w:lineRule="auto"/>
        <w:ind w:firstLine="709"/>
        <w:jc w:val="center"/>
        <w:rPr>
          <w:rFonts w:ascii="Times New Roman" w:hAnsi="Times New Roman" w:cs="Times New Roman"/>
          <w:b/>
          <w:sz w:val="28"/>
          <w:szCs w:val="28"/>
        </w:rPr>
      </w:pPr>
      <w:r w:rsidRPr="00237A3D">
        <w:rPr>
          <w:rFonts w:ascii="Times New Roman" w:hAnsi="Times New Roman" w:cs="Times New Roman"/>
          <w:b/>
          <w:sz w:val="28"/>
          <w:szCs w:val="28"/>
        </w:rPr>
        <w:t>контрольных мероприятий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807CA5"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Контрольные мероприятия, осуществляемые должностным лицом Органа контроля, предусматривающие взаимодействие с контролируемым лицом, </w:t>
      </w:r>
      <w:r w:rsidRPr="00807CA5">
        <w:rPr>
          <w:rFonts w:ascii="Times New Roman" w:hAnsi="Times New Roman" w:cs="Times New Roman"/>
          <w:sz w:val="28"/>
          <w:szCs w:val="28"/>
        </w:rPr>
        <w:t>проводятся на основании решения о проведении контрольного мероприятия.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6679B1"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5.2.1.1. </w:t>
      </w:r>
      <w:r w:rsidRPr="006679B1">
        <w:rPr>
          <w:rFonts w:ascii="Times New Roman" w:hAnsi="Times New Roman" w:cs="Times New Roman"/>
          <w:sz w:val="28"/>
          <w:szCs w:val="28"/>
        </w:rPr>
        <w:t xml:space="preserve">Решение о проведении соответствующего вида контрольного мероприятия, указанного в пункте </w:t>
      </w:r>
      <w:r w:rsidRPr="00C2601D">
        <w:rPr>
          <w:rFonts w:ascii="Times New Roman" w:hAnsi="Times New Roman" w:cs="Times New Roman"/>
          <w:sz w:val="28"/>
          <w:szCs w:val="28"/>
        </w:rPr>
        <w:t>5.1.1.</w:t>
      </w:r>
      <w:r w:rsidRPr="006679B1">
        <w:rPr>
          <w:rFonts w:ascii="Times New Roman" w:hAnsi="Times New Roman" w:cs="Times New Roman"/>
          <w:sz w:val="28"/>
          <w:szCs w:val="28"/>
        </w:rPr>
        <w:t xml:space="preserve"> настоящего положения, оформляется </w:t>
      </w:r>
      <w:bookmarkStart w:id="21" w:name="_Hlk86499287"/>
      <w:r w:rsidRPr="006679B1">
        <w:rPr>
          <w:rFonts w:ascii="Times New Roman" w:hAnsi="Times New Roman" w:cs="Times New Roman"/>
          <w:sz w:val="28"/>
          <w:szCs w:val="28"/>
        </w:rPr>
        <w:t>распоряжением администрации Кольского района, в котором указываются сведения, установленные частью 1 статьи 64 Федерального закона от 31.07.2020 № 248-ФЗ</w:t>
      </w:r>
      <w:bookmarkEnd w:id="21"/>
      <w:r w:rsidRPr="006679B1">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5.2.1.2. </w:t>
      </w:r>
      <w:r w:rsidRPr="006679B1">
        <w:rPr>
          <w:rFonts w:ascii="Times New Roman" w:hAnsi="Times New Roman" w:cs="Times New Roman"/>
          <w:sz w:val="28"/>
          <w:szCs w:val="28"/>
        </w:rPr>
        <w:t xml:space="preserve">Контрольные мероприятия, </w:t>
      </w:r>
      <w:r>
        <w:rPr>
          <w:rFonts w:ascii="Times New Roman" w:hAnsi="Times New Roman" w:cs="Times New Roman"/>
          <w:sz w:val="28"/>
          <w:szCs w:val="28"/>
        </w:rPr>
        <w:t>осуществляемые при взаимодействии с контролируемыми лицами</w:t>
      </w:r>
      <w:r w:rsidRPr="006679B1">
        <w:rPr>
          <w:rFonts w:ascii="Times New Roman" w:hAnsi="Times New Roman" w:cs="Times New Roman"/>
          <w:sz w:val="28"/>
          <w:szCs w:val="28"/>
        </w:rPr>
        <w:t>, начинаются только после внесения в единый реестр контрольных мероприятий сведений, установленных правилами его формирования и ведения.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A364D5"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5.2.1.3. </w:t>
      </w:r>
      <w:r w:rsidRPr="00A364D5">
        <w:rPr>
          <w:rFonts w:ascii="Times New Roman" w:hAnsi="Times New Roman" w:cs="Times New Roman"/>
          <w:sz w:val="28"/>
          <w:szCs w:val="28"/>
        </w:rPr>
        <w:t>Внеплановые контрольные мероприятия, осуществляемые при взаимодействии с контролируемыми лицами, за исключением внеплановой документарной проверки, проводятся только после согласования с органами прокуратуры.</w:t>
      </w:r>
    </w:p>
    <w:p w:rsidR="00964F7F"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r w:rsidRPr="00A027F8">
        <w:rPr>
          <w:rFonts w:ascii="Times New Roman" w:hAnsi="Times New Roman" w:cs="Times New Roman"/>
          <w:sz w:val="28"/>
          <w:szCs w:val="28"/>
        </w:rPr>
        <w:t>В день подписания решения о проведении внепланового контрольного  мероприятия в целях согласования его проведения, Орган контроля направляет в прокуратуру Кольского района сведения о внеплановом контрольном мероприятии с приложением копии решения о проведении соответствующего вида контрольного мероприятия и документов, которые содержат сведения, послужившие основанием для его проведения.</w:t>
      </w:r>
    </w:p>
    <w:p w:rsidR="00964F7F" w:rsidRPr="00A364D5" w:rsidRDefault="00964F7F" w:rsidP="00964F7F">
      <w:pPr>
        <w:spacing w:after="0" w:line="240" w:lineRule="auto"/>
        <w:ind w:firstLine="709"/>
        <w:jc w:val="both"/>
        <w:rPr>
          <w:rFonts w:ascii="Times New Roman" w:hAnsi="Times New Roman" w:cs="Times New Roman"/>
          <w:sz w:val="28"/>
          <w:szCs w:val="28"/>
        </w:rPr>
      </w:pPr>
      <w:r w:rsidRPr="00A364D5">
        <w:rPr>
          <w:rFonts w:ascii="Times New Roman" w:hAnsi="Times New Roman" w:cs="Times New Roman"/>
          <w:sz w:val="28"/>
          <w:szCs w:val="28"/>
        </w:rPr>
        <w:t>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A027F8"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5.2.1.4. </w:t>
      </w:r>
      <w:proofErr w:type="gramStart"/>
      <w:r w:rsidRPr="00A027F8">
        <w:rPr>
          <w:rFonts w:ascii="Times New Roman" w:hAnsi="Times New Roman" w:cs="Times New Roman"/>
          <w:sz w:val="28"/>
          <w:szCs w:val="28"/>
        </w:rPr>
        <w:t xml:space="preserve">Если основанием для проведения внеплановой выездной проверки, рейдового осмотра или инспекционного визита являются сведения о непосредственной угрозе причинения вреда (ущерба) охраняемым законом ценностям, </w:t>
      </w:r>
      <w:r>
        <w:rPr>
          <w:rFonts w:ascii="Times New Roman" w:hAnsi="Times New Roman" w:cs="Times New Roman"/>
          <w:sz w:val="28"/>
          <w:szCs w:val="28"/>
        </w:rPr>
        <w:t>Орган контроля</w:t>
      </w:r>
      <w:r w:rsidRPr="00A027F8">
        <w:rPr>
          <w:rFonts w:ascii="Times New Roman" w:hAnsi="Times New Roman" w:cs="Times New Roman"/>
          <w:sz w:val="28"/>
          <w:szCs w:val="28"/>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прокуратуры Кольского района  посредством направления в тот</w:t>
      </w:r>
      <w:proofErr w:type="gramEnd"/>
      <w:r w:rsidRPr="00A027F8">
        <w:rPr>
          <w:rFonts w:ascii="Times New Roman" w:hAnsi="Times New Roman" w:cs="Times New Roman"/>
          <w:sz w:val="28"/>
          <w:szCs w:val="28"/>
        </w:rPr>
        <w:t xml:space="preserve"> </w:t>
      </w:r>
      <w:proofErr w:type="gramStart"/>
      <w:r w:rsidRPr="00A027F8">
        <w:rPr>
          <w:rFonts w:ascii="Times New Roman" w:hAnsi="Times New Roman" w:cs="Times New Roman"/>
          <w:sz w:val="28"/>
          <w:szCs w:val="28"/>
        </w:rPr>
        <w:t>же</w:t>
      </w:r>
      <w:proofErr w:type="gramEnd"/>
      <w:r w:rsidRPr="00A027F8">
        <w:rPr>
          <w:rFonts w:ascii="Times New Roman" w:hAnsi="Times New Roman" w:cs="Times New Roman"/>
          <w:sz w:val="28"/>
          <w:szCs w:val="28"/>
        </w:rPr>
        <w:t xml:space="preserve"> срок документов, предусмотренных статьей 66 Федерального закона от 31.07.2020 № 248-ФЗ. В этом случае уведомление контролируемого лица о проведении внепланового контрольного мероприятия не проводиться.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965651"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5.2.1.5. </w:t>
      </w:r>
      <w:r w:rsidRPr="00A027F8">
        <w:rPr>
          <w:rFonts w:ascii="Times New Roman" w:hAnsi="Times New Roman" w:cs="Times New Roman"/>
          <w:sz w:val="28"/>
          <w:szCs w:val="28"/>
        </w:rPr>
        <w:t>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A027F8"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5.2.1.6. </w:t>
      </w:r>
      <w:r w:rsidRPr="00A027F8">
        <w:rPr>
          <w:rFonts w:ascii="Times New Roman" w:hAnsi="Times New Roman" w:cs="Times New Roman"/>
          <w:sz w:val="28"/>
          <w:szCs w:val="28"/>
        </w:rPr>
        <w:t xml:space="preserve">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rsidR="00964F7F" w:rsidRPr="00A027F8" w:rsidRDefault="00964F7F" w:rsidP="00964F7F">
      <w:pPr>
        <w:spacing w:after="0" w:line="240" w:lineRule="auto"/>
        <w:ind w:firstLine="709"/>
        <w:jc w:val="both"/>
        <w:rPr>
          <w:rFonts w:ascii="Times New Roman" w:hAnsi="Times New Roman" w:cs="Times New Roman"/>
          <w:sz w:val="28"/>
          <w:szCs w:val="28"/>
        </w:rPr>
      </w:pPr>
      <w:r w:rsidRPr="00A027F8">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964F7F" w:rsidRPr="009545EC" w:rsidRDefault="00964F7F" w:rsidP="00964F7F">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в случаях:</w:t>
      </w:r>
    </w:p>
    <w:p w:rsidR="00964F7F" w:rsidRPr="009545EC" w:rsidRDefault="00964F7F" w:rsidP="00964F7F">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 отсутствия по месту осуществления деятельности индивидуального предпринимателя, гражданина на момент проведения контрольного мероприятия в связи с ежегодным отпуском;</w:t>
      </w:r>
    </w:p>
    <w:p w:rsidR="00964F7F" w:rsidRPr="00A027F8" w:rsidRDefault="00964F7F" w:rsidP="00964F7F">
      <w:pPr>
        <w:spacing w:after="0" w:line="240" w:lineRule="auto"/>
        <w:ind w:firstLine="709"/>
        <w:jc w:val="both"/>
        <w:rPr>
          <w:rFonts w:ascii="Times New Roman" w:hAnsi="Times New Roman" w:cs="Times New Roman"/>
          <w:sz w:val="28"/>
          <w:szCs w:val="28"/>
        </w:rPr>
      </w:pPr>
      <w:r w:rsidRPr="009545EC">
        <w:rPr>
          <w:rFonts w:ascii="Times New Roman" w:hAnsi="Times New Roman" w:cs="Times New Roman"/>
          <w:sz w:val="28"/>
          <w:szCs w:val="28"/>
        </w:rPr>
        <w:t>- временной нетрудоспособности на момент проведения контрольного мероприятия.</w:t>
      </w:r>
    </w:p>
    <w:p w:rsidR="00964F7F" w:rsidRPr="003115B8" w:rsidRDefault="00964F7F" w:rsidP="00964F7F">
      <w:pPr>
        <w:spacing w:after="0" w:line="240" w:lineRule="auto"/>
        <w:ind w:firstLine="709"/>
        <w:jc w:val="both"/>
        <w:rPr>
          <w:rFonts w:ascii="Times New Roman" w:hAnsi="Times New Roman" w:cs="Times New Roman"/>
          <w:sz w:val="28"/>
          <w:szCs w:val="28"/>
        </w:rPr>
      </w:pPr>
      <w:r w:rsidRPr="003115B8">
        <w:rPr>
          <w:rFonts w:ascii="Times New Roman" w:hAnsi="Times New Roman" w:cs="Times New Roman"/>
          <w:sz w:val="28"/>
          <w:szCs w:val="28"/>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rsidR="00964F7F" w:rsidRDefault="00964F7F" w:rsidP="00964F7F">
      <w:pPr>
        <w:spacing w:after="0" w:line="240" w:lineRule="auto"/>
        <w:ind w:firstLine="709"/>
        <w:jc w:val="both"/>
        <w:rPr>
          <w:rFonts w:ascii="Times New Roman" w:hAnsi="Times New Roman" w:cs="Times New Roman"/>
          <w:sz w:val="28"/>
          <w:szCs w:val="28"/>
        </w:rPr>
      </w:pPr>
      <w:r w:rsidRPr="003115B8">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5D05CB"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5.2.1.7</w:t>
      </w:r>
      <w:r w:rsidRPr="005D05CB">
        <w:rPr>
          <w:rFonts w:ascii="Times New Roman" w:hAnsi="Times New Roman" w:cs="Times New Roman"/>
          <w:sz w:val="28"/>
          <w:szCs w:val="28"/>
        </w:rPr>
        <w:t xml:space="preserve">. Контрольные </w:t>
      </w:r>
      <w:r>
        <w:rPr>
          <w:rFonts w:ascii="Times New Roman" w:hAnsi="Times New Roman" w:cs="Times New Roman"/>
          <w:sz w:val="28"/>
          <w:szCs w:val="28"/>
        </w:rPr>
        <w:t>м</w:t>
      </w:r>
      <w:r w:rsidRPr="005D05CB">
        <w:rPr>
          <w:rFonts w:ascii="Times New Roman" w:hAnsi="Times New Roman" w:cs="Times New Roman"/>
          <w:sz w:val="28"/>
          <w:szCs w:val="28"/>
        </w:rPr>
        <w:t>ероприятия</w:t>
      </w:r>
      <w:r>
        <w:rPr>
          <w:rFonts w:ascii="Times New Roman" w:hAnsi="Times New Roman" w:cs="Times New Roman"/>
          <w:sz w:val="28"/>
          <w:szCs w:val="28"/>
        </w:rPr>
        <w:t xml:space="preserve"> при </w:t>
      </w:r>
      <w:r w:rsidRPr="005D05CB">
        <w:rPr>
          <w:rFonts w:ascii="Times New Roman" w:hAnsi="Times New Roman" w:cs="Times New Roman"/>
          <w:sz w:val="28"/>
          <w:szCs w:val="28"/>
        </w:rPr>
        <w:t>взаимодействи</w:t>
      </w:r>
      <w:r>
        <w:rPr>
          <w:rFonts w:ascii="Times New Roman" w:hAnsi="Times New Roman" w:cs="Times New Roman"/>
          <w:sz w:val="28"/>
          <w:szCs w:val="28"/>
        </w:rPr>
        <w:t>и с контролируемыми лицами</w:t>
      </w:r>
      <w:r w:rsidRPr="005D05CB">
        <w:rPr>
          <w:rFonts w:ascii="Times New Roman" w:hAnsi="Times New Roman" w:cs="Times New Roman"/>
          <w:sz w:val="28"/>
          <w:szCs w:val="28"/>
        </w:rPr>
        <w:t xml:space="preserve"> могут проводиться путем совершения </w:t>
      </w:r>
      <w:r>
        <w:rPr>
          <w:rFonts w:ascii="Times New Roman" w:hAnsi="Times New Roman" w:cs="Times New Roman"/>
          <w:sz w:val="28"/>
          <w:szCs w:val="28"/>
        </w:rPr>
        <w:t>должностными лицами Органа контроля</w:t>
      </w:r>
      <w:r w:rsidRPr="005D05CB">
        <w:rPr>
          <w:rFonts w:ascii="Times New Roman" w:hAnsi="Times New Roman" w:cs="Times New Roman"/>
          <w:sz w:val="28"/>
          <w:szCs w:val="28"/>
        </w:rPr>
        <w:t>, следующих контрольных действий:</w:t>
      </w:r>
    </w:p>
    <w:p w:rsidR="00964F7F" w:rsidRPr="005D05CB" w:rsidRDefault="00964F7F" w:rsidP="00964F7F">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1) осмотр;</w:t>
      </w:r>
    </w:p>
    <w:p w:rsidR="00964F7F" w:rsidRPr="005D05CB" w:rsidRDefault="00964F7F" w:rsidP="00964F7F">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2) досмотр;</w:t>
      </w:r>
    </w:p>
    <w:p w:rsidR="00964F7F" w:rsidRPr="005D05CB" w:rsidRDefault="00964F7F" w:rsidP="00964F7F">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3) опрос;</w:t>
      </w:r>
    </w:p>
    <w:p w:rsidR="00964F7F" w:rsidRPr="005D05CB" w:rsidRDefault="00964F7F" w:rsidP="00964F7F">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4) получение письменных объяснений;</w:t>
      </w:r>
    </w:p>
    <w:p w:rsidR="00964F7F" w:rsidRPr="005D05CB" w:rsidRDefault="00964F7F" w:rsidP="00964F7F">
      <w:pPr>
        <w:spacing w:after="0" w:line="240" w:lineRule="auto"/>
        <w:ind w:firstLine="709"/>
        <w:jc w:val="both"/>
        <w:rPr>
          <w:rFonts w:ascii="Times New Roman" w:hAnsi="Times New Roman" w:cs="Times New Roman"/>
          <w:sz w:val="28"/>
          <w:szCs w:val="28"/>
        </w:rPr>
      </w:pPr>
      <w:r w:rsidRPr="005D05CB">
        <w:rPr>
          <w:rFonts w:ascii="Times New Roman" w:hAnsi="Times New Roman" w:cs="Times New Roman"/>
          <w:sz w:val="28"/>
          <w:szCs w:val="28"/>
        </w:rPr>
        <w:t>5) истребование документов;</w:t>
      </w: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D05CB">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rsidR="00964F7F" w:rsidRPr="005D05CB"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экспертиза.</w:t>
      </w:r>
    </w:p>
    <w:p w:rsidR="00964F7F" w:rsidRDefault="00964F7F" w:rsidP="00964F7F">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lastRenderedPageBreak/>
        <w:t>Указанные контрольные действия осуществляются в порядке, установленном статьями 76, 77, 78, 79, 80, 82</w:t>
      </w:r>
      <w:r>
        <w:rPr>
          <w:rFonts w:ascii="Times New Roman" w:hAnsi="Times New Roman" w:cs="Times New Roman"/>
          <w:sz w:val="28"/>
          <w:szCs w:val="28"/>
        </w:rPr>
        <w:t>, 84</w:t>
      </w:r>
      <w:r w:rsidRPr="001B0B95">
        <w:rPr>
          <w:rFonts w:ascii="Times New Roman" w:hAnsi="Times New Roman" w:cs="Times New Roman"/>
          <w:color w:val="FF0000"/>
          <w:sz w:val="28"/>
          <w:szCs w:val="28"/>
        </w:rPr>
        <w:t xml:space="preserve"> </w:t>
      </w:r>
      <w:r w:rsidRPr="001B0B95">
        <w:rPr>
          <w:rFonts w:ascii="Times New Roman" w:hAnsi="Times New Roman" w:cs="Times New Roman"/>
          <w:sz w:val="28"/>
          <w:szCs w:val="28"/>
        </w:rPr>
        <w:t>Федерального закона от 31.07.2020 № 248-ФЗ.</w:t>
      </w:r>
    </w:p>
    <w:p w:rsidR="00964F7F" w:rsidRDefault="00964F7F" w:rsidP="00964F7F">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 xml:space="preserve">Решение о необходимости проведения конкретных контрольных действий в ходе </w:t>
      </w:r>
      <w:r>
        <w:rPr>
          <w:rFonts w:ascii="Times New Roman" w:hAnsi="Times New Roman" w:cs="Times New Roman"/>
          <w:sz w:val="28"/>
          <w:szCs w:val="28"/>
        </w:rPr>
        <w:t>контрольного мероприятия</w:t>
      </w:r>
      <w:r w:rsidRPr="001B0B95">
        <w:rPr>
          <w:rFonts w:ascii="Times New Roman" w:hAnsi="Times New Roman" w:cs="Times New Roman"/>
          <w:sz w:val="28"/>
          <w:szCs w:val="28"/>
        </w:rPr>
        <w:t xml:space="preserve"> принимается должностным лицом Органа контроля самостоятельно. </w:t>
      </w:r>
    </w:p>
    <w:p w:rsidR="00964F7F" w:rsidRPr="00A3501E" w:rsidRDefault="00964F7F" w:rsidP="00964F7F">
      <w:pPr>
        <w:spacing w:after="0" w:line="240" w:lineRule="auto"/>
        <w:ind w:firstLine="709"/>
        <w:jc w:val="both"/>
        <w:rPr>
          <w:rFonts w:ascii="Times New Roman" w:hAnsi="Times New Roman" w:cs="Times New Roman"/>
          <w:sz w:val="28"/>
          <w:szCs w:val="28"/>
        </w:rPr>
      </w:pPr>
      <w:r w:rsidRPr="00A3501E">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rsidR="00964F7F" w:rsidRDefault="00964F7F" w:rsidP="00964F7F">
      <w:pPr>
        <w:spacing w:after="0" w:line="240" w:lineRule="auto"/>
        <w:ind w:firstLine="709"/>
        <w:jc w:val="both"/>
        <w:rPr>
          <w:rFonts w:ascii="Times New Roman" w:hAnsi="Times New Roman" w:cs="Times New Roman"/>
          <w:sz w:val="28"/>
          <w:szCs w:val="28"/>
        </w:rPr>
      </w:pPr>
      <w:r w:rsidRPr="00A3501E">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C2601D"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r w:rsidRPr="00C2601D">
        <w:rPr>
          <w:rFonts w:ascii="Times New Roman" w:hAnsi="Times New Roman" w:cs="Times New Roman"/>
          <w:sz w:val="28"/>
          <w:szCs w:val="28"/>
        </w:rPr>
        <w:t>Контрольные мероприятия, без взаимодействия с контролируемыми лицами, проводятся должностным лицом Органа контроля на основании заданий на проведение контрольного мероприятия.</w:t>
      </w:r>
    </w:p>
    <w:p w:rsidR="00964F7F" w:rsidRDefault="00964F7F" w:rsidP="00964F7F">
      <w:pPr>
        <w:spacing w:after="0" w:line="240" w:lineRule="auto"/>
        <w:ind w:firstLine="709"/>
        <w:jc w:val="both"/>
        <w:rPr>
          <w:rFonts w:ascii="Times New Roman" w:hAnsi="Times New Roman" w:cs="Times New Roman"/>
          <w:sz w:val="28"/>
          <w:szCs w:val="28"/>
        </w:rPr>
      </w:pPr>
      <w:r w:rsidRPr="00C2601D">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Pr="000513A5">
        <w:rPr>
          <w:rFonts w:ascii="Times New Roman" w:hAnsi="Times New Roman" w:cs="Times New Roman"/>
          <w:sz w:val="28"/>
          <w:szCs w:val="28"/>
        </w:rPr>
        <w:t xml:space="preserve">При осуществлении </w:t>
      </w:r>
      <w:r>
        <w:rPr>
          <w:rFonts w:ascii="Times New Roman" w:hAnsi="Times New Roman" w:cs="Times New Roman"/>
          <w:sz w:val="28"/>
          <w:szCs w:val="28"/>
        </w:rPr>
        <w:t>контрольных действий</w:t>
      </w:r>
      <w:r w:rsidRPr="000513A5">
        <w:rPr>
          <w:rFonts w:ascii="Times New Roman" w:hAnsi="Times New Roman" w:cs="Times New Roman"/>
          <w:sz w:val="28"/>
          <w:szCs w:val="28"/>
        </w:rPr>
        <w:t xml:space="preserve"> в случае выявления нарушений обязательных требований должностное лицо Органа контроля вправе для фиксации доказательств нарушений обязательных требований использовать фотосъемку, </w:t>
      </w:r>
      <w:bookmarkStart w:id="22" w:name="_Hlk87289777"/>
      <w:r w:rsidRPr="000513A5">
        <w:rPr>
          <w:rFonts w:ascii="Times New Roman" w:hAnsi="Times New Roman" w:cs="Times New Roman"/>
          <w:sz w:val="28"/>
          <w:szCs w:val="28"/>
        </w:rPr>
        <w:t>аудио- и видеозапись</w:t>
      </w:r>
      <w:bookmarkEnd w:id="22"/>
      <w:r w:rsidRPr="000513A5">
        <w:rPr>
          <w:rFonts w:ascii="Times New Roman" w:hAnsi="Times New Roman" w:cs="Times New Roman"/>
          <w:sz w:val="28"/>
          <w:szCs w:val="28"/>
        </w:rPr>
        <w:t xml:space="preserve">, иные способы фиксации доказательств. </w:t>
      </w:r>
      <w:r>
        <w:rPr>
          <w:rFonts w:ascii="Times New Roman" w:hAnsi="Times New Roman" w:cs="Times New Roman"/>
          <w:sz w:val="28"/>
          <w:szCs w:val="28"/>
        </w:rPr>
        <w:t xml:space="preserve"> </w:t>
      </w:r>
    </w:p>
    <w:p w:rsidR="00964F7F" w:rsidRDefault="00964F7F" w:rsidP="00964F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проведения ф</w:t>
      </w:r>
      <w:r w:rsidRPr="000513A5">
        <w:rPr>
          <w:rFonts w:ascii="Times New Roman" w:hAnsi="Times New Roman" w:cs="Times New Roman"/>
          <w:sz w:val="28"/>
          <w:szCs w:val="28"/>
        </w:rPr>
        <w:t>иксаци</w:t>
      </w:r>
      <w:r>
        <w:rPr>
          <w:rFonts w:ascii="Times New Roman" w:hAnsi="Times New Roman" w:cs="Times New Roman"/>
          <w:sz w:val="28"/>
          <w:szCs w:val="28"/>
        </w:rPr>
        <w:t>и д</w:t>
      </w:r>
      <w:r w:rsidRPr="000513A5">
        <w:rPr>
          <w:rFonts w:ascii="Times New Roman" w:hAnsi="Times New Roman" w:cs="Times New Roman"/>
          <w:sz w:val="28"/>
          <w:szCs w:val="28"/>
        </w:rPr>
        <w:t>оказательств нарушений обязательных требований</w:t>
      </w:r>
      <w:proofErr w:type="gramEnd"/>
      <w:r w:rsidRPr="000513A5">
        <w:rPr>
          <w:rFonts w:ascii="Times New Roman" w:hAnsi="Times New Roman" w:cs="Times New Roman"/>
          <w:sz w:val="28"/>
          <w:szCs w:val="28"/>
        </w:rPr>
        <w:t xml:space="preserve"> при помощи фотосъемки проводится не менее чем двумя снимками каждого из выявленных нарушений обязательных требований</w:t>
      </w:r>
      <w:r>
        <w:rPr>
          <w:rFonts w:ascii="Times New Roman" w:hAnsi="Times New Roman" w:cs="Times New Roman"/>
          <w:sz w:val="28"/>
          <w:szCs w:val="28"/>
        </w:rPr>
        <w:t>, с обязательным отражением на фото даты и времени фотофиксации.</w:t>
      </w:r>
    </w:p>
    <w:p w:rsidR="00964F7F" w:rsidRDefault="00964F7F" w:rsidP="00964F7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D41D0">
        <w:rPr>
          <w:rFonts w:ascii="Times New Roman" w:hAnsi="Times New Roman" w:cs="Times New Roman"/>
          <w:sz w:val="28"/>
          <w:szCs w:val="28"/>
        </w:rPr>
        <w:t>удио- и видеозапис</w:t>
      </w:r>
      <w:r>
        <w:rPr>
          <w:rFonts w:ascii="Times New Roman" w:hAnsi="Times New Roman" w:cs="Times New Roman"/>
          <w:sz w:val="28"/>
          <w:szCs w:val="28"/>
        </w:rPr>
        <w:t>ь</w:t>
      </w:r>
      <w:r w:rsidRPr="00DD41D0">
        <w:rPr>
          <w:rFonts w:ascii="Times New Roman" w:hAnsi="Times New Roman" w:cs="Times New Roman"/>
          <w:sz w:val="28"/>
          <w:szCs w:val="28"/>
        </w:rPr>
        <w:t xml:space="preserve"> осуществля</w:t>
      </w:r>
      <w:r>
        <w:rPr>
          <w:rFonts w:ascii="Times New Roman" w:hAnsi="Times New Roman" w:cs="Times New Roman"/>
          <w:sz w:val="28"/>
          <w:szCs w:val="28"/>
        </w:rPr>
        <w:t>ю</w:t>
      </w:r>
      <w:r w:rsidRPr="00DD41D0">
        <w:rPr>
          <w:rFonts w:ascii="Times New Roman" w:hAnsi="Times New Roman" w:cs="Times New Roman"/>
          <w:sz w:val="28"/>
          <w:szCs w:val="28"/>
        </w:rPr>
        <w:t>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r>
        <w:rPr>
          <w:rFonts w:ascii="Times New Roman" w:hAnsi="Times New Roman" w:cs="Times New Roman"/>
          <w:sz w:val="28"/>
          <w:szCs w:val="28"/>
        </w:rPr>
        <w:t xml:space="preserve">, </w:t>
      </w:r>
      <w:r w:rsidRPr="00DD41D0">
        <w:rPr>
          <w:rFonts w:ascii="Times New Roman" w:hAnsi="Times New Roman" w:cs="Times New Roman"/>
          <w:sz w:val="28"/>
          <w:szCs w:val="28"/>
        </w:rPr>
        <w:t xml:space="preserve">с </w:t>
      </w:r>
      <w:r>
        <w:rPr>
          <w:rFonts w:ascii="Times New Roman" w:hAnsi="Times New Roman" w:cs="Times New Roman"/>
          <w:sz w:val="28"/>
          <w:szCs w:val="28"/>
        </w:rPr>
        <w:t xml:space="preserve">отображением </w:t>
      </w:r>
      <w:r w:rsidRPr="00DD41D0">
        <w:rPr>
          <w:rFonts w:ascii="Times New Roman" w:hAnsi="Times New Roman" w:cs="Times New Roman"/>
          <w:sz w:val="28"/>
          <w:szCs w:val="28"/>
        </w:rPr>
        <w:t>даты и времени</w:t>
      </w:r>
      <w:r>
        <w:rPr>
          <w:rFonts w:ascii="Times New Roman" w:hAnsi="Times New Roman" w:cs="Times New Roman"/>
          <w:sz w:val="28"/>
          <w:szCs w:val="28"/>
        </w:rPr>
        <w:t xml:space="preserve"> видеозаписи</w:t>
      </w:r>
      <w:r w:rsidRPr="00DD41D0">
        <w:rPr>
          <w:rFonts w:ascii="Times New Roman" w:hAnsi="Times New Roman" w:cs="Times New Roman"/>
          <w:sz w:val="28"/>
          <w:szCs w:val="28"/>
        </w:rPr>
        <w:t xml:space="preserve">. </w:t>
      </w:r>
    </w:p>
    <w:p w:rsidR="00964F7F" w:rsidRDefault="00964F7F" w:rsidP="00964F7F">
      <w:pPr>
        <w:spacing w:after="0" w:line="240" w:lineRule="auto"/>
        <w:ind w:firstLine="709"/>
        <w:jc w:val="both"/>
        <w:rPr>
          <w:rFonts w:ascii="Times New Roman" w:hAnsi="Times New Roman" w:cs="Times New Roman"/>
          <w:sz w:val="28"/>
          <w:szCs w:val="28"/>
        </w:rPr>
      </w:pPr>
    </w:p>
    <w:p w:rsidR="00964F7F" w:rsidRPr="00451D00" w:rsidRDefault="00964F7F" w:rsidP="008D75F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5.3.</w:t>
      </w:r>
      <w:r w:rsidRPr="00451D00">
        <w:rPr>
          <w:rFonts w:ascii="Times New Roman" w:hAnsi="Times New Roman" w:cs="Times New Roman"/>
          <w:b/>
          <w:sz w:val="28"/>
          <w:szCs w:val="28"/>
        </w:rPr>
        <w:t xml:space="preserve"> Основания проведения контрольны</w:t>
      </w:r>
      <w:r>
        <w:rPr>
          <w:rFonts w:ascii="Times New Roman" w:hAnsi="Times New Roman" w:cs="Times New Roman"/>
          <w:b/>
          <w:sz w:val="28"/>
          <w:szCs w:val="28"/>
        </w:rPr>
        <w:t>х</w:t>
      </w:r>
      <w:r w:rsidRPr="00451D00">
        <w:rPr>
          <w:rFonts w:ascii="Times New Roman" w:hAnsi="Times New Roman" w:cs="Times New Roman"/>
          <w:b/>
          <w:sz w:val="28"/>
          <w:szCs w:val="28"/>
        </w:rPr>
        <w:t xml:space="preserve"> мероприятий</w:t>
      </w:r>
    </w:p>
    <w:p w:rsidR="00964F7F" w:rsidRPr="00451D00" w:rsidRDefault="00964F7F" w:rsidP="00964F7F">
      <w:pPr>
        <w:spacing w:after="0" w:line="240" w:lineRule="auto"/>
        <w:ind w:firstLine="709"/>
        <w:jc w:val="both"/>
        <w:rPr>
          <w:rFonts w:ascii="Times New Roman" w:hAnsi="Times New Roman" w:cs="Times New Roman"/>
          <w:sz w:val="28"/>
          <w:szCs w:val="28"/>
        </w:rPr>
      </w:pPr>
    </w:p>
    <w:p w:rsidR="00964F7F" w:rsidRPr="00451D00" w:rsidRDefault="00964F7F" w:rsidP="00964F7F">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 xml:space="preserve">Основанием для проведения </w:t>
      </w:r>
      <w:r>
        <w:rPr>
          <w:rFonts w:ascii="Times New Roman" w:hAnsi="Times New Roman" w:cs="Times New Roman"/>
          <w:sz w:val="28"/>
          <w:szCs w:val="28"/>
        </w:rPr>
        <w:t xml:space="preserve">внеплановых </w:t>
      </w:r>
      <w:r w:rsidRPr="00451D00">
        <w:rPr>
          <w:rFonts w:ascii="Times New Roman" w:hAnsi="Times New Roman" w:cs="Times New Roman"/>
          <w:sz w:val="28"/>
          <w:szCs w:val="28"/>
        </w:rPr>
        <w:t xml:space="preserve">контрольных мероприятий, </w:t>
      </w:r>
      <w:r>
        <w:rPr>
          <w:rFonts w:ascii="Times New Roman" w:hAnsi="Times New Roman" w:cs="Times New Roman"/>
          <w:sz w:val="28"/>
          <w:szCs w:val="28"/>
        </w:rPr>
        <w:t xml:space="preserve">осуществляемых при взаимодействии </w:t>
      </w:r>
      <w:r w:rsidRPr="00451D00">
        <w:rPr>
          <w:rFonts w:ascii="Times New Roman" w:hAnsi="Times New Roman" w:cs="Times New Roman"/>
          <w:sz w:val="28"/>
          <w:szCs w:val="28"/>
        </w:rPr>
        <w:t>с контролируемым лицом, является:</w:t>
      </w:r>
    </w:p>
    <w:p w:rsidR="00964F7F" w:rsidRPr="00451D00" w:rsidRDefault="00964F7F" w:rsidP="00964F7F">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4F7F" w:rsidRPr="00451D00" w:rsidRDefault="00964F7F" w:rsidP="00964F7F">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4F7F" w:rsidRPr="00451D00" w:rsidRDefault="00964F7F" w:rsidP="00964F7F">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4F7F" w:rsidRPr="00451D00" w:rsidRDefault="00964F7F" w:rsidP="00964F7F">
      <w:pPr>
        <w:spacing w:after="0" w:line="240" w:lineRule="auto"/>
        <w:ind w:firstLine="709"/>
        <w:jc w:val="both"/>
        <w:rPr>
          <w:rFonts w:ascii="Times New Roman" w:hAnsi="Times New Roman" w:cs="Times New Roman"/>
          <w:sz w:val="28"/>
          <w:szCs w:val="28"/>
        </w:rPr>
      </w:pPr>
      <w:r w:rsidRPr="00451D00">
        <w:rPr>
          <w:rFonts w:ascii="Times New Roman" w:hAnsi="Times New Roman" w:cs="Times New Roman"/>
          <w:sz w:val="28"/>
          <w:szCs w:val="28"/>
        </w:rPr>
        <w:t xml:space="preserve">4) истечение </w:t>
      </w:r>
      <w:proofErr w:type="gramStart"/>
      <w:r w:rsidRPr="00451D00">
        <w:rPr>
          <w:rFonts w:ascii="Times New Roman" w:hAnsi="Times New Roman" w:cs="Times New Roman"/>
          <w:sz w:val="28"/>
          <w:szCs w:val="28"/>
        </w:rPr>
        <w:t>срока исполнения решения Органа контроля</w:t>
      </w:r>
      <w:proofErr w:type="gramEnd"/>
      <w:r w:rsidRPr="00451D00">
        <w:rPr>
          <w:rFonts w:ascii="Times New Roman" w:hAnsi="Times New Roman" w:cs="Times New Roman"/>
          <w:sz w:val="28"/>
          <w:szCs w:val="28"/>
        </w:rPr>
        <w:t xml:space="preserve"> об устранении выявленного нарушения обязательных требований - в случаях, установленных частью 1 статьи 95 Федерального закона от 31.07.2020 № 248-ФЗ;</w:t>
      </w:r>
    </w:p>
    <w:p w:rsidR="00964F7F" w:rsidRPr="00451D00" w:rsidRDefault="00964F7F" w:rsidP="00964F7F">
      <w:pPr>
        <w:spacing w:after="0" w:line="240" w:lineRule="auto"/>
        <w:ind w:firstLine="709"/>
        <w:jc w:val="both"/>
        <w:rPr>
          <w:rFonts w:ascii="Times New Roman" w:hAnsi="Times New Roman" w:cs="Times New Roman"/>
          <w:sz w:val="28"/>
          <w:szCs w:val="28"/>
        </w:rPr>
      </w:pPr>
      <w:bookmarkStart w:id="23" w:name="_Hlk86414817"/>
      <w:r w:rsidRPr="00451D00">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23"/>
      <w:r w:rsidRPr="00451D00">
        <w:rPr>
          <w:rFonts w:ascii="Times New Roman" w:hAnsi="Times New Roman" w:cs="Times New Roman"/>
          <w:sz w:val="28"/>
          <w:szCs w:val="28"/>
        </w:rPr>
        <w:t>задание на проведение контрольного мероприятия.</w:t>
      </w:r>
    </w:p>
    <w:p w:rsidR="00964F7F" w:rsidRPr="006679B1"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5.4. Инспекционный визит</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rsidR="00964F7F" w:rsidRPr="006E11B0" w:rsidRDefault="00964F7F" w:rsidP="00964F7F">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В ходе инспекционного визита могут совершаться следующие контрольные действия:</w:t>
      </w:r>
    </w:p>
    <w:p w:rsidR="00964F7F" w:rsidRPr="006E11B0" w:rsidRDefault="00964F7F" w:rsidP="00964F7F">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 осмотр;</w:t>
      </w:r>
    </w:p>
    <w:p w:rsidR="00964F7F" w:rsidRPr="006E11B0" w:rsidRDefault="00964F7F" w:rsidP="00964F7F">
      <w:pPr>
        <w:spacing w:after="0" w:line="240" w:lineRule="auto"/>
        <w:ind w:firstLine="709"/>
        <w:jc w:val="both"/>
        <w:rPr>
          <w:rFonts w:ascii="Times New Roman" w:hAnsi="Times New Roman" w:cs="Times New Roman"/>
          <w:sz w:val="28"/>
          <w:szCs w:val="28"/>
        </w:rPr>
      </w:pPr>
      <w:r w:rsidRPr="006E11B0">
        <w:rPr>
          <w:rFonts w:ascii="Times New Roman" w:hAnsi="Times New Roman" w:cs="Times New Roman"/>
          <w:sz w:val="28"/>
          <w:szCs w:val="28"/>
        </w:rPr>
        <w:t>- опрос;</w:t>
      </w: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получение письменных объяснений;</w:t>
      </w:r>
    </w:p>
    <w:p w:rsidR="00964F7F" w:rsidRPr="00EC6AEC"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инструментальное обследование;</w:t>
      </w:r>
    </w:p>
    <w:p w:rsidR="00964F7F" w:rsidRDefault="00964F7F" w:rsidP="00964F7F">
      <w:pPr>
        <w:spacing w:after="0" w:line="240" w:lineRule="auto"/>
        <w:ind w:firstLine="709"/>
        <w:jc w:val="both"/>
        <w:rPr>
          <w:rFonts w:ascii="Times New Roman" w:hAnsi="Times New Roman" w:cs="Times New Roman"/>
          <w:sz w:val="28"/>
          <w:szCs w:val="28"/>
        </w:rPr>
      </w:pPr>
      <w:r w:rsidRPr="00EC6AEC">
        <w:rPr>
          <w:rFonts w:ascii="Times New Roman" w:hAnsi="Times New Roman" w:cs="Times New Roman"/>
          <w:sz w:val="28"/>
          <w:szCs w:val="28"/>
        </w:rPr>
        <w:t>- истребование документов.</w:t>
      </w:r>
    </w:p>
    <w:p w:rsidR="00964F7F" w:rsidRDefault="00964F7F" w:rsidP="00964F7F">
      <w:pPr>
        <w:spacing w:after="0" w:line="240" w:lineRule="auto"/>
        <w:jc w:val="center"/>
        <w:rPr>
          <w:rFonts w:ascii="Times New Roman" w:hAnsi="Times New Roman" w:cs="Times New Roman"/>
          <w:b/>
          <w:sz w:val="28"/>
          <w:szCs w:val="28"/>
        </w:rPr>
      </w:pPr>
    </w:p>
    <w:p w:rsidR="00964F7F"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 Р</w:t>
      </w:r>
      <w:r w:rsidRPr="0088395D">
        <w:rPr>
          <w:rFonts w:ascii="Times New Roman" w:hAnsi="Times New Roman" w:cs="Times New Roman"/>
          <w:b/>
          <w:sz w:val="28"/>
          <w:szCs w:val="28"/>
        </w:rPr>
        <w:t>ейдовый осмотр</w:t>
      </w:r>
    </w:p>
    <w:p w:rsidR="00964F7F" w:rsidRDefault="00964F7F" w:rsidP="00964F7F">
      <w:pPr>
        <w:autoSpaceDE w:val="0"/>
        <w:autoSpaceDN w:val="0"/>
        <w:adjustRightInd w:val="0"/>
        <w:spacing w:after="0" w:line="240" w:lineRule="auto"/>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bookmarkStart w:id="24" w:name="_Hlk87273108"/>
      <w:r w:rsidRPr="001B0B95">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24"/>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составе рейдового осмотра проводятся следующие контрольные действия: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а) осмотр;</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б) опрос;</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получение письменных объяснений;</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г) истребование документов;</w:t>
      </w:r>
    </w:p>
    <w:p w:rsidR="00964F7F"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д) инструментальное обследование.</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863C9C">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rsidR="00964F7F" w:rsidRDefault="00964F7F" w:rsidP="00964F7F">
      <w:pPr>
        <w:spacing w:after="0" w:line="240" w:lineRule="auto"/>
        <w:jc w:val="center"/>
        <w:rPr>
          <w:rFonts w:ascii="Times New Roman" w:hAnsi="Times New Roman" w:cs="Times New Roman"/>
          <w:b/>
          <w:sz w:val="28"/>
          <w:szCs w:val="28"/>
        </w:rPr>
      </w:pPr>
    </w:p>
    <w:p w:rsidR="00964F7F" w:rsidRPr="0088395D"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5.6. Д</w:t>
      </w:r>
      <w:r w:rsidRPr="0088395D">
        <w:rPr>
          <w:rFonts w:ascii="Times New Roman" w:hAnsi="Times New Roman" w:cs="Times New Roman"/>
          <w:b/>
          <w:sz w:val="28"/>
          <w:szCs w:val="28"/>
        </w:rPr>
        <w:t>окументарная проверка</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r w:rsidRPr="001B0B95">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ходе документарной проверки могут совершаться следующие контрольные действия: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lastRenderedPageBreak/>
        <w:t>- получение письменных объяснений;</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истребование документов.</w:t>
      </w:r>
    </w:p>
    <w:p w:rsidR="00964F7F" w:rsidRDefault="00964F7F" w:rsidP="00964F7F">
      <w:pPr>
        <w:spacing w:after="0" w:line="240" w:lineRule="auto"/>
        <w:jc w:val="center"/>
        <w:rPr>
          <w:rFonts w:ascii="Times New Roman" w:hAnsi="Times New Roman" w:cs="Times New Roman"/>
          <w:b/>
          <w:sz w:val="28"/>
          <w:szCs w:val="28"/>
        </w:rPr>
      </w:pPr>
    </w:p>
    <w:p w:rsidR="00964F7F" w:rsidRDefault="00964F7F" w:rsidP="00964F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5.7. </w:t>
      </w:r>
      <w:r w:rsidRPr="0088395D">
        <w:rPr>
          <w:rFonts w:ascii="Times New Roman" w:hAnsi="Times New Roman" w:cs="Times New Roman"/>
          <w:b/>
          <w:sz w:val="28"/>
          <w:szCs w:val="28"/>
        </w:rPr>
        <w:t>Выездная проверка</w:t>
      </w:r>
    </w:p>
    <w:p w:rsidR="00964F7F" w:rsidRDefault="00964F7F" w:rsidP="00964F7F">
      <w:pPr>
        <w:spacing w:after="0" w:line="240" w:lineRule="auto"/>
        <w:ind w:firstLine="709"/>
        <w:jc w:val="both"/>
        <w:rPr>
          <w:rFonts w:ascii="Times New Roman" w:hAnsi="Times New Roman" w:cs="Times New Roman"/>
          <w:sz w:val="28"/>
          <w:szCs w:val="28"/>
        </w:rPr>
      </w:pPr>
    </w:p>
    <w:p w:rsidR="00964F7F" w:rsidRDefault="00964F7F" w:rsidP="00964F7F">
      <w:pPr>
        <w:spacing w:after="0" w:line="240" w:lineRule="auto"/>
        <w:ind w:firstLine="709"/>
        <w:jc w:val="both"/>
        <w:rPr>
          <w:rFonts w:ascii="Times New Roman" w:hAnsi="Times New Roman" w:cs="Times New Roman"/>
          <w:sz w:val="28"/>
          <w:szCs w:val="28"/>
        </w:rPr>
      </w:pPr>
      <w:bookmarkStart w:id="25" w:name="_Hlk87340709"/>
      <w:r w:rsidRPr="001B0B95">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rsidR="00964F7F" w:rsidRPr="001506E6"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В ходе выездной проверки могут совершаться следующие контрольные действия:</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осмотр;</w:t>
      </w:r>
    </w:p>
    <w:p w:rsidR="00964F7F" w:rsidRPr="004D2BD8" w:rsidRDefault="00964F7F" w:rsidP="00964F7F">
      <w:pPr>
        <w:spacing w:after="0" w:line="240" w:lineRule="auto"/>
        <w:ind w:firstLine="709"/>
        <w:jc w:val="both"/>
        <w:rPr>
          <w:rFonts w:ascii="Times New Roman" w:hAnsi="Times New Roman" w:cs="Times New Roman"/>
          <w:sz w:val="28"/>
          <w:szCs w:val="28"/>
        </w:rPr>
      </w:pPr>
      <w:r w:rsidRPr="004D2BD8">
        <w:rPr>
          <w:rFonts w:ascii="Times New Roman" w:hAnsi="Times New Roman" w:cs="Times New Roman"/>
          <w:sz w:val="28"/>
          <w:szCs w:val="28"/>
        </w:rPr>
        <w:t>- досмотр;</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4D2BD8">
        <w:rPr>
          <w:rFonts w:ascii="Times New Roman" w:hAnsi="Times New Roman" w:cs="Times New Roman"/>
          <w:sz w:val="28"/>
          <w:szCs w:val="28"/>
        </w:rPr>
        <w:t>- опрос;</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получение письменных объяснений;</w:t>
      </w:r>
    </w:p>
    <w:p w:rsidR="00964F7F" w:rsidRPr="001506E6"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истребование документов;</w:t>
      </w:r>
    </w:p>
    <w:p w:rsidR="00964F7F" w:rsidRDefault="00964F7F" w:rsidP="00964F7F">
      <w:pPr>
        <w:spacing w:after="0" w:line="240" w:lineRule="auto"/>
        <w:ind w:firstLine="709"/>
        <w:jc w:val="both"/>
        <w:rPr>
          <w:rFonts w:ascii="Times New Roman" w:hAnsi="Times New Roman" w:cs="Times New Roman"/>
          <w:sz w:val="28"/>
          <w:szCs w:val="28"/>
        </w:rPr>
      </w:pPr>
      <w:r w:rsidRPr="001506E6">
        <w:rPr>
          <w:rFonts w:ascii="Times New Roman" w:hAnsi="Times New Roman" w:cs="Times New Roman"/>
          <w:sz w:val="28"/>
          <w:szCs w:val="28"/>
        </w:rPr>
        <w:t>- инструментальное обследование</w:t>
      </w:r>
      <w:r>
        <w:rPr>
          <w:rFonts w:ascii="Times New Roman" w:hAnsi="Times New Roman" w:cs="Times New Roman"/>
          <w:sz w:val="28"/>
          <w:szCs w:val="28"/>
        </w:rPr>
        <w:t>;</w:t>
      </w:r>
    </w:p>
    <w:p w:rsidR="00964F7F" w:rsidRDefault="00964F7F" w:rsidP="00964F7F">
      <w:pPr>
        <w:spacing w:after="0" w:line="240" w:lineRule="auto"/>
        <w:ind w:firstLine="709"/>
        <w:jc w:val="both"/>
        <w:rPr>
          <w:rFonts w:ascii="Times New Roman" w:hAnsi="Times New Roman" w:cs="Times New Roman"/>
          <w:sz w:val="28"/>
          <w:szCs w:val="28"/>
        </w:rPr>
      </w:pPr>
      <w:r w:rsidRPr="00EC05A6">
        <w:rPr>
          <w:rFonts w:ascii="Times New Roman" w:hAnsi="Times New Roman" w:cs="Times New Roman"/>
          <w:sz w:val="28"/>
          <w:szCs w:val="28"/>
        </w:rPr>
        <w:t>- экспертиза.</w:t>
      </w:r>
    </w:p>
    <w:bookmarkEnd w:id="25"/>
    <w:p w:rsidR="00964F7F" w:rsidRDefault="00964F7F" w:rsidP="00964F7F">
      <w:pPr>
        <w:spacing w:after="0" w:line="240" w:lineRule="auto"/>
        <w:jc w:val="center"/>
        <w:rPr>
          <w:rFonts w:ascii="Times New Roman" w:hAnsi="Times New Roman" w:cs="Times New Roman"/>
          <w:b/>
          <w:sz w:val="28"/>
          <w:szCs w:val="28"/>
        </w:rPr>
      </w:pPr>
    </w:p>
    <w:p w:rsidR="00964F7F" w:rsidRPr="00E849B6" w:rsidRDefault="00964F7F" w:rsidP="00964F7F">
      <w:pPr>
        <w:spacing w:after="0" w:line="240" w:lineRule="auto"/>
        <w:jc w:val="center"/>
        <w:rPr>
          <w:rFonts w:ascii="Times New Roman" w:hAnsi="Times New Roman" w:cs="Times New Roman"/>
          <w:b/>
          <w:sz w:val="28"/>
          <w:szCs w:val="28"/>
        </w:rPr>
      </w:pPr>
      <w:r w:rsidRPr="00E849B6">
        <w:rPr>
          <w:rFonts w:ascii="Times New Roman" w:hAnsi="Times New Roman" w:cs="Times New Roman"/>
          <w:b/>
          <w:sz w:val="28"/>
          <w:szCs w:val="28"/>
        </w:rPr>
        <w:t>5.8. Наблюдение за соблюдением обязательных требований</w:t>
      </w:r>
    </w:p>
    <w:p w:rsidR="00964F7F" w:rsidRPr="00E849B6" w:rsidRDefault="00964F7F" w:rsidP="00964F7F">
      <w:pPr>
        <w:spacing w:after="0" w:line="240" w:lineRule="auto"/>
        <w:jc w:val="center"/>
        <w:rPr>
          <w:rFonts w:ascii="Times New Roman" w:hAnsi="Times New Roman" w:cs="Times New Roman"/>
          <w:b/>
          <w:sz w:val="28"/>
          <w:szCs w:val="28"/>
        </w:rPr>
      </w:pPr>
    </w:p>
    <w:p w:rsidR="00964F7F" w:rsidRPr="00E849B6" w:rsidRDefault="00964F7F" w:rsidP="00964F7F">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rsidR="00964F7F" w:rsidRPr="00E849B6" w:rsidRDefault="00964F7F" w:rsidP="00964F7F">
      <w:pPr>
        <w:spacing w:after="0" w:line="240" w:lineRule="auto"/>
        <w:jc w:val="center"/>
        <w:rPr>
          <w:rFonts w:ascii="Times New Roman" w:hAnsi="Times New Roman" w:cs="Times New Roman"/>
          <w:b/>
          <w:sz w:val="28"/>
          <w:szCs w:val="28"/>
        </w:rPr>
      </w:pPr>
    </w:p>
    <w:p w:rsidR="00964F7F" w:rsidRPr="00E849B6" w:rsidRDefault="00964F7F" w:rsidP="00964F7F">
      <w:pPr>
        <w:spacing w:after="0" w:line="240" w:lineRule="auto"/>
        <w:jc w:val="center"/>
        <w:rPr>
          <w:rFonts w:ascii="Times New Roman" w:hAnsi="Times New Roman" w:cs="Times New Roman"/>
          <w:b/>
          <w:sz w:val="28"/>
          <w:szCs w:val="28"/>
        </w:rPr>
      </w:pPr>
      <w:r w:rsidRPr="00E849B6">
        <w:rPr>
          <w:rFonts w:ascii="Times New Roman" w:hAnsi="Times New Roman" w:cs="Times New Roman"/>
          <w:b/>
          <w:sz w:val="28"/>
          <w:szCs w:val="28"/>
        </w:rPr>
        <w:t>5.9. Выездное обследование</w:t>
      </w:r>
    </w:p>
    <w:p w:rsidR="00964F7F" w:rsidRPr="00E849B6" w:rsidRDefault="00964F7F" w:rsidP="00964F7F">
      <w:pPr>
        <w:spacing w:after="0" w:line="240" w:lineRule="auto"/>
        <w:jc w:val="center"/>
        <w:rPr>
          <w:rFonts w:ascii="Times New Roman" w:hAnsi="Times New Roman" w:cs="Times New Roman"/>
          <w:b/>
          <w:sz w:val="28"/>
          <w:szCs w:val="28"/>
        </w:rPr>
      </w:pPr>
    </w:p>
    <w:p w:rsidR="00964F7F" w:rsidRPr="00E849B6" w:rsidRDefault="00964F7F" w:rsidP="00964F7F">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rsidR="00964F7F" w:rsidRPr="00E849B6" w:rsidRDefault="00964F7F" w:rsidP="00964F7F">
      <w:pPr>
        <w:autoSpaceDE w:val="0"/>
        <w:autoSpaceDN w:val="0"/>
        <w:adjustRightInd w:val="0"/>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rsidR="00964F7F" w:rsidRPr="00E849B6" w:rsidRDefault="00964F7F" w:rsidP="00964F7F">
      <w:pPr>
        <w:spacing w:after="0" w:line="240" w:lineRule="auto"/>
        <w:ind w:firstLine="709"/>
        <w:jc w:val="both"/>
        <w:rPr>
          <w:rFonts w:ascii="Times New Roman" w:hAnsi="Times New Roman" w:cs="Times New Roman"/>
          <w:sz w:val="28"/>
          <w:szCs w:val="28"/>
        </w:rPr>
      </w:pPr>
      <w:r w:rsidRPr="00E849B6">
        <w:rPr>
          <w:rFonts w:ascii="Times New Roman" w:hAnsi="Times New Roman" w:cs="Times New Roman"/>
          <w:sz w:val="28"/>
          <w:szCs w:val="28"/>
        </w:rPr>
        <w:t>- осмотр;</w:t>
      </w:r>
    </w:p>
    <w:p w:rsidR="00964F7F" w:rsidRDefault="00964F7F" w:rsidP="00964F7F">
      <w:pPr>
        <w:spacing w:after="0" w:line="240" w:lineRule="auto"/>
        <w:ind w:firstLine="709"/>
        <w:jc w:val="both"/>
        <w:rPr>
          <w:rFonts w:ascii="Times New Roman" w:hAnsi="Times New Roman" w:cs="Times New Roman"/>
          <w:b/>
          <w:sz w:val="28"/>
          <w:szCs w:val="28"/>
        </w:rPr>
      </w:pPr>
      <w:r w:rsidRPr="00E849B6">
        <w:rPr>
          <w:rFonts w:ascii="Times New Roman" w:hAnsi="Times New Roman" w:cs="Times New Roman"/>
          <w:sz w:val="28"/>
          <w:szCs w:val="28"/>
        </w:rPr>
        <w:t>- инструментальное обследование.</w:t>
      </w:r>
    </w:p>
    <w:p w:rsidR="00E701AD" w:rsidRDefault="00E701AD" w:rsidP="00111DA5">
      <w:pPr>
        <w:spacing w:after="0" w:line="240" w:lineRule="auto"/>
        <w:jc w:val="center"/>
        <w:rPr>
          <w:rFonts w:ascii="Times New Roman" w:hAnsi="Times New Roman" w:cs="Times New Roman"/>
          <w:b/>
          <w:sz w:val="28"/>
          <w:szCs w:val="28"/>
        </w:rPr>
      </w:pPr>
    </w:p>
    <w:p w:rsidR="00111DA5"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111DA5" w:rsidRPr="009E5D75">
        <w:rPr>
          <w:rFonts w:ascii="Times New Roman" w:hAnsi="Times New Roman" w:cs="Times New Roman"/>
          <w:b/>
          <w:sz w:val="28"/>
          <w:szCs w:val="28"/>
        </w:rPr>
        <w:t>. Результаты контрольного мероприятия</w:t>
      </w:r>
    </w:p>
    <w:p w:rsidR="00E72709" w:rsidRDefault="00E72709" w:rsidP="00111DA5">
      <w:pPr>
        <w:spacing w:after="0" w:line="240" w:lineRule="auto"/>
        <w:jc w:val="center"/>
        <w:rPr>
          <w:rFonts w:ascii="Times New Roman" w:hAnsi="Times New Roman" w:cs="Times New Roman"/>
          <w:b/>
          <w:sz w:val="28"/>
          <w:szCs w:val="28"/>
        </w:rPr>
      </w:pPr>
    </w:p>
    <w:p w:rsidR="00E72709" w:rsidRDefault="00A3501E"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E72709">
        <w:rPr>
          <w:rFonts w:ascii="Times New Roman" w:hAnsi="Times New Roman" w:cs="Times New Roman"/>
          <w:b/>
          <w:sz w:val="28"/>
          <w:szCs w:val="28"/>
        </w:rPr>
        <w:t xml:space="preserve">.1. </w:t>
      </w:r>
      <w:bookmarkStart w:id="26" w:name="_Hlk87276787"/>
      <w:r w:rsidR="00E72709">
        <w:rPr>
          <w:rFonts w:ascii="Times New Roman" w:hAnsi="Times New Roman" w:cs="Times New Roman"/>
          <w:b/>
          <w:sz w:val="28"/>
          <w:szCs w:val="28"/>
        </w:rPr>
        <w:t>Оформление результатов контрольного мероприятия</w:t>
      </w:r>
      <w:bookmarkEnd w:id="26"/>
    </w:p>
    <w:p w:rsidR="009E5D75" w:rsidRDefault="009E5D75" w:rsidP="00111DA5">
      <w:pPr>
        <w:spacing w:after="0" w:line="240" w:lineRule="auto"/>
        <w:jc w:val="center"/>
        <w:rPr>
          <w:rFonts w:ascii="Times New Roman" w:hAnsi="Times New Roman" w:cs="Times New Roman"/>
          <w:b/>
          <w:sz w:val="28"/>
          <w:szCs w:val="28"/>
        </w:rPr>
      </w:pPr>
    </w:p>
    <w:p w:rsidR="00F95050" w:rsidRPr="00A3501E" w:rsidRDefault="009545EC"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27" w:name="_Hlk87277091"/>
      <w:r w:rsidRPr="00A3501E">
        <w:rPr>
          <w:rFonts w:ascii="Times New Roman" w:hAnsi="Times New Roman"/>
          <w:sz w:val="28"/>
          <w:szCs w:val="28"/>
        </w:rPr>
        <w:t xml:space="preserve">Оформление результатов контрольного мероприятия, </w:t>
      </w:r>
      <w:r w:rsidR="00F95050" w:rsidRPr="00A3501E">
        <w:rPr>
          <w:rFonts w:ascii="Times New Roman" w:hAnsi="Times New Roman"/>
          <w:sz w:val="28"/>
          <w:szCs w:val="28"/>
        </w:rPr>
        <w:t>ознакомление с их результатами осуществляется в соответствии со статьями 87, 88 Федерального закона от 31.07.2020 № 248-ФЗ.</w:t>
      </w:r>
    </w:p>
    <w:bookmarkEnd w:id="27"/>
    <w:p w:rsidR="00F95050" w:rsidRDefault="00F95050" w:rsidP="009E5D75">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A3501E">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rsidR="00F7250C" w:rsidRDefault="00F7250C" w:rsidP="00E72709">
      <w:pPr>
        <w:spacing w:after="0" w:line="240" w:lineRule="auto"/>
        <w:ind w:firstLine="709"/>
        <w:jc w:val="both"/>
        <w:rPr>
          <w:rFonts w:ascii="Times New Roman" w:hAnsi="Times New Roman" w:cs="Times New Roman"/>
          <w:sz w:val="28"/>
          <w:szCs w:val="28"/>
        </w:rPr>
      </w:pPr>
    </w:p>
    <w:p w:rsidR="00F7250C" w:rsidRPr="00BF1C08" w:rsidRDefault="00BA2979" w:rsidP="00F7250C">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w:t>
      </w:r>
      <w:r w:rsidR="00000CA8" w:rsidRPr="00BF1C08">
        <w:rPr>
          <w:rFonts w:ascii="Times New Roman" w:hAnsi="Times New Roman"/>
          <w:b/>
          <w:sz w:val="28"/>
          <w:szCs w:val="28"/>
        </w:rPr>
        <w:t>.</w:t>
      </w:r>
      <w:r>
        <w:rPr>
          <w:rFonts w:ascii="Times New Roman" w:hAnsi="Times New Roman"/>
          <w:b/>
          <w:sz w:val="28"/>
          <w:szCs w:val="28"/>
        </w:rPr>
        <w:t>2</w:t>
      </w:r>
      <w:r w:rsidR="00000CA8" w:rsidRPr="00BF1C08">
        <w:rPr>
          <w:rFonts w:ascii="Times New Roman" w:hAnsi="Times New Roman"/>
          <w:b/>
          <w:sz w:val="28"/>
          <w:szCs w:val="28"/>
        </w:rPr>
        <w:t xml:space="preserve">. </w:t>
      </w:r>
      <w:r w:rsidR="00F7250C" w:rsidRPr="00BF1C08">
        <w:rPr>
          <w:rFonts w:ascii="Times New Roman" w:hAnsi="Times New Roman"/>
          <w:b/>
          <w:sz w:val="28"/>
          <w:szCs w:val="28"/>
        </w:rPr>
        <w:t>Решения, принимаемые по результатам контрольных мероприятий</w:t>
      </w:r>
    </w:p>
    <w:p w:rsidR="00F7250C" w:rsidRDefault="00F7250C" w:rsidP="00E72709">
      <w:pPr>
        <w:spacing w:after="0" w:line="240" w:lineRule="auto"/>
        <w:ind w:firstLine="709"/>
        <w:jc w:val="both"/>
        <w:rPr>
          <w:rFonts w:ascii="Times New Roman" w:hAnsi="Times New Roman" w:cs="Times New Roman"/>
          <w:sz w:val="28"/>
          <w:szCs w:val="28"/>
        </w:rPr>
      </w:pPr>
    </w:p>
    <w:p w:rsidR="00F95050" w:rsidRDefault="00F95050" w:rsidP="00E72709">
      <w:pPr>
        <w:spacing w:after="0" w:line="240" w:lineRule="auto"/>
        <w:ind w:firstLine="709"/>
        <w:jc w:val="both"/>
        <w:rPr>
          <w:rFonts w:ascii="Times New Roman" w:hAnsi="Times New Roman" w:cs="Times New Roman"/>
          <w:sz w:val="28"/>
          <w:szCs w:val="28"/>
        </w:rPr>
      </w:pPr>
      <w:r w:rsidRPr="00BA2979">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rsidR="00111DA5" w:rsidRPr="001506E6" w:rsidRDefault="00111DA5" w:rsidP="00111DA5">
      <w:pPr>
        <w:spacing w:after="0" w:line="240" w:lineRule="auto"/>
        <w:ind w:firstLine="709"/>
        <w:jc w:val="both"/>
        <w:rPr>
          <w:rFonts w:ascii="Times New Roman" w:hAnsi="Times New Roman" w:cs="Times New Roman"/>
          <w:sz w:val="28"/>
          <w:szCs w:val="28"/>
        </w:rPr>
      </w:pPr>
    </w:p>
    <w:p w:rsidR="00111DA5" w:rsidRPr="00775263" w:rsidRDefault="00BA2979" w:rsidP="00111D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845FB3" w:rsidRPr="00775263">
        <w:rPr>
          <w:rFonts w:ascii="Times New Roman" w:hAnsi="Times New Roman" w:cs="Times New Roman"/>
          <w:b/>
          <w:sz w:val="28"/>
          <w:szCs w:val="28"/>
        </w:rPr>
        <w:t>.</w:t>
      </w:r>
      <w:r w:rsidR="00111DA5" w:rsidRPr="00775263">
        <w:rPr>
          <w:rFonts w:ascii="Times New Roman" w:hAnsi="Times New Roman" w:cs="Times New Roman"/>
          <w:b/>
          <w:sz w:val="28"/>
          <w:szCs w:val="28"/>
        </w:rPr>
        <w:t xml:space="preserve"> Ключевые показатели </w:t>
      </w:r>
      <w:proofErr w:type="gramStart"/>
      <w:r w:rsidR="00111DA5" w:rsidRPr="00775263">
        <w:rPr>
          <w:rFonts w:ascii="Times New Roman" w:hAnsi="Times New Roman" w:cs="Times New Roman"/>
          <w:b/>
          <w:sz w:val="28"/>
          <w:szCs w:val="28"/>
        </w:rPr>
        <w:t>муниципального</w:t>
      </w:r>
      <w:proofErr w:type="gramEnd"/>
      <w:r w:rsidR="00111DA5" w:rsidRPr="00775263">
        <w:rPr>
          <w:rFonts w:ascii="Times New Roman" w:hAnsi="Times New Roman" w:cs="Times New Roman"/>
          <w:b/>
          <w:sz w:val="28"/>
          <w:szCs w:val="28"/>
        </w:rPr>
        <w:t xml:space="preserve"> </w:t>
      </w:r>
    </w:p>
    <w:p w:rsidR="00111DA5" w:rsidRPr="00775263" w:rsidRDefault="00111DA5" w:rsidP="00111DA5">
      <w:pPr>
        <w:spacing w:after="0" w:line="240" w:lineRule="auto"/>
        <w:jc w:val="center"/>
        <w:rPr>
          <w:rFonts w:ascii="Times New Roman" w:hAnsi="Times New Roman" w:cs="Times New Roman"/>
          <w:b/>
          <w:sz w:val="28"/>
          <w:szCs w:val="28"/>
        </w:rPr>
      </w:pPr>
      <w:r w:rsidRPr="00775263">
        <w:rPr>
          <w:rFonts w:ascii="Times New Roman" w:hAnsi="Times New Roman" w:cs="Times New Roman"/>
          <w:b/>
          <w:sz w:val="28"/>
          <w:szCs w:val="28"/>
        </w:rPr>
        <w:t>контроля и их целевые значения</w:t>
      </w:r>
    </w:p>
    <w:p w:rsidR="00111DA5" w:rsidRPr="00E420F0" w:rsidRDefault="00111DA5" w:rsidP="00111DA5">
      <w:pPr>
        <w:spacing w:after="0" w:line="240" w:lineRule="auto"/>
        <w:ind w:firstLine="851"/>
        <w:jc w:val="both"/>
        <w:rPr>
          <w:rFonts w:ascii="Times New Roman" w:hAnsi="Times New Roman" w:cs="Times New Roman"/>
          <w:sz w:val="28"/>
          <w:szCs w:val="28"/>
          <w:highlight w:val="yellow"/>
        </w:rPr>
      </w:pPr>
    </w:p>
    <w:p w:rsidR="001C7AD3" w:rsidRPr="001C7AD3" w:rsidRDefault="00111DA5" w:rsidP="00111DA5">
      <w:pPr>
        <w:spacing w:after="0" w:line="240" w:lineRule="auto"/>
        <w:ind w:firstLine="851"/>
        <w:jc w:val="both"/>
      </w:pPr>
      <w:r w:rsidRPr="001C7AD3">
        <w:rPr>
          <w:rFonts w:ascii="Times New Roman" w:hAnsi="Times New Roman" w:cs="Times New Roman"/>
          <w:sz w:val="28"/>
          <w:szCs w:val="28"/>
        </w:rPr>
        <w:t xml:space="preserve">Оценка результативности и эффективности контрольной деятельности проводится </w:t>
      </w:r>
      <w:r w:rsidR="00845FB3" w:rsidRPr="001C7AD3">
        <w:rPr>
          <w:rFonts w:ascii="Times New Roman" w:hAnsi="Times New Roman" w:cs="Times New Roman"/>
          <w:sz w:val="28"/>
          <w:szCs w:val="28"/>
        </w:rPr>
        <w:t>Органом контроля</w:t>
      </w:r>
      <w:r w:rsidRPr="001C7AD3">
        <w:rPr>
          <w:rFonts w:ascii="Times New Roman" w:hAnsi="Times New Roman" w:cs="Times New Roman"/>
          <w:sz w:val="28"/>
          <w:szCs w:val="28"/>
        </w:rPr>
        <w:t xml:space="preserve">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00775263" w:rsidRPr="001C7AD3">
        <w:t xml:space="preserve"> </w:t>
      </w:r>
    </w:p>
    <w:p w:rsidR="00111DA5" w:rsidRPr="001506E6" w:rsidRDefault="00775263" w:rsidP="00111DA5">
      <w:pPr>
        <w:spacing w:after="0" w:line="240" w:lineRule="auto"/>
        <w:ind w:firstLine="851"/>
        <w:jc w:val="both"/>
        <w:rPr>
          <w:rFonts w:ascii="Times New Roman" w:hAnsi="Times New Roman" w:cs="Times New Roman"/>
          <w:sz w:val="28"/>
          <w:szCs w:val="28"/>
        </w:rPr>
      </w:pPr>
      <w:r w:rsidRPr="001C7AD3">
        <w:rPr>
          <w:rFonts w:ascii="Times New Roman" w:hAnsi="Times New Roman" w:cs="Times New Roman"/>
          <w:sz w:val="28"/>
          <w:szCs w:val="28"/>
        </w:rPr>
        <w:t>Ключевые показатели муниципального контроля и их целевые значения, индикативные показатели</w:t>
      </w:r>
      <w:r w:rsidR="001C7AD3" w:rsidRPr="001C7AD3">
        <w:rPr>
          <w:rFonts w:ascii="Times New Roman" w:hAnsi="Times New Roman" w:cs="Times New Roman"/>
          <w:sz w:val="28"/>
          <w:szCs w:val="28"/>
        </w:rPr>
        <w:t xml:space="preserve"> представлены в </w:t>
      </w:r>
      <w:r w:rsidR="008D75F9">
        <w:rPr>
          <w:rFonts w:ascii="Times New Roman" w:hAnsi="Times New Roman" w:cs="Times New Roman"/>
          <w:sz w:val="28"/>
          <w:szCs w:val="28"/>
        </w:rPr>
        <w:t xml:space="preserve">приложении </w:t>
      </w:r>
      <w:r w:rsidR="007B73BB" w:rsidRPr="007B73BB">
        <w:rPr>
          <w:rFonts w:ascii="Times New Roman" w:hAnsi="Times New Roman" w:cs="Times New Roman"/>
          <w:sz w:val="28"/>
          <w:szCs w:val="28"/>
        </w:rPr>
        <w:t>3</w:t>
      </w:r>
      <w:r w:rsidR="001C7AD3" w:rsidRPr="001C7AD3">
        <w:rPr>
          <w:rFonts w:ascii="Times New Roman" w:hAnsi="Times New Roman" w:cs="Times New Roman"/>
          <w:sz w:val="28"/>
          <w:szCs w:val="28"/>
        </w:rPr>
        <w:t xml:space="preserve"> к настоящему Положению.</w:t>
      </w:r>
    </w:p>
    <w:p w:rsidR="00111DA5" w:rsidRDefault="00111DA5" w:rsidP="00111DA5">
      <w:pPr>
        <w:spacing w:after="0" w:line="240" w:lineRule="auto"/>
        <w:ind w:firstLine="851"/>
        <w:jc w:val="both"/>
        <w:rPr>
          <w:rFonts w:ascii="Times New Roman" w:hAnsi="Times New Roman" w:cs="Times New Roman"/>
          <w:sz w:val="28"/>
          <w:szCs w:val="28"/>
        </w:rPr>
      </w:pPr>
    </w:p>
    <w:p w:rsidR="008D75F9" w:rsidRPr="001506E6" w:rsidRDefault="008D75F9" w:rsidP="00111DA5">
      <w:pPr>
        <w:spacing w:after="0" w:line="240" w:lineRule="auto"/>
        <w:ind w:firstLine="851"/>
        <w:jc w:val="both"/>
        <w:rPr>
          <w:rFonts w:ascii="Times New Roman" w:hAnsi="Times New Roman" w:cs="Times New Roman"/>
          <w:sz w:val="28"/>
          <w:szCs w:val="28"/>
        </w:rPr>
      </w:pPr>
    </w:p>
    <w:p w:rsidR="00A9068C" w:rsidRDefault="00BA2979" w:rsidP="00A9068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8</w:t>
      </w:r>
      <w:r w:rsidR="00845FB3">
        <w:rPr>
          <w:rFonts w:ascii="Times New Roman" w:hAnsi="Times New Roman" w:cs="Times New Roman"/>
          <w:b/>
          <w:bCs/>
          <w:sz w:val="28"/>
          <w:szCs w:val="28"/>
        </w:rPr>
        <w:t>.</w:t>
      </w:r>
      <w:r w:rsidR="00A9068C">
        <w:rPr>
          <w:rFonts w:ascii="Times New Roman" w:hAnsi="Times New Roman" w:cs="Times New Roman"/>
          <w:b/>
          <w:bCs/>
          <w:sz w:val="28"/>
          <w:szCs w:val="28"/>
        </w:rPr>
        <w:t xml:space="preserve"> Досудебный (внесудебный) порядок обжалования решений</w:t>
      </w:r>
    </w:p>
    <w:p w:rsidR="00A9068C" w:rsidRDefault="00A9068C" w:rsidP="00A9068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действий (бездействия) </w:t>
      </w:r>
      <w:r w:rsidR="00845FB3">
        <w:rPr>
          <w:rFonts w:ascii="Times New Roman" w:hAnsi="Times New Roman" w:cs="Times New Roman"/>
          <w:b/>
          <w:bCs/>
          <w:sz w:val="28"/>
          <w:szCs w:val="28"/>
        </w:rPr>
        <w:t>должностных лиц</w:t>
      </w:r>
    </w:p>
    <w:p w:rsidR="00A9068C" w:rsidRDefault="00A9068C" w:rsidP="00A9068C">
      <w:pPr>
        <w:autoSpaceDE w:val="0"/>
        <w:autoSpaceDN w:val="0"/>
        <w:adjustRightInd w:val="0"/>
        <w:spacing w:after="0" w:line="240" w:lineRule="auto"/>
        <w:jc w:val="both"/>
        <w:rPr>
          <w:rFonts w:ascii="Times New Roman" w:hAnsi="Times New Roman" w:cs="Times New Roman"/>
          <w:b/>
          <w:bCs/>
          <w:sz w:val="28"/>
          <w:szCs w:val="28"/>
        </w:rPr>
      </w:pP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 xml:space="preserve">.1. </w:t>
      </w:r>
      <w:r w:rsidR="000232B4" w:rsidRPr="00750012">
        <w:rPr>
          <w:rFonts w:ascii="Times New Roman" w:hAnsi="Times New Roman" w:cs="Times New Roman"/>
          <w:bCs/>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Судебное обжалование решений Органа контроля, действий (бездействия) его должностных </w:t>
      </w:r>
      <w:proofErr w:type="gramStart"/>
      <w:r w:rsidRPr="00750012">
        <w:rPr>
          <w:rFonts w:ascii="Times New Roman" w:hAnsi="Times New Roman" w:cs="Times New Roman"/>
          <w:bCs/>
          <w:sz w:val="28"/>
          <w:szCs w:val="28"/>
        </w:rPr>
        <w:t>лиц</w:t>
      </w:r>
      <w:proofErr w:type="gramEnd"/>
      <w:r w:rsidRPr="00750012">
        <w:rPr>
          <w:rFonts w:ascii="Times New Roman" w:hAnsi="Times New Roman" w:cs="Times New Roman"/>
          <w:bCs/>
          <w:sz w:val="28"/>
          <w:szCs w:val="28"/>
        </w:rPr>
        <w:t xml:space="preserve">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F95050"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F95050" w:rsidRPr="00750012">
        <w:rPr>
          <w:rFonts w:ascii="Times New Roman" w:hAnsi="Times New Roman" w:cs="Times New Roman"/>
          <w:bCs/>
          <w:sz w:val="28"/>
          <w:szCs w:val="28"/>
        </w:rPr>
        <w:t>.2. Досудебный порядок обжалования решений контрольного органа, действий (бездействия) его должностных лиц осуществляется в соответствии</w:t>
      </w:r>
      <w:r w:rsidR="000232B4" w:rsidRPr="00750012">
        <w:rPr>
          <w:rFonts w:ascii="Times New Roman" w:hAnsi="Times New Roman" w:cs="Times New Roman"/>
          <w:bCs/>
          <w:sz w:val="28"/>
          <w:szCs w:val="28"/>
        </w:rPr>
        <w:t xml:space="preserve"> </w:t>
      </w:r>
      <w:r w:rsidR="00F95050" w:rsidRPr="00750012">
        <w:rPr>
          <w:rFonts w:ascii="Times New Roman" w:hAnsi="Times New Roman" w:cs="Times New Roman"/>
          <w:bCs/>
          <w:sz w:val="28"/>
          <w:szCs w:val="28"/>
        </w:rPr>
        <w:t>с главой</w:t>
      </w:r>
      <w:r w:rsidR="00F059E6" w:rsidRPr="00750012">
        <w:rPr>
          <w:rFonts w:ascii="Times New Roman" w:hAnsi="Times New Roman" w:cs="Times New Roman"/>
          <w:bCs/>
          <w:sz w:val="28"/>
          <w:szCs w:val="28"/>
        </w:rPr>
        <w:t xml:space="preserve"> 9 Федерального закона от 31.07.2020 № 248-ФЗ</w:t>
      </w:r>
      <w:r w:rsidR="00993474" w:rsidRPr="00750012">
        <w:rPr>
          <w:rFonts w:ascii="Times New Roman" w:hAnsi="Times New Roman" w:cs="Times New Roman"/>
          <w:bCs/>
          <w:sz w:val="28"/>
          <w:szCs w:val="28"/>
        </w:rPr>
        <w:t>,</w:t>
      </w:r>
      <w:r w:rsidR="00F059E6" w:rsidRPr="00750012">
        <w:rPr>
          <w:rFonts w:ascii="Times New Roman" w:hAnsi="Times New Roman" w:cs="Times New Roman"/>
          <w:bCs/>
          <w:sz w:val="28"/>
          <w:szCs w:val="28"/>
        </w:rPr>
        <w:t xml:space="preserve"> с учетом особенностей </w:t>
      </w:r>
      <w:r w:rsidR="00993474" w:rsidRPr="00750012">
        <w:rPr>
          <w:rFonts w:ascii="Times New Roman" w:hAnsi="Times New Roman" w:cs="Times New Roman"/>
          <w:bCs/>
          <w:sz w:val="28"/>
          <w:szCs w:val="28"/>
        </w:rPr>
        <w:t>настоящего Положения</w:t>
      </w:r>
      <w:r w:rsidR="00F95050" w:rsidRPr="00750012">
        <w:rPr>
          <w:rFonts w:ascii="Times New Roman" w:hAnsi="Times New Roman" w:cs="Times New Roman"/>
          <w:bCs/>
          <w:sz w:val="28"/>
          <w:szCs w:val="28"/>
        </w:rPr>
        <w:t>.</w:t>
      </w:r>
    </w:p>
    <w:p w:rsidR="000232B4" w:rsidRPr="00750012" w:rsidRDefault="00BA2979"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0232B4" w:rsidRPr="00750012">
        <w:rPr>
          <w:rFonts w:ascii="Times New Roman" w:hAnsi="Times New Roman" w:cs="Times New Roman"/>
          <w:bCs/>
          <w:sz w:val="28"/>
          <w:szCs w:val="28"/>
        </w:rPr>
        <w:t xml:space="preserve">.3. Жалоба на решение Органа контроля, действия (бездействие) его должностных лиц рассматривается уполномоченными должностными лицами Контрольного органа. </w:t>
      </w:r>
    </w:p>
    <w:p w:rsidR="000232B4" w:rsidRPr="00750012" w:rsidRDefault="00BA2979" w:rsidP="008D75F9">
      <w:pPr>
        <w:autoSpaceDE w:val="0"/>
        <w:autoSpaceDN w:val="0"/>
        <w:adjustRightInd w:val="0"/>
        <w:spacing w:after="0" w:line="240" w:lineRule="auto"/>
        <w:ind w:firstLine="708"/>
        <w:jc w:val="both"/>
        <w:rPr>
          <w:rFonts w:ascii="Times New Roman" w:hAnsi="Times New Roman" w:cs="Times New Roman"/>
          <w:bCs/>
          <w:sz w:val="28"/>
          <w:szCs w:val="28"/>
        </w:rPr>
      </w:pPr>
      <w:r w:rsidRPr="00750012">
        <w:rPr>
          <w:rFonts w:ascii="Times New Roman" w:hAnsi="Times New Roman" w:cs="Times New Roman"/>
          <w:bCs/>
          <w:sz w:val="28"/>
          <w:szCs w:val="28"/>
        </w:rPr>
        <w:t>8</w:t>
      </w:r>
      <w:r w:rsidR="000232B4" w:rsidRPr="00750012">
        <w:rPr>
          <w:rFonts w:ascii="Times New Roman" w:hAnsi="Times New Roman" w:cs="Times New Roman"/>
          <w:bCs/>
          <w:sz w:val="28"/>
          <w:szCs w:val="28"/>
        </w:rPr>
        <w:t xml:space="preserve">.4. Жалоба подается контролируемым лицом в Контрольный орган в электронном виде на адрес электронной почты: </w:t>
      </w:r>
      <w:proofErr w:type="gramStart"/>
      <w:r w:rsidR="000232B4" w:rsidRPr="00750012">
        <w:rPr>
          <w:rFonts w:ascii="Times New Roman" w:hAnsi="Times New Roman" w:cs="Times New Roman"/>
          <w:bCs/>
          <w:sz w:val="28"/>
          <w:szCs w:val="28"/>
        </w:rPr>
        <w:t>е</w:t>
      </w:r>
      <w:proofErr w:type="gramEnd"/>
      <w:r w:rsidR="000232B4" w:rsidRPr="00750012">
        <w:rPr>
          <w:rFonts w:ascii="Times New Roman" w:hAnsi="Times New Roman" w:cs="Times New Roman"/>
          <w:bCs/>
          <w:sz w:val="28"/>
          <w:szCs w:val="28"/>
        </w:rPr>
        <w:t>-</w:t>
      </w:r>
      <w:proofErr w:type="spellStart"/>
      <w:r w:rsidR="000232B4" w:rsidRPr="00750012">
        <w:rPr>
          <w:rFonts w:ascii="Times New Roman" w:hAnsi="Times New Roman" w:cs="Times New Roman"/>
          <w:bCs/>
          <w:sz w:val="28"/>
          <w:szCs w:val="28"/>
        </w:rPr>
        <w:t>mail</w:t>
      </w:r>
      <w:proofErr w:type="spellEnd"/>
      <w:r w:rsidR="000232B4" w:rsidRPr="00750012">
        <w:rPr>
          <w:rFonts w:ascii="Times New Roman" w:hAnsi="Times New Roman" w:cs="Times New Roman"/>
          <w:bCs/>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sidR="00750012" w:rsidRPr="00750012">
        <w:rPr>
          <w:rFonts w:ascii="Times New Roman" w:hAnsi="Times New Roman" w:cs="Times New Roman"/>
          <w:bCs/>
          <w:sz w:val="28"/>
          <w:szCs w:val="28"/>
        </w:rPr>
        <w:t xml:space="preserve">абзацем 3 </w:t>
      </w:r>
      <w:r w:rsidR="000232B4" w:rsidRPr="00750012">
        <w:rPr>
          <w:rFonts w:ascii="Times New Roman" w:hAnsi="Times New Roman" w:cs="Times New Roman"/>
          <w:bCs/>
          <w:sz w:val="28"/>
          <w:szCs w:val="28"/>
        </w:rPr>
        <w:t>пункт</w:t>
      </w:r>
      <w:r w:rsidR="00750012" w:rsidRPr="00750012">
        <w:rPr>
          <w:rFonts w:ascii="Times New Roman" w:hAnsi="Times New Roman" w:cs="Times New Roman"/>
          <w:bCs/>
          <w:sz w:val="28"/>
          <w:szCs w:val="28"/>
        </w:rPr>
        <w:t>а 8.4.</w:t>
      </w:r>
      <w:r w:rsidR="000232B4" w:rsidRPr="00750012">
        <w:rPr>
          <w:rFonts w:ascii="Times New Roman" w:hAnsi="Times New Roman" w:cs="Times New Roman"/>
          <w:bCs/>
          <w:sz w:val="28"/>
          <w:szCs w:val="28"/>
        </w:rPr>
        <w:t xml:space="preserve"> настоящего</w:t>
      </w:r>
      <w:r w:rsidR="00750012" w:rsidRPr="00750012">
        <w:rPr>
          <w:rFonts w:ascii="Times New Roman" w:hAnsi="Times New Roman" w:cs="Times New Roman"/>
          <w:bCs/>
          <w:sz w:val="28"/>
          <w:szCs w:val="28"/>
        </w:rPr>
        <w:t xml:space="preserve"> </w:t>
      </w:r>
      <w:r w:rsidR="000232B4" w:rsidRPr="00750012">
        <w:rPr>
          <w:rFonts w:ascii="Times New Roman" w:hAnsi="Times New Roman" w:cs="Times New Roman"/>
          <w:bCs/>
          <w:sz w:val="28"/>
          <w:szCs w:val="28"/>
        </w:rPr>
        <w:t xml:space="preserve">Положения. </w:t>
      </w:r>
    </w:p>
    <w:p w:rsidR="000232B4" w:rsidRPr="00750012" w:rsidRDefault="000232B4"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Жалоба может быть направлена по адресу: г. Кола, пр. Советский, дом 50, а также </w:t>
      </w:r>
      <w:proofErr w:type="gramStart"/>
      <w:r w:rsidRPr="00750012">
        <w:rPr>
          <w:rFonts w:ascii="Times New Roman" w:hAnsi="Times New Roman" w:cs="Times New Roman"/>
          <w:bCs/>
          <w:sz w:val="28"/>
          <w:szCs w:val="28"/>
        </w:rPr>
        <w:t>принята</w:t>
      </w:r>
      <w:proofErr w:type="gramEnd"/>
      <w:r w:rsidRPr="00750012">
        <w:rPr>
          <w:rFonts w:ascii="Times New Roman" w:hAnsi="Times New Roman" w:cs="Times New Roman"/>
          <w:bCs/>
          <w:sz w:val="28"/>
          <w:szCs w:val="28"/>
        </w:rPr>
        <w:t xml:space="preserve"> при личном приеме контролируемого лица.</w:t>
      </w:r>
    </w:p>
    <w:p w:rsidR="00750012" w:rsidRPr="00750012" w:rsidRDefault="00750012" w:rsidP="000232B4">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w:t>
      </w:r>
      <w:r w:rsidRPr="00750012">
        <w:rPr>
          <w:rFonts w:ascii="Times New Roman" w:hAnsi="Times New Roman" w:cs="Times New Roman"/>
          <w:bCs/>
          <w:sz w:val="28"/>
          <w:szCs w:val="28"/>
        </w:rPr>
        <w:lastRenderedPageBreak/>
        <w:t>законодательства Российской Федерации о государственной и иной охраняемой законом тайне.</w:t>
      </w:r>
    </w:p>
    <w:p w:rsidR="00EE273F" w:rsidRPr="00750012" w:rsidRDefault="00BA2979"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8</w:t>
      </w:r>
      <w:r w:rsidR="00EE273F" w:rsidRPr="00750012">
        <w:rPr>
          <w:rFonts w:ascii="Times New Roman" w:hAnsi="Times New Roman" w:cs="Times New Roman"/>
          <w:bCs/>
          <w:sz w:val="28"/>
          <w:szCs w:val="28"/>
        </w:rPr>
        <w:t xml:space="preserve">.5. Жалоба подлежит рассмотрению уполномоченным должностным лицом Контрольного органа в течение 20 рабочих дней со дня ее регистрации. Указанный срок может быть продлен на 20 рабочих дней, в следующих исключительных случаях: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r w:rsidRPr="00750012">
        <w:rPr>
          <w:rFonts w:ascii="Times New Roman" w:hAnsi="Times New Roman" w:cs="Times New Roman"/>
          <w:bCs/>
          <w:sz w:val="28"/>
          <w:szCs w:val="28"/>
        </w:rPr>
        <w:t xml:space="preserve">- проведения в отношении должностного лица Органа контроля, действия (бездействия) которого обжалуются, служебной проверки по фактам, указанным в жалобе; </w:t>
      </w:r>
    </w:p>
    <w:p w:rsidR="00EE273F" w:rsidRPr="00750012" w:rsidRDefault="00EE273F" w:rsidP="00EE273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750012">
        <w:rPr>
          <w:rFonts w:ascii="Times New Roman" w:hAnsi="Times New Roman" w:cs="Times New Roman"/>
          <w:bCs/>
          <w:sz w:val="28"/>
          <w:szCs w:val="28"/>
        </w:rPr>
        <w:t>- отсутствие должностного лица Органа контроля, действия (бездействия) которого обжалуются, по уважительной причине (болезнь, отпуск, командировка).</w:t>
      </w:r>
      <w:proofErr w:type="gramEnd"/>
    </w:p>
    <w:p w:rsidR="00750012" w:rsidRDefault="00750012" w:rsidP="00750012">
      <w:pPr>
        <w:tabs>
          <w:tab w:val="left" w:pos="2372"/>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A9068C" w:rsidRDefault="00750012" w:rsidP="00750012">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AE1A6E">
        <w:rPr>
          <w:rFonts w:ascii="Times New Roman" w:hAnsi="Times New Roman" w:cs="Times New Roman"/>
          <w:b/>
          <w:bCs/>
          <w:sz w:val="28"/>
          <w:szCs w:val="28"/>
        </w:rPr>
        <w:t>. Заключительные положения</w:t>
      </w:r>
    </w:p>
    <w:p w:rsidR="007C0596" w:rsidRDefault="007C0596" w:rsidP="00A9068C">
      <w:pPr>
        <w:autoSpaceDE w:val="0"/>
        <w:autoSpaceDN w:val="0"/>
        <w:adjustRightInd w:val="0"/>
        <w:spacing w:after="0" w:line="240" w:lineRule="auto"/>
        <w:ind w:firstLine="540"/>
        <w:jc w:val="both"/>
        <w:rPr>
          <w:rFonts w:ascii="Times New Roman" w:hAnsi="Times New Roman" w:cs="Times New Roman"/>
          <w:bCs/>
          <w:sz w:val="28"/>
          <w:szCs w:val="28"/>
        </w:rPr>
      </w:pPr>
    </w:p>
    <w:p w:rsidR="00943753" w:rsidRDefault="00E712BD" w:rsidP="00A9068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B384F">
        <w:rPr>
          <w:rFonts w:ascii="Times New Roman" w:hAnsi="Times New Roman" w:cs="Times New Roman"/>
          <w:bCs/>
          <w:sz w:val="28"/>
          <w:szCs w:val="28"/>
        </w:rPr>
        <w:t xml:space="preserve"> </w:t>
      </w:r>
      <w:r w:rsidR="00750012">
        <w:rPr>
          <w:rFonts w:ascii="Times New Roman" w:hAnsi="Times New Roman" w:cs="Times New Roman"/>
          <w:bCs/>
          <w:sz w:val="28"/>
          <w:szCs w:val="28"/>
        </w:rPr>
        <w:t>9</w:t>
      </w:r>
      <w:r w:rsidR="00AB384F" w:rsidRPr="00F7223F">
        <w:rPr>
          <w:rFonts w:ascii="Times New Roman" w:hAnsi="Times New Roman" w:cs="Times New Roman"/>
          <w:bCs/>
          <w:sz w:val="28"/>
          <w:szCs w:val="28"/>
        </w:rPr>
        <w:t xml:space="preserve">.1. </w:t>
      </w:r>
      <w:r w:rsidR="00AB384F" w:rsidRPr="00F7223F">
        <w:rPr>
          <w:rFonts w:ascii="Times New Roman" w:hAnsi="Times New Roman" w:cs="Times New Roman"/>
          <w:sz w:val="28"/>
          <w:szCs w:val="28"/>
        </w:rPr>
        <w:t>До 31 декабря 2023 года подготовка Органом контроля документ</w:t>
      </w:r>
      <w:r w:rsidR="007C0596" w:rsidRPr="00F7223F">
        <w:rPr>
          <w:rFonts w:ascii="Times New Roman" w:hAnsi="Times New Roman" w:cs="Times New Roman"/>
          <w:sz w:val="28"/>
          <w:szCs w:val="28"/>
        </w:rPr>
        <w:t>ов</w:t>
      </w:r>
      <w:r w:rsidR="00AB384F" w:rsidRPr="00F7223F">
        <w:rPr>
          <w:rFonts w:ascii="Times New Roman" w:hAnsi="Times New Roman" w:cs="Times New Roman"/>
          <w:sz w:val="28"/>
          <w:szCs w:val="28"/>
        </w:rPr>
        <w:t xml:space="preserve"> и сведени</w:t>
      </w:r>
      <w:r w:rsidR="007C0596" w:rsidRPr="00F7223F">
        <w:rPr>
          <w:rFonts w:ascii="Times New Roman" w:hAnsi="Times New Roman" w:cs="Times New Roman"/>
          <w:sz w:val="28"/>
          <w:szCs w:val="28"/>
        </w:rPr>
        <w:t>й</w:t>
      </w:r>
      <w:r w:rsidR="00AB384F" w:rsidRPr="00F7223F">
        <w:rPr>
          <w:rFonts w:ascii="Times New Roman" w:hAnsi="Times New Roman" w:cs="Times New Roman"/>
          <w:sz w:val="28"/>
          <w:szCs w:val="28"/>
        </w:rPr>
        <w:t xml:space="preserve">, </w:t>
      </w:r>
      <w:r w:rsidR="00AB384F" w:rsidRPr="00F7223F">
        <w:rPr>
          <w:rFonts w:ascii="Times New Roman" w:hAnsi="Times New Roman" w:cs="Times New Roman"/>
          <w:bCs/>
          <w:sz w:val="28"/>
          <w:szCs w:val="28"/>
        </w:rPr>
        <w:t>информирование контролируем</w:t>
      </w:r>
      <w:r w:rsidR="007C0596" w:rsidRPr="00F7223F">
        <w:rPr>
          <w:rFonts w:ascii="Times New Roman" w:hAnsi="Times New Roman" w:cs="Times New Roman"/>
          <w:bCs/>
          <w:sz w:val="28"/>
          <w:szCs w:val="28"/>
        </w:rPr>
        <w:t>ых</w:t>
      </w:r>
      <w:r w:rsidR="00AB384F" w:rsidRPr="00F7223F">
        <w:rPr>
          <w:rFonts w:ascii="Times New Roman" w:hAnsi="Times New Roman" w:cs="Times New Roman"/>
          <w:bCs/>
          <w:sz w:val="28"/>
          <w:szCs w:val="28"/>
        </w:rPr>
        <w:t xml:space="preserve">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w:t>
      </w:r>
      <w:r w:rsidR="00E7299D">
        <w:rPr>
          <w:rFonts w:ascii="Times New Roman" w:hAnsi="Times New Roman" w:cs="Times New Roman"/>
          <w:bCs/>
          <w:sz w:val="28"/>
          <w:szCs w:val="28"/>
        </w:rPr>
        <w:t>, направление контролируемым лицом жалоб на действия (бездействие) должностного лица Органа контроля</w:t>
      </w:r>
      <w:r w:rsidR="00AB384F" w:rsidRPr="00F7223F">
        <w:rPr>
          <w:rFonts w:ascii="Times New Roman" w:hAnsi="Times New Roman" w:cs="Times New Roman"/>
          <w:bCs/>
          <w:sz w:val="28"/>
          <w:szCs w:val="28"/>
        </w:rPr>
        <w:t xml:space="preserve"> </w:t>
      </w:r>
      <w:proofErr w:type="gramStart"/>
      <w:r w:rsidR="007C0596" w:rsidRPr="00F7223F">
        <w:rPr>
          <w:rFonts w:ascii="Times New Roman" w:hAnsi="Times New Roman" w:cs="Times New Roman"/>
          <w:bCs/>
          <w:sz w:val="28"/>
          <w:szCs w:val="28"/>
        </w:rPr>
        <w:t>может</w:t>
      </w:r>
      <w:proofErr w:type="gramEnd"/>
      <w:r w:rsidR="007C0596" w:rsidRPr="00F7223F">
        <w:rPr>
          <w:rFonts w:ascii="Times New Roman" w:hAnsi="Times New Roman" w:cs="Times New Roman"/>
          <w:bCs/>
          <w:sz w:val="28"/>
          <w:szCs w:val="28"/>
        </w:rPr>
        <w:t xml:space="preserve"> </w:t>
      </w:r>
      <w:r w:rsidR="00AB384F" w:rsidRPr="00F7223F">
        <w:rPr>
          <w:rFonts w:ascii="Times New Roman" w:hAnsi="Times New Roman" w:cs="Times New Roman"/>
          <w:bCs/>
          <w:sz w:val="28"/>
          <w:szCs w:val="28"/>
        </w:rPr>
        <w:t xml:space="preserve">осуществляется на </w:t>
      </w:r>
      <w:r w:rsidR="007C0596" w:rsidRPr="00F7223F">
        <w:rPr>
          <w:rFonts w:ascii="Times New Roman" w:hAnsi="Times New Roman" w:cs="Times New Roman"/>
          <w:bCs/>
          <w:sz w:val="28"/>
          <w:szCs w:val="28"/>
        </w:rPr>
        <w:t>бумажном носителе</w:t>
      </w:r>
      <w:r w:rsidR="00F7223F" w:rsidRPr="00F7223F">
        <w:rPr>
          <w:rFonts w:ascii="Times New Roman" w:hAnsi="Times New Roman" w:cs="Times New Roman"/>
          <w:bCs/>
          <w:sz w:val="28"/>
          <w:szCs w:val="28"/>
        </w:rPr>
        <w:t>.</w:t>
      </w:r>
      <w:r w:rsidR="00943753">
        <w:rPr>
          <w:rFonts w:ascii="Times New Roman" w:hAnsi="Times New Roman" w:cs="Times New Roman"/>
          <w:bCs/>
          <w:sz w:val="28"/>
          <w:szCs w:val="28"/>
        </w:rPr>
        <w:br w:type="page"/>
      </w:r>
    </w:p>
    <w:p w:rsidR="00023753" w:rsidRPr="00023753" w:rsidRDefault="00943753" w:rsidP="00023753">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 xml:space="preserve">Приложение </w:t>
      </w:r>
      <w:r w:rsidR="007B73BB">
        <w:rPr>
          <w:rFonts w:ascii="Times New Roman" w:hAnsi="Times New Roman" w:cs="Times New Roman"/>
          <w:sz w:val="28"/>
          <w:szCs w:val="28"/>
        </w:rPr>
        <w:t>1</w:t>
      </w:r>
      <w:r w:rsidR="00023753" w:rsidRPr="00023753">
        <w:rPr>
          <w:rFonts w:ascii="Times New Roman" w:hAnsi="Times New Roman" w:cs="Times New Roman"/>
          <w:sz w:val="28"/>
          <w:szCs w:val="28"/>
        </w:rPr>
        <w:t xml:space="preserve"> к Положению</w:t>
      </w:r>
    </w:p>
    <w:p w:rsidR="00023753" w:rsidRDefault="00023753" w:rsidP="00023753">
      <w:pPr>
        <w:spacing w:after="0" w:line="240" w:lineRule="auto"/>
        <w:jc w:val="center"/>
        <w:rPr>
          <w:rFonts w:ascii="Times New Roman" w:hAnsi="Times New Roman" w:cs="Times New Roman"/>
          <w:b/>
          <w:sz w:val="28"/>
          <w:szCs w:val="28"/>
        </w:rPr>
      </w:pPr>
    </w:p>
    <w:p w:rsidR="001464CC"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 xml:space="preserve">Критерии отнесения объектов контроля </w:t>
      </w:r>
    </w:p>
    <w:p w:rsidR="00023753" w:rsidRDefault="001464CC" w:rsidP="001464CC">
      <w:pPr>
        <w:spacing w:after="0" w:line="240" w:lineRule="auto"/>
        <w:jc w:val="center"/>
        <w:rPr>
          <w:rFonts w:ascii="Times New Roman" w:hAnsi="Times New Roman" w:cs="Times New Roman"/>
          <w:b/>
          <w:sz w:val="28"/>
          <w:szCs w:val="28"/>
        </w:rPr>
      </w:pPr>
      <w:r w:rsidRPr="001464CC">
        <w:rPr>
          <w:rFonts w:ascii="Times New Roman" w:hAnsi="Times New Roman" w:cs="Times New Roman"/>
          <w:b/>
          <w:sz w:val="28"/>
          <w:szCs w:val="28"/>
        </w:rPr>
        <w:t>к категориям риска</w:t>
      </w:r>
    </w:p>
    <w:p w:rsidR="001464CC" w:rsidRDefault="001464CC" w:rsidP="001464CC">
      <w:pPr>
        <w:spacing w:after="0" w:line="240" w:lineRule="auto"/>
        <w:jc w:val="center"/>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461"/>
        <w:gridCol w:w="2410"/>
      </w:tblGrid>
      <w:tr w:rsidR="00023753" w:rsidRPr="00993AE7" w:rsidTr="00023753">
        <w:tc>
          <w:tcPr>
            <w:tcW w:w="2047"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Категории риска</w:t>
            </w:r>
          </w:p>
        </w:tc>
        <w:tc>
          <w:tcPr>
            <w:tcW w:w="5461" w:type="dxa"/>
          </w:tcPr>
          <w:p w:rsid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28" w:name="_Hlk87107705"/>
            <w:r w:rsidRPr="00023753">
              <w:rPr>
                <w:rFonts w:ascii="Times New Roman" w:eastAsia="Times New Roman" w:hAnsi="Times New Roman" w:cs="Times New Roman"/>
                <w:b/>
                <w:sz w:val="28"/>
                <w:szCs w:val="28"/>
                <w:lang w:eastAsia="ru-RU"/>
              </w:rPr>
              <w:t xml:space="preserve">Критерии отнесения объектов </w:t>
            </w:r>
          </w:p>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23753">
              <w:rPr>
                <w:rFonts w:ascii="Times New Roman" w:eastAsia="Times New Roman" w:hAnsi="Times New Roman" w:cs="Times New Roman"/>
                <w:b/>
                <w:sz w:val="28"/>
                <w:szCs w:val="28"/>
                <w:lang w:eastAsia="ru-RU"/>
              </w:rPr>
              <w:t>контроля к категориям риска</w:t>
            </w:r>
            <w:bookmarkEnd w:id="28"/>
          </w:p>
        </w:tc>
        <w:tc>
          <w:tcPr>
            <w:tcW w:w="2410" w:type="dxa"/>
          </w:tcPr>
          <w:p w:rsidR="00023753" w:rsidRPr="00023753" w:rsidRDefault="00023753" w:rsidP="0002375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Количественный показатель</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Высокий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контролируем</w:t>
            </w:r>
            <w:r w:rsidR="0093780D">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лиц</w:t>
            </w:r>
            <w:r w:rsidR="0093780D">
              <w:rPr>
                <w:rFonts w:ascii="Times New Roman" w:eastAsia="Times New Roman" w:hAnsi="Times New Roman" w:cs="Times New Roman"/>
                <w:sz w:val="28"/>
                <w:szCs w:val="28"/>
                <w:lang w:eastAsia="ru-RU"/>
              </w:rPr>
              <w:t xml:space="preserve">а в </w:t>
            </w:r>
            <w:r w:rsidRPr="00993AE7">
              <w:rPr>
                <w:rFonts w:ascii="Times New Roman" w:eastAsia="Times New Roman" w:hAnsi="Times New Roman" w:cs="Times New Roman"/>
                <w:sz w:val="28"/>
                <w:szCs w:val="28"/>
                <w:lang w:eastAsia="ru-RU"/>
              </w:rPr>
              <w:t xml:space="preserve">течение </w:t>
            </w:r>
            <w:r w:rsidR="0093780D">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sidR="0093780D">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w:t>
            </w:r>
            <w:r w:rsidR="0093780D">
              <w:rPr>
                <w:rFonts w:ascii="Times New Roman" w:eastAsia="Times New Roman" w:hAnsi="Times New Roman" w:cs="Times New Roman"/>
                <w:sz w:val="28"/>
                <w:szCs w:val="28"/>
                <w:lang w:eastAsia="ru-RU"/>
              </w:rPr>
              <w:t xml:space="preserve"> и</w:t>
            </w:r>
            <w:r w:rsidR="007843B2">
              <w:rPr>
                <w:rFonts w:ascii="Times New Roman" w:eastAsia="Times New Roman" w:hAnsi="Times New Roman" w:cs="Times New Roman"/>
                <w:sz w:val="28"/>
                <w:szCs w:val="28"/>
                <w:lang w:eastAsia="ru-RU"/>
              </w:rPr>
              <w:t>/или</w:t>
            </w:r>
            <w:r w:rsidR="0093780D">
              <w:rPr>
                <w:rFonts w:ascii="Times New Roman" w:eastAsia="Times New Roman" w:hAnsi="Times New Roman" w:cs="Times New Roman"/>
                <w:sz w:val="28"/>
                <w:szCs w:val="28"/>
                <w:lang w:eastAsia="ru-RU"/>
              </w:rPr>
              <w:t xml:space="preserve"> с</w:t>
            </w:r>
            <w:r w:rsidR="0093780D"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w:t>
            </w:r>
            <w:proofErr w:type="gramStart"/>
            <w:r w:rsidR="0093780D" w:rsidRPr="0093780D">
              <w:rPr>
                <w:rFonts w:ascii="Times New Roman" w:eastAsia="Times New Roman" w:hAnsi="Times New Roman" w:cs="Times New Roman"/>
                <w:sz w:val="28"/>
                <w:szCs w:val="28"/>
                <w:lang w:eastAsia="ru-RU"/>
              </w:rPr>
              <w:t>я(</w:t>
            </w:r>
            <w:proofErr w:type="gramEnd"/>
            <w:r w:rsidR="0093780D" w:rsidRPr="0093780D">
              <w:rPr>
                <w:rFonts w:ascii="Times New Roman" w:eastAsia="Times New Roman" w:hAnsi="Times New Roman" w:cs="Times New Roman"/>
                <w:sz w:val="28"/>
                <w:szCs w:val="28"/>
                <w:lang w:eastAsia="ru-RU"/>
              </w:rPr>
              <w:t>й) органа контроля</w:t>
            </w:r>
          </w:p>
        </w:tc>
        <w:tc>
          <w:tcPr>
            <w:tcW w:w="2410" w:type="dxa"/>
          </w:tcPr>
          <w:p w:rsidR="007843B2" w:rsidRDefault="0093780D" w:rsidP="0093780D">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Общее значение </w:t>
            </w:r>
          </w:p>
          <w:p w:rsidR="00023753" w:rsidRPr="00993AE7" w:rsidRDefault="0093780D" w:rsidP="0093780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от </w:t>
            </w:r>
            <w:r w:rsidR="007843B2">
              <w:rPr>
                <w:rFonts w:ascii="Times New Roman" w:hAnsi="Times New Roman" w:cs="Times New Roman"/>
                <w:sz w:val="28"/>
                <w:szCs w:val="28"/>
              </w:rPr>
              <w:t>5</w:t>
            </w:r>
            <w:r w:rsidRPr="003950A3">
              <w:rPr>
                <w:rFonts w:ascii="Times New Roman" w:hAnsi="Times New Roman" w:cs="Times New Roman"/>
                <w:sz w:val="28"/>
                <w:szCs w:val="28"/>
              </w:rPr>
              <w:t xml:space="preserve"> и более</w:t>
            </w:r>
            <w:r>
              <w:rPr>
                <w:rFonts w:ascii="Times New Roman" w:hAnsi="Times New Roman" w:cs="Times New Roman"/>
                <w:sz w:val="28"/>
                <w:szCs w:val="28"/>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Средний риск</w:t>
            </w:r>
          </w:p>
        </w:tc>
        <w:tc>
          <w:tcPr>
            <w:tcW w:w="5461" w:type="dxa"/>
          </w:tcPr>
          <w:p w:rsidR="00023753" w:rsidRPr="00993AE7" w:rsidRDefault="007843B2"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Случаи привлечения </w:t>
            </w:r>
            <w:r>
              <w:rPr>
                <w:rFonts w:ascii="Times New Roman" w:eastAsia="Times New Roman" w:hAnsi="Times New Roman" w:cs="Times New Roman"/>
                <w:sz w:val="28"/>
                <w:szCs w:val="28"/>
                <w:lang w:eastAsia="ru-RU"/>
              </w:rPr>
              <w:t xml:space="preserve">контролируемого лица в </w:t>
            </w:r>
            <w:r w:rsidRPr="00993AE7">
              <w:rPr>
                <w:rFonts w:ascii="Times New Roman" w:eastAsia="Times New Roman" w:hAnsi="Times New Roman" w:cs="Times New Roman"/>
                <w:sz w:val="28"/>
                <w:szCs w:val="28"/>
                <w:lang w:eastAsia="ru-RU"/>
              </w:rPr>
              <w:t xml:space="preserve">течение </w:t>
            </w:r>
            <w:r>
              <w:rPr>
                <w:rFonts w:ascii="Times New Roman" w:eastAsia="Times New Roman" w:hAnsi="Times New Roman" w:cs="Times New Roman"/>
                <w:sz w:val="28"/>
                <w:szCs w:val="28"/>
                <w:lang w:eastAsia="ru-RU"/>
              </w:rPr>
              <w:t>12</w:t>
            </w:r>
            <w:r w:rsidRPr="00993AE7">
              <w:rPr>
                <w:rFonts w:ascii="Times New Roman" w:eastAsia="Times New Roman" w:hAnsi="Times New Roman" w:cs="Times New Roman"/>
                <w:sz w:val="28"/>
                <w:szCs w:val="28"/>
                <w:lang w:eastAsia="ru-RU"/>
              </w:rPr>
              <w:t xml:space="preserve"> месяцев, предшествовавших месяцу, в котором принимается решение о</w:t>
            </w:r>
            <w:r>
              <w:rPr>
                <w:rFonts w:ascii="Times New Roman" w:eastAsia="Times New Roman" w:hAnsi="Times New Roman" w:cs="Times New Roman"/>
                <w:sz w:val="28"/>
                <w:szCs w:val="28"/>
                <w:lang w:eastAsia="ru-RU"/>
              </w:rPr>
              <w:t>б отнесении его к категории риска</w:t>
            </w:r>
            <w:r w:rsidRPr="00993AE7">
              <w:rPr>
                <w:rFonts w:ascii="Times New Roman" w:eastAsia="Times New Roman" w:hAnsi="Times New Roman" w:cs="Times New Roman"/>
                <w:sz w:val="28"/>
                <w:szCs w:val="28"/>
                <w:lang w:eastAsia="ru-RU"/>
              </w:rPr>
              <w:t xml:space="preserve">, к административной ответственности за воспрепятствование законной деятельности </w:t>
            </w:r>
            <w:r>
              <w:rPr>
                <w:rFonts w:ascii="Times New Roman" w:eastAsia="Times New Roman" w:hAnsi="Times New Roman" w:cs="Times New Roman"/>
                <w:sz w:val="28"/>
                <w:szCs w:val="28"/>
                <w:lang w:eastAsia="ru-RU"/>
              </w:rPr>
              <w:t>органа контроля и/или с</w:t>
            </w:r>
            <w:r w:rsidRPr="0093780D">
              <w:rPr>
                <w:rFonts w:ascii="Times New Roman" w:eastAsia="Times New Roman" w:hAnsi="Times New Roman" w:cs="Times New Roman"/>
                <w:sz w:val="28"/>
                <w:szCs w:val="28"/>
                <w:lang w:eastAsia="ru-RU"/>
              </w:rPr>
              <w:t>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w:t>
            </w:r>
            <w:proofErr w:type="gramStart"/>
            <w:r w:rsidRPr="0093780D">
              <w:rPr>
                <w:rFonts w:ascii="Times New Roman" w:eastAsia="Times New Roman" w:hAnsi="Times New Roman" w:cs="Times New Roman"/>
                <w:sz w:val="28"/>
                <w:szCs w:val="28"/>
                <w:lang w:eastAsia="ru-RU"/>
              </w:rPr>
              <w:t>я(</w:t>
            </w:r>
            <w:proofErr w:type="gramEnd"/>
            <w:r w:rsidRPr="0093780D">
              <w:rPr>
                <w:rFonts w:ascii="Times New Roman" w:eastAsia="Times New Roman" w:hAnsi="Times New Roman" w:cs="Times New Roman"/>
                <w:sz w:val="28"/>
                <w:szCs w:val="28"/>
                <w:lang w:eastAsia="ru-RU"/>
              </w:rPr>
              <w:t>й) органа контроля</w:t>
            </w:r>
          </w:p>
        </w:tc>
        <w:tc>
          <w:tcPr>
            <w:tcW w:w="2410" w:type="dxa"/>
          </w:tcPr>
          <w:p w:rsidR="007843B2"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843B2">
              <w:rPr>
                <w:rFonts w:ascii="Times New Roman" w:eastAsia="Times New Roman" w:hAnsi="Times New Roman" w:cs="Times New Roman"/>
                <w:sz w:val="28"/>
                <w:szCs w:val="28"/>
                <w:lang w:eastAsia="ru-RU"/>
              </w:rPr>
              <w:t xml:space="preserve">Общее значение </w:t>
            </w:r>
          </w:p>
          <w:p w:rsidR="00023753" w:rsidRPr="00433C39"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до 4</w:t>
            </w:r>
            <w:r w:rsidR="0093780D">
              <w:rPr>
                <w:rFonts w:ascii="Times New Roman" w:eastAsia="Times New Roman" w:hAnsi="Times New Roman" w:cs="Times New Roman"/>
                <w:sz w:val="28"/>
                <w:szCs w:val="28"/>
                <w:lang w:eastAsia="ru-RU"/>
              </w:rPr>
              <w:t xml:space="preserve"> раз</w:t>
            </w:r>
          </w:p>
        </w:tc>
      </w:tr>
      <w:tr w:rsidR="00023753" w:rsidRPr="00993AE7" w:rsidTr="00023753">
        <w:tc>
          <w:tcPr>
            <w:tcW w:w="2047"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Низкий риск</w:t>
            </w:r>
          </w:p>
        </w:tc>
        <w:tc>
          <w:tcPr>
            <w:tcW w:w="5461" w:type="dxa"/>
          </w:tcPr>
          <w:p w:rsidR="00023753" w:rsidRPr="00993AE7" w:rsidRDefault="00023753" w:rsidP="00EE3D6B">
            <w:pPr>
              <w:widowControl w:val="0"/>
              <w:autoSpaceDE w:val="0"/>
              <w:autoSpaceDN w:val="0"/>
              <w:spacing w:after="0" w:line="240" w:lineRule="auto"/>
              <w:rPr>
                <w:rFonts w:ascii="Times New Roman" w:eastAsia="Times New Roman" w:hAnsi="Times New Roman" w:cs="Times New Roman"/>
                <w:sz w:val="28"/>
                <w:szCs w:val="28"/>
                <w:lang w:eastAsia="ru-RU"/>
              </w:rPr>
            </w:pPr>
            <w:r w:rsidRPr="00993AE7">
              <w:rPr>
                <w:rFonts w:ascii="Times New Roman" w:eastAsia="Times New Roman" w:hAnsi="Times New Roman" w:cs="Times New Roman"/>
                <w:sz w:val="28"/>
                <w:szCs w:val="28"/>
                <w:lang w:eastAsia="ru-RU"/>
              </w:rPr>
              <w:t xml:space="preserve">Отсутствие признаков </w:t>
            </w:r>
            <w:r>
              <w:rPr>
                <w:rFonts w:ascii="Times New Roman" w:eastAsia="Times New Roman" w:hAnsi="Times New Roman" w:cs="Times New Roman"/>
                <w:sz w:val="28"/>
                <w:szCs w:val="28"/>
                <w:lang w:eastAsia="ru-RU"/>
              </w:rPr>
              <w:t>высокого и среднего рисков</w:t>
            </w:r>
          </w:p>
        </w:tc>
        <w:tc>
          <w:tcPr>
            <w:tcW w:w="2410" w:type="dxa"/>
          </w:tcPr>
          <w:p w:rsidR="00023753" w:rsidRPr="00993AE7" w:rsidRDefault="007843B2" w:rsidP="007843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023753" w:rsidRDefault="00023753" w:rsidP="00023753">
      <w:pPr>
        <w:spacing w:after="0" w:line="240" w:lineRule="auto"/>
        <w:ind w:firstLine="709"/>
        <w:rPr>
          <w:rFonts w:ascii="Times New Roman" w:eastAsia="Times New Roman" w:hAnsi="Times New Roman" w:cs="Times New Roman"/>
          <w:sz w:val="24"/>
          <w:szCs w:val="24"/>
        </w:rPr>
      </w:pP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t xml:space="preserve">Показатель риска рассчитывается как сумма следующих показателей: </w:t>
      </w:r>
    </w:p>
    <w:p w:rsidR="00023753" w:rsidRPr="003950A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t xml:space="preserve">- количество вступивших в законную силу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bookmarkStart w:id="29" w:name="_Hlk87106726"/>
      <w:r w:rsidRPr="003950A3">
        <w:rPr>
          <w:rFonts w:ascii="Times New Roman" w:hAnsi="Times New Roman" w:cs="Times New Roman"/>
          <w:sz w:val="28"/>
          <w:szCs w:val="28"/>
        </w:rPr>
        <w:t>календарны</w:t>
      </w:r>
      <w:r w:rsidR="007843B2">
        <w:rPr>
          <w:rFonts w:ascii="Times New Roman" w:hAnsi="Times New Roman" w:cs="Times New Roman"/>
          <w:sz w:val="28"/>
          <w:szCs w:val="28"/>
        </w:rPr>
        <w:t>й</w:t>
      </w:r>
      <w:r w:rsidRPr="003950A3">
        <w:rPr>
          <w:rFonts w:ascii="Times New Roman" w:hAnsi="Times New Roman" w:cs="Times New Roman"/>
          <w:sz w:val="28"/>
          <w:szCs w:val="28"/>
        </w:rPr>
        <w:t xml:space="preserve"> год, предшествующ</w:t>
      </w:r>
      <w:r w:rsidR="007843B2">
        <w:rPr>
          <w:rFonts w:ascii="Times New Roman" w:hAnsi="Times New Roman" w:cs="Times New Roman"/>
          <w:sz w:val="28"/>
          <w:szCs w:val="28"/>
        </w:rPr>
        <w:t>ий</w:t>
      </w:r>
      <w:r w:rsidRPr="003950A3">
        <w:rPr>
          <w:rFonts w:ascii="Times New Roman" w:hAnsi="Times New Roman" w:cs="Times New Roman"/>
          <w:sz w:val="28"/>
          <w:szCs w:val="28"/>
        </w:rPr>
        <w:t xml:space="preserve"> году в котором принимается решение об отнесении объекта </w:t>
      </w:r>
      <w:r w:rsidRPr="003950A3">
        <w:rPr>
          <w:rFonts w:ascii="Times New Roman" w:hAnsi="Times New Roman" w:cs="Times New Roman"/>
          <w:sz w:val="28"/>
          <w:szCs w:val="28"/>
        </w:rPr>
        <w:lastRenderedPageBreak/>
        <w:t>контроля к определенной категории риска</w:t>
      </w:r>
      <w:bookmarkEnd w:id="29"/>
      <w:r w:rsidRPr="003950A3">
        <w:rPr>
          <w:rFonts w:ascii="Times New Roman" w:hAnsi="Times New Roman" w:cs="Times New Roman"/>
          <w:sz w:val="28"/>
          <w:szCs w:val="28"/>
        </w:rPr>
        <w:t xml:space="preserve">,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19.4., 19.4.1, 19.5.,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943753" w:rsidRDefault="00023753" w:rsidP="00023753">
      <w:pPr>
        <w:spacing w:after="0" w:line="240" w:lineRule="auto"/>
        <w:ind w:firstLine="709"/>
        <w:jc w:val="both"/>
        <w:rPr>
          <w:rFonts w:ascii="Times New Roman" w:hAnsi="Times New Roman" w:cs="Times New Roman"/>
          <w:sz w:val="28"/>
          <w:szCs w:val="28"/>
        </w:rPr>
      </w:pPr>
      <w:r w:rsidRPr="003950A3">
        <w:rPr>
          <w:rFonts w:ascii="Times New Roman" w:hAnsi="Times New Roman" w:cs="Times New Roman"/>
          <w:sz w:val="28"/>
          <w:szCs w:val="28"/>
        </w:rPr>
        <w:t xml:space="preserve">- количество выявленных по результатам контрольных мероприятий контрольного органа за </w:t>
      </w:r>
      <w:r w:rsidR="007843B2">
        <w:rPr>
          <w:rFonts w:ascii="Times New Roman" w:hAnsi="Times New Roman" w:cs="Times New Roman"/>
          <w:sz w:val="28"/>
          <w:szCs w:val="28"/>
        </w:rPr>
        <w:t>1</w:t>
      </w:r>
      <w:r w:rsidRPr="003950A3">
        <w:rPr>
          <w:rFonts w:ascii="Times New Roman" w:hAnsi="Times New Roman" w:cs="Times New Roman"/>
          <w:sz w:val="28"/>
          <w:szCs w:val="28"/>
        </w:rPr>
        <w:t xml:space="preserve"> </w:t>
      </w:r>
      <w:r w:rsidR="007843B2" w:rsidRPr="007843B2">
        <w:rPr>
          <w:rFonts w:ascii="Times New Roman" w:hAnsi="Times New Roman" w:cs="Times New Roman"/>
          <w:sz w:val="28"/>
          <w:szCs w:val="28"/>
        </w:rPr>
        <w:t>календарный год, предшествующий году в котором принимается решение об отнесении объекта контроля к определенной категории риска</w:t>
      </w:r>
      <w:r w:rsidRPr="003950A3">
        <w:rPr>
          <w:rFonts w:ascii="Times New Roman" w:hAnsi="Times New Roman" w:cs="Times New Roman"/>
          <w:sz w:val="28"/>
          <w:szCs w:val="28"/>
        </w:rPr>
        <w:t>, нарушений обязательных требований, повлекших причинение вреда или создающих опасность причинения вреда охраняемым законом ценностям в результате нарушений обязательных требований.</w:t>
      </w:r>
      <w:r w:rsidR="00943753">
        <w:rPr>
          <w:rFonts w:ascii="Times New Roman" w:hAnsi="Times New Roman" w:cs="Times New Roman"/>
          <w:sz w:val="28"/>
          <w:szCs w:val="28"/>
        </w:rPr>
        <w:br w:type="page"/>
      </w:r>
    </w:p>
    <w:p w:rsidR="00111DA5" w:rsidRPr="008D40EB" w:rsidRDefault="00943753" w:rsidP="001464CC">
      <w:pPr>
        <w:spacing w:after="0" w:line="240" w:lineRule="auto"/>
        <w:ind w:left="4678"/>
        <w:jc w:val="right"/>
        <w:rPr>
          <w:rFonts w:ascii="Times New Roman" w:hAnsi="Times New Roman" w:cs="Times New Roman"/>
          <w:sz w:val="28"/>
          <w:szCs w:val="28"/>
        </w:rPr>
      </w:pPr>
      <w:bookmarkStart w:id="30" w:name="_Hlk87105485"/>
      <w:r>
        <w:rPr>
          <w:rFonts w:ascii="Times New Roman" w:hAnsi="Times New Roman" w:cs="Times New Roman"/>
          <w:sz w:val="28"/>
          <w:szCs w:val="28"/>
        </w:rPr>
        <w:lastRenderedPageBreak/>
        <w:t xml:space="preserve">Приложение </w:t>
      </w:r>
      <w:r w:rsidR="007B73BB">
        <w:rPr>
          <w:rFonts w:ascii="Times New Roman" w:hAnsi="Times New Roman" w:cs="Times New Roman"/>
          <w:sz w:val="28"/>
          <w:szCs w:val="28"/>
        </w:rPr>
        <w:t>2</w:t>
      </w:r>
      <w:r w:rsidR="00111DA5" w:rsidRPr="008D40EB">
        <w:rPr>
          <w:rFonts w:ascii="Times New Roman" w:hAnsi="Times New Roman" w:cs="Times New Roman"/>
          <w:sz w:val="28"/>
          <w:szCs w:val="28"/>
        </w:rPr>
        <w:t xml:space="preserve"> к Положению </w:t>
      </w:r>
      <w:bookmarkEnd w:id="30"/>
    </w:p>
    <w:p w:rsidR="00111DA5" w:rsidRPr="001506E6" w:rsidRDefault="00111DA5" w:rsidP="00111DA5">
      <w:pPr>
        <w:spacing w:after="0" w:line="240" w:lineRule="auto"/>
        <w:ind w:firstLine="709"/>
        <w:rPr>
          <w:rFonts w:ascii="Times New Roman" w:hAnsi="Times New Roman" w:cs="Times New Roman"/>
          <w:sz w:val="26"/>
          <w:szCs w:val="26"/>
        </w:rPr>
      </w:pP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bookmarkStart w:id="31" w:name="_Hlk86833403"/>
      <w:bookmarkStart w:id="32" w:name="_Hlk86835736"/>
      <w:r w:rsidRPr="00354C0A">
        <w:rPr>
          <w:rFonts w:ascii="Times New Roman" w:hAnsi="Times New Roman" w:cs="Times New Roman"/>
          <w:b/>
          <w:sz w:val="28"/>
          <w:szCs w:val="28"/>
        </w:rPr>
        <w:t>Порядок подачи и рассмотрения возражения</w:t>
      </w:r>
    </w:p>
    <w:p w:rsidR="00354C0A" w:rsidRPr="00354C0A" w:rsidRDefault="00354C0A" w:rsidP="00354C0A">
      <w:pPr>
        <w:autoSpaceDE w:val="0"/>
        <w:autoSpaceDN w:val="0"/>
        <w:adjustRightInd w:val="0"/>
        <w:spacing w:after="0" w:line="240" w:lineRule="auto"/>
        <w:ind w:firstLine="709"/>
        <w:jc w:val="center"/>
        <w:rPr>
          <w:rFonts w:ascii="Times New Roman" w:hAnsi="Times New Roman" w:cs="Times New Roman"/>
          <w:b/>
          <w:sz w:val="28"/>
          <w:szCs w:val="28"/>
        </w:rPr>
      </w:pPr>
      <w:r w:rsidRPr="00354C0A">
        <w:rPr>
          <w:rFonts w:ascii="Times New Roman" w:hAnsi="Times New Roman" w:cs="Times New Roman"/>
          <w:b/>
          <w:sz w:val="28"/>
          <w:szCs w:val="28"/>
        </w:rPr>
        <w:t>в отношении предостережения</w:t>
      </w:r>
    </w:p>
    <w:bookmarkEnd w:id="31"/>
    <w:p w:rsidR="00111DA5" w:rsidRPr="00354C0A" w:rsidRDefault="00111DA5" w:rsidP="00111DA5">
      <w:pPr>
        <w:spacing w:after="0" w:line="240" w:lineRule="auto"/>
        <w:jc w:val="center"/>
        <w:rPr>
          <w:rFonts w:ascii="Times New Roman" w:hAnsi="Times New Roman" w:cs="Times New Roman"/>
          <w:b/>
          <w:sz w:val="26"/>
          <w:szCs w:val="26"/>
        </w:rPr>
      </w:pPr>
    </w:p>
    <w:bookmarkEnd w:id="32"/>
    <w:p w:rsidR="00B50FF0" w:rsidRPr="00B50FF0" w:rsidRDefault="00B50FF0" w:rsidP="00B50FF0">
      <w:pPr>
        <w:spacing w:after="0" w:line="240" w:lineRule="auto"/>
        <w:ind w:firstLine="709"/>
        <w:jc w:val="both"/>
        <w:rPr>
          <w:rFonts w:ascii="Times New Roman" w:hAnsi="Times New Roman" w:cs="Times New Roman"/>
          <w:sz w:val="28"/>
          <w:szCs w:val="28"/>
        </w:rPr>
      </w:pPr>
      <w:r w:rsidRPr="001464CC">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33" w:name="_Hlk87108272"/>
      <w:r w:rsidR="001464CC" w:rsidRPr="001464CC">
        <w:rPr>
          <w:rFonts w:ascii="Times New Roman" w:hAnsi="Times New Roman" w:cs="Times New Roman"/>
          <w:sz w:val="28"/>
          <w:szCs w:val="28"/>
        </w:rPr>
        <w:t xml:space="preserve">в Контрольный орган </w:t>
      </w:r>
      <w:bookmarkEnd w:id="33"/>
      <w:r w:rsidRPr="001464CC">
        <w:rPr>
          <w:rFonts w:ascii="Times New Roman" w:hAnsi="Times New Roman" w:cs="Times New Roman"/>
          <w:sz w:val="28"/>
          <w:szCs w:val="28"/>
        </w:rPr>
        <w:t xml:space="preserve">в электронном виде по адресу электронной почты: </w:t>
      </w:r>
      <w:proofErr w:type="gramStart"/>
      <w:r w:rsidRPr="001464CC">
        <w:rPr>
          <w:rFonts w:ascii="Times New Roman" w:hAnsi="Times New Roman" w:cs="Times New Roman"/>
          <w:sz w:val="28"/>
          <w:szCs w:val="28"/>
        </w:rPr>
        <w:t>е</w:t>
      </w:r>
      <w:proofErr w:type="gramEnd"/>
      <w:r w:rsidRPr="001464CC">
        <w:rPr>
          <w:rFonts w:ascii="Times New Roman" w:hAnsi="Times New Roman" w:cs="Times New Roman"/>
          <w:sz w:val="28"/>
          <w:szCs w:val="28"/>
        </w:rPr>
        <w:t>-</w:t>
      </w:r>
      <w:proofErr w:type="spellStart"/>
      <w:r w:rsidRPr="001464CC">
        <w:rPr>
          <w:rFonts w:ascii="Times New Roman" w:hAnsi="Times New Roman" w:cs="Times New Roman"/>
          <w:sz w:val="28"/>
          <w:szCs w:val="28"/>
        </w:rPr>
        <w:t>mail</w:t>
      </w:r>
      <w:proofErr w:type="spellEnd"/>
      <w:r w:rsidRPr="001464CC">
        <w:rPr>
          <w:rFonts w:ascii="Times New Roman" w:hAnsi="Times New Roman" w:cs="Times New Roman"/>
          <w:sz w:val="28"/>
          <w:szCs w:val="28"/>
        </w:rPr>
        <w:t>:</w:t>
      </w:r>
      <w:r w:rsidR="001464CC" w:rsidRPr="001464CC">
        <w:rPr>
          <w:rFonts w:ascii="Times New Roman" w:hAnsi="Times New Roman" w:cs="Times New Roman"/>
          <w:sz w:val="28"/>
          <w:szCs w:val="28"/>
        </w:rPr>
        <w:t xml:space="preserve"> </w:t>
      </w:r>
      <w:r w:rsidRPr="001464CC">
        <w:rPr>
          <w:rFonts w:ascii="Times New Roman" w:hAnsi="Times New Roman" w:cs="Times New Roman"/>
          <w:sz w:val="28"/>
          <w:szCs w:val="28"/>
        </w:rPr>
        <w:t>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w:t>
      </w:r>
      <w:r w:rsidRPr="00B50FF0">
        <w:rPr>
          <w:rFonts w:ascii="Times New Roman" w:hAnsi="Times New Roman" w:cs="Times New Roman"/>
          <w:sz w:val="28"/>
          <w:szCs w:val="28"/>
        </w:rPr>
        <w:t xml:space="preserve"> </w:t>
      </w:r>
    </w:p>
    <w:p w:rsidR="00B50FF0" w:rsidRDefault="00B50FF0" w:rsidP="00B50F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31.12.2023 года в</w:t>
      </w:r>
      <w:r w:rsidRPr="004864B4">
        <w:rPr>
          <w:rFonts w:ascii="Times New Roman" w:hAnsi="Times New Roman" w:cs="Times New Roman"/>
          <w:sz w:val="28"/>
          <w:szCs w:val="28"/>
        </w:rPr>
        <w:t xml:space="preserve">озражения </w:t>
      </w:r>
      <w:r w:rsidRPr="00B50FF0">
        <w:rPr>
          <w:rFonts w:ascii="Times New Roman" w:hAnsi="Times New Roman" w:cs="Times New Roman"/>
          <w:sz w:val="28"/>
          <w:szCs w:val="28"/>
        </w:rPr>
        <w:t>в отношении предостережения мо</w:t>
      </w:r>
      <w:r>
        <w:rPr>
          <w:rFonts w:ascii="Times New Roman" w:hAnsi="Times New Roman" w:cs="Times New Roman"/>
          <w:sz w:val="28"/>
          <w:szCs w:val="28"/>
        </w:rPr>
        <w:t>гут</w:t>
      </w:r>
      <w:r w:rsidRPr="00B50FF0">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B50FF0">
        <w:rPr>
          <w:rFonts w:ascii="Times New Roman" w:hAnsi="Times New Roman" w:cs="Times New Roman"/>
          <w:sz w:val="28"/>
          <w:szCs w:val="28"/>
        </w:rPr>
        <w:t xml:space="preserve"> </w:t>
      </w:r>
      <w:r w:rsidRPr="004864B4">
        <w:rPr>
          <w:rFonts w:ascii="Times New Roman" w:hAnsi="Times New Roman" w:cs="Times New Roman"/>
          <w:sz w:val="28"/>
          <w:szCs w:val="28"/>
        </w:rPr>
        <w:t xml:space="preserve">контролируемым лицом на бумажном носителе </w:t>
      </w:r>
      <w:r>
        <w:rPr>
          <w:rFonts w:ascii="Times New Roman" w:hAnsi="Times New Roman" w:cs="Times New Roman"/>
          <w:sz w:val="28"/>
          <w:szCs w:val="28"/>
        </w:rPr>
        <w:t>с использованием почтовой связи</w:t>
      </w:r>
      <w:r w:rsidRPr="004864B4">
        <w:rPr>
          <w:rFonts w:ascii="Times New Roman" w:hAnsi="Times New Roman" w:cs="Times New Roman"/>
          <w:sz w:val="28"/>
          <w:szCs w:val="28"/>
        </w:rPr>
        <w:t xml:space="preserve"> </w:t>
      </w:r>
      <w:r w:rsidRPr="00B50FF0">
        <w:rPr>
          <w:rFonts w:ascii="Times New Roman" w:hAnsi="Times New Roman" w:cs="Times New Roman"/>
          <w:sz w:val="28"/>
          <w:szCs w:val="28"/>
        </w:rPr>
        <w:t xml:space="preserve">по адресу: г. Кола, пр. </w:t>
      </w:r>
      <w:proofErr w:type="gramStart"/>
      <w:r w:rsidRPr="00B50FF0">
        <w:rPr>
          <w:rFonts w:ascii="Times New Roman" w:hAnsi="Times New Roman" w:cs="Times New Roman"/>
          <w:sz w:val="28"/>
          <w:szCs w:val="28"/>
        </w:rPr>
        <w:t>Советский, дом 50, а также принят</w:t>
      </w:r>
      <w:r>
        <w:rPr>
          <w:rFonts w:ascii="Times New Roman" w:hAnsi="Times New Roman" w:cs="Times New Roman"/>
          <w:sz w:val="28"/>
          <w:szCs w:val="28"/>
        </w:rPr>
        <w:t>ы</w:t>
      </w:r>
      <w:r w:rsidRPr="00B50FF0">
        <w:rPr>
          <w:rFonts w:ascii="Times New Roman" w:hAnsi="Times New Roman" w:cs="Times New Roman"/>
          <w:sz w:val="28"/>
          <w:szCs w:val="28"/>
        </w:rPr>
        <w:t xml:space="preserve"> при личном приеме контролируемого лица.</w:t>
      </w:r>
      <w:proofErr w:type="gramEnd"/>
    </w:p>
    <w:p w:rsidR="00F609F7" w:rsidRPr="004864B4" w:rsidRDefault="00F609F7" w:rsidP="00F609F7">
      <w:pPr>
        <w:spacing w:after="0" w:line="240" w:lineRule="auto"/>
        <w:ind w:firstLine="709"/>
        <w:jc w:val="both"/>
        <w:rPr>
          <w:rFonts w:ascii="Times New Roman" w:hAnsi="Times New Roman" w:cs="Times New Roman"/>
          <w:sz w:val="28"/>
          <w:szCs w:val="28"/>
        </w:rPr>
      </w:pPr>
      <w:r w:rsidRPr="00824960">
        <w:rPr>
          <w:rFonts w:ascii="Times New Roman" w:hAnsi="Times New Roman" w:cs="Times New Roman"/>
          <w:sz w:val="28"/>
          <w:szCs w:val="28"/>
        </w:rPr>
        <w:t xml:space="preserve">Возражение направляется </w:t>
      </w:r>
      <w:r w:rsidR="00824960" w:rsidRPr="00824960">
        <w:rPr>
          <w:rFonts w:ascii="Times New Roman" w:hAnsi="Times New Roman" w:cs="Times New Roman"/>
          <w:sz w:val="28"/>
          <w:szCs w:val="28"/>
        </w:rPr>
        <w:t>в Контрольный орган</w:t>
      </w:r>
      <w:r w:rsidRPr="00824960">
        <w:rPr>
          <w:rFonts w:ascii="Times New Roman" w:hAnsi="Times New Roman" w:cs="Times New Roman"/>
          <w:sz w:val="28"/>
          <w:szCs w:val="28"/>
        </w:rPr>
        <w:t xml:space="preserve"> не позднее 15 календарных дней </w:t>
      </w:r>
      <w:proofErr w:type="gramStart"/>
      <w:r w:rsidRPr="00824960">
        <w:rPr>
          <w:rFonts w:ascii="Times New Roman" w:hAnsi="Times New Roman" w:cs="Times New Roman"/>
          <w:sz w:val="28"/>
          <w:szCs w:val="28"/>
        </w:rPr>
        <w:t>с даты получения</w:t>
      </w:r>
      <w:proofErr w:type="gramEnd"/>
      <w:r w:rsidRPr="00824960">
        <w:rPr>
          <w:rFonts w:ascii="Times New Roman" w:hAnsi="Times New Roman" w:cs="Times New Roman"/>
          <w:sz w:val="28"/>
          <w:szCs w:val="28"/>
        </w:rPr>
        <w:t xml:space="preserve"> предостережения.</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контрольного органа, в который направляется возражение;</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наименование контролируемого лица (фамилия, имя, отчество (</w:t>
      </w:r>
      <w:r w:rsidR="004E14BF">
        <w:rPr>
          <w:rFonts w:ascii="Times New Roman" w:hAnsi="Times New Roman" w:cs="Times New Roman"/>
          <w:sz w:val="28"/>
          <w:szCs w:val="28"/>
        </w:rPr>
        <w:t xml:space="preserve">последнее </w:t>
      </w:r>
      <w:r w:rsidRPr="004864B4">
        <w:rPr>
          <w:rFonts w:ascii="Times New Roman" w:hAnsi="Times New Roman" w:cs="Times New Roman"/>
          <w:sz w:val="28"/>
          <w:szCs w:val="28"/>
        </w:rPr>
        <w:t>при наличии) в случае составления возражения гражданином или индивидуальным предпринимателем);</w:t>
      </w:r>
    </w:p>
    <w:p w:rsidR="004E14BF" w:rsidRPr="004864B4" w:rsidRDefault="004E14BF"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rsidR="00F609F7" w:rsidRDefault="00F609F7" w:rsidP="00F609F7">
      <w:pPr>
        <w:spacing w:after="0" w:line="240" w:lineRule="auto"/>
        <w:ind w:firstLine="709"/>
        <w:jc w:val="both"/>
        <w:rPr>
          <w:rFonts w:ascii="Times New Roman" w:hAnsi="Times New Roman" w:cs="Times New Roman"/>
          <w:sz w:val="28"/>
          <w:szCs w:val="28"/>
        </w:rPr>
      </w:pPr>
      <w:r w:rsidRPr="004864B4">
        <w:rPr>
          <w:rFonts w:ascii="Times New Roman" w:hAnsi="Times New Roman" w:cs="Times New Roman"/>
          <w:sz w:val="28"/>
          <w:szCs w:val="28"/>
        </w:rPr>
        <w:t>- дата и номер предостережения, направленного в адрес контролируемого лица;</w:t>
      </w:r>
    </w:p>
    <w:p w:rsidR="00E71DF2" w:rsidRPr="004864B4" w:rsidRDefault="00E71DF2"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но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которых контролируемое лицо не согласно с объявленным пред</w:t>
      </w:r>
      <w:r w:rsidR="00304D5E">
        <w:rPr>
          <w:rFonts w:ascii="Times New Roman" w:hAnsi="Times New Roman" w:cs="Times New Roman"/>
          <w:sz w:val="28"/>
          <w:szCs w:val="28"/>
        </w:rPr>
        <w:t>о</w:t>
      </w:r>
      <w:r>
        <w:rPr>
          <w:rFonts w:ascii="Times New Roman" w:hAnsi="Times New Roman" w:cs="Times New Roman"/>
          <w:sz w:val="28"/>
          <w:szCs w:val="28"/>
        </w:rPr>
        <w:t>стережением</w:t>
      </w:r>
      <w:r w:rsidR="00304D5E">
        <w:rPr>
          <w:rFonts w:ascii="Times New Roman" w:hAnsi="Times New Roman" w:cs="Times New Roman"/>
          <w:sz w:val="28"/>
          <w:szCs w:val="28"/>
        </w:rPr>
        <w:t>;</w:t>
      </w:r>
    </w:p>
    <w:p w:rsidR="00304D5E"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r w:rsidR="00304D5E">
        <w:rPr>
          <w:rFonts w:ascii="Times New Roman" w:hAnsi="Times New Roman" w:cs="Times New Roman"/>
          <w:sz w:val="28"/>
          <w:szCs w:val="28"/>
        </w:rPr>
        <w:t>;</w:t>
      </w:r>
    </w:p>
    <w:p w:rsidR="00304D5E"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дату получения предостережения контролируемым лицом;</w:t>
      </w:r>
    </w:p>
    <w:p w:rsidR="00417931" w:rsidRPr="00417931" w:rsidRDefault="00304D5E" w:rsidP="004179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подпись и дату</w:t>
      </w:r>
      <w:r w:rsidR="00417931" w:rsidRPr="00417931">
        <w:rPr>
          <w:rFonts w:ascii="Times New Roman" w:hAnsi="Times New Roman" w:cs="Times New Roman"/>
          <w:sz w:val="28"/>
          <w:szCs w:val="28"/>
        </w:rPr>
        <w:t>.</w:t>
      </w:r>
    </w:p>
    <w:p w:rsidR="00417931" w:rsidRDefault="00417931" w:rsidP="00417931">
      <w:pPr>
        <w:spacing w:after="0" w:line="240" w:lineRule="auto"/>
        <w:ind w:firstLine="709"/>
        <w:jc w:val="both"/>
        <w:rPr>
          <w:rFonts w:ascii="Times New Roman" w:hAnsi="Times New Roman" w:cs="Times New Roman"/>
          <w:sz w:val="28"/>
          <w:szCs w:val="28"/>
        </w:rPr>
      </w:pPr>
      <w:r w:rsidRPr="00417931">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17931" w:rsidRDefault="00417931" w:rsidP="00417931">
      <w:pPr>
        <w:spacing w:after="0" w:line="240" w:lineRule="auto"/>
        <w:ind w:firstLine="709"/>
        <w:jc w:val="both"/>
        <w:rPr>
          <w:rFonts w:ascii="Times New Roman" w:eastAsia="Times New Roman" w:hAnsi="Times New Roman" w:cs="Times New Roman"/>
          <w:sz w:val="28"/>
          <w:szCs w:val="28"/>
        </w:rPr>
      </w:pPr>
      <w:r w:rsidRPr="00417931">
        <w:rPr>
          <w:rFonts w:ascii="Times New Roman" w:eastAsia="Times New Roman" w:hAnsi="Times New Roman" w:cs="Times New Roman"/>
          <w:sz w:val="28"/>
          <w:szCs w:val="28"/>
        </w:rPr>
        <w:t xml:space="preserve">Возражение подлежит рассмотрению </w:t>
      </w:r>
      <w:r w:rsidRPr="00417931">
        <w:rPr>
          <w:rFonts w:ascii="Times New Roman" w:hAnsi="Times New Roman" w:cs="Times New Roman"/>
          <w:sz w:val="28"/>
          <w:szCs w:val="28"/>
        </w:rPr>
        <w:t>должностным лицом Органа контроля</w:t>
      </w:r>
      <w:r w:rsidR="00A174B4">
        <w:rPr>
          <w:rFonts w:ascii="Times New Roman" w:hAnsi="Times New Roman" w:cs="Times New Roman"/>
          <w:sz w:val="28"/>
          <w:szCs w:val="28"/>
        </w:rPr>
        <w:t xml:space="preserve"> </w:t>
      </w:r>
      <w:r w:rsidR="00A174B4" w:rsidRPr="00417931">
        <w:rPr>
          <w:rFonts w:ascii="Times New Roman" w:hAnsi="Times New Roman" w:cs="Times New Roman"/>
          <w:sz w:val="28"/>
          <w:szCs w:val="28"/>
        </w:rPr>
        <w:t>(либо лицом, его замещающим)</w:t>
      </w:r>
      <w:r w:rsidRPr="00417931">
        <w:rPr>
          <w:rFonts w:ascii="Times New Roman" w:hAnsi="Times New Roman" w:cs="Times New Roman"/>
          <w:sz w:val="28"/>
          <w:szCs w:val="28"/>
        </w:rPr>
        <w:t xml:space="preserve">, </w:t>
      </w:r>
      <w:proofErr w:type="gramStart"/>
      <w:r w:rsidRPr="00417931">
        <w:rPr>
          <w:rFonts w:ascii="Times New Roman" w:hAnsi="Times New Roman" w:cs="Times New Roman"/>
          <w:sz w:val="28"/>
          <w:szCs w:val="28"/>
        </w:rPr>
        <w:t>объявившем</w:t>
      </w:r>
      <w:proofErr w:type="gramEnd"/>
      <w:r w:rsidRPr="00417931">
        <w:rPr>
          <w:rFonts w:ascii="Times New Roman" w:hAnsi="Times New Roman" w:cs="Times New Roman"/>
          <w:sz w:val="28"/>
          <w:szCs w:val="28"/>
        </w:rPr>
        <w:t xml:space="preserve"> предостережение</w:t>
      </w:r>
      <w:r w:rsidRPr="00417931">
        <w:rPr>
          <w:rFonts w:ascii="Times New Roman" w:eastAsia="Times New Roman" w:hAnsi="Times New Roman" w:cs="Times New Roman"/>
          <w:sz w:val="28"/>
          <w:szCs w:val="28"/>
        </w:rPr>
        <w:t xml:space="preserve"> в течение </w:t>
      </w:r>
      <w:r w:rsidR="00824960">
        <w:rPr>
          <w:rFonts w:ascii="Times New Roman" w:eastAsia="Times New Roman" w:hAnsi="Times New Roman" w:cs="Times New Roman"/>
          <w:sz w:val="28"/>
          <w:szCs w:val="28"/>
        </w:rPr>
        <w:t xml:space="preserve">20 </w:t>
      </w:r>
      <w:r w:rsidRPr="00417931">
        <w:rPr>
          <w:rFonts w:ascii="Times New Roman" w:eastAsia="Times New Roman" w:hAnsi="Times New Roman" w:cs="Times New Roman"/>
          <w:sz w:val="28"/>
          <w:szCs w:val="28"/>
        </w:rPr>
        <w:t xml:space="preserve">рабочих дней со дня его регистрации. В исключительных случаях этот срок может быть продлен на </w:t>
      </w:r>
      <w:r w:rsidR="00824960">
        <w:rPr>
          <w:rFonts w:ascii="Times New Roman" w:eastAsia="Times New Roman" w:hAnsi="Times New Roman" w:cs="Times New Roman"/>
          <w:sz w:val="28"/>
          <w:szCs w:val="28"/>
        </w:rPr>
        <w:t>20</w:t>
      </w:r>
      <w:r w:rsidRPr="00417931">
        <w:rPr>
          <w:rFonts w:ascii="Times New Roman" w:eastAsia="Times New Roman" w:hAnsi="Times New Roman" w:cs="Times New Roman"/>
          <w:sz w:val="28"/>
          <w:szCs w:val="28"/>
        </w:rPr>
        <w:t xml:space="preserve"> рабочих дней.</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xml:space="preserve">Должностное лицо Органа контроля, </w:t>
      </w:r>
      <w:r>
        <w:rPr>
          <w:rFonts w:ascii="Times New Roman" w:eastAsia="Times New Roman" w:hAnsi="Times New Roman" w:cs="Times New Roman"/>
          <w:sz w:val="28"/>
          <w:szCs w:val="28"/>
        </w:rPr>
        <w:t>объявившее предостережение</w:t>
      </w:r>
      <w:r w:rsidRPr="00824960">
        <w:rPr>
          <w:rFonts w:ascii="Times New Roman" w:eastAsia="Times New Roman" w:hAnsi="Times New Roman" w:cs="Times New Roman"/>
          <w:sz w:val="28"/>
          <w:szCs w:val="28"/>
        </w:rPr>
        <w:t xml:space="preserve">, получив возражения </w:t>
      </w:r>
      <w:r>
        <w:rPr>
          <w:rFonts w:ascii="Times New Roman" w:eastAsia="Times New Roman" w:hAnsi="Times New Roman" w:cs="Times New Roman"/>
          <w:sz w:val="28"/>
          <w:szCs w:val="28"/>
        </w:rPr>
        <w:t xml:space="preserve">контролируемого </w:t>
      </w:r>
      <w:r w:rsidRPr="00824960">
        <w:rPr>
          <w:rFonts w:ascii="Times New Roman" w:eastAsia="Times New Roman" w:hAnsi="Times New Roman" w:cs="Times New Roman"/>
          <w:sz w:val="28"/>
          <w:szCs w:val="28"/>
        </w:rPr>
        <w:t>лица</w:t>
      </w:r>
      <w:r w:rsidR="00496A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24960">
        <w:rPr>
          <w:rFonts w:ascii="Times New Roman" w:eastAsia="Times New Roman" w:hAnsi="Times New Roman" w:cs="Times New Roman"/>
          <w:sz w:val="28"/>
          <w:szCs w:val="28"/>
        </w:rPr>
        <w:t>подготавливает проект письма контролируем</w:t>
      </w:r>
      <w:r>
        <w:rPr>
          <w:rFonts w:ascii="Times New Roman" w:eastAsia="Times New Roman" w:hAnsi="Times New Roman" w:cs="Times New Roman"/>
          <w:sz w:val="28"/>
          <w:szCs w:val="28"/>
        </w:rPr>
        <w:t xml:space="preserve">ому </w:t>
      </w:r>
      <w:r w:rsidRPr="00824960">
        <w:rPr>
          <w:rFonts w:ascii="Times New Roman" w:eastAsia="Times New Roman" w:hAnsi="Times New Roman" w:cs="Times New Roman"/>
          <w:sz w:val="28"/>
          <w:szCs w:val="28"/>
        </w:rPr>
        <w:t>лицу</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w:t>
      </w:r>
      <w:proofErr w:type="gramEnd"/>
      <w:r>
        <w:rPr>
          <w:rFonts w:ascii="Times New Roman" w:eastAsia="Times New Roman" w:hAnsi="Times New Roman" w:cs="Times New Roman"/>
          <w:sz w:val="28"/>
          <w:szCs w:val="28"/>
        </w:rPr>
        <w:t>:</w:t>
      </w:r>
    </w:p>
    <w:p w:rsidR="00824960" w:rsidRP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lastRenderedPageBreak/>
        <w:t xml:space="preserve">- </w:t>
      </w:r>
      <w:proofErr w:type="gramStart"/>
      <w:r w:rsidRPr="00824960">
        <w:rPr>
          <w:rFonts w:ascii="Times New Roman" w:eastAsia="Times New Roman" w:hAnsi="Times New Roman" w:cs="Times New Roman"/>
          <w:sz w:val="28"/>
          <w:szCs w:val="28"/>
        </w:rPr>
        <w:t>удовлетвор</w:t>
      </w:r>
      <w:r>
        <w:rPr>
          <w:rFonts w:ascii="Times New Roman" w:eastAsia="Times New Roman" w:hAnsi="Times New Roman" w:cs="Times New Roman"/>
          <w:sz w:val="28"/>
          <w:szCs w:val="28"/>
        </w:rPr>
        <w:t>ении</w:t>
      </w:r>
      <w:proofErr w:type="gramEnd"/>
      <w:r w:rsidRPr="00824960">
        <w:rPr>
          <w:rFonts w:ascii="Times New Roman" w:eastAsia="Times New Roman" w:hAnsi="Times New Roman" w:cs="Times New Roman"/>
          <w:sz w:val="28"/>
          <w:szCs w:val="28"/>
        </w:rPr>
        <w:t xml:space="preserve"> довод</w:t>
      </w:r>
      <w:r>
        <w:rPr>
          <w:rFonts w:ascii="Times New Roman" w:eastAsia="Times New Roman" w:hAnsi="Times New Roman" w:cs="Times New Roman"/>
          <w:sz w:val="28"/>
          <w:szCs w:val="28"/>
        </w:rPr>
        <w:t>ов</w:t>
      </w:r>
      <w:r w:rsidRPr="00824960">
        <w:rPr>
          <w:rFonts w:ascii="Times New Roman" w:eastAsia="Times New Roman" w:hAnsi="Times New Roman" w:cs="Times New Roman"/>
          <w:sz w:val="28"/>
          <w:szCs w:val="28"/>
        </w:rPr>
        <w:t>, изложенны</w:t>
      </w:r>
      <w:r>
        <w:rPr>
          <w:rFonts w:ascii="Times New Roman" w:eastAsia="Times New Roman" w:hAnsi="Times New Roman" w:cs="Times New Roman"/>
          <w:sz w:val="28"/>
          <w:szCs w:val="28"/>
        </w:rPr>
        <w:t>х</w:t>
      </w:r>
      <w:r w:rsidRPr="00824960">
        <w:rPr>
          <w:rFonts w:ascii="Times New Roman" w:eastAsia="Times New Roman" w:hAnsi="Times New Roman" w:cs="Times New Roman"/>
          <w:sz w:val="28"/>
          <w:szCs w:val="28"/>
        </w:rPr>
        <w:t xml:space="preserve"> в возражении;</w:t>
      </w:r>
    </w:p>
    <w:p w:rsidR="00824960" w:rsidRDefault="00824960" w:rsidP="00824960">
      <w:pPr>
        <w:spacing w:after="0" w:line="240" w:lineRule="auto"/>
        <w:ind w:firstLine="709"/>
        <w:jc w:val="both"/>
        <w:rPr>
          <w:rFonts w:ascii="Times New Roman" w:eastAsia="Times New Roman" w:hAnsi="Times New Roman" w:cs="Times New Roman"/>
          <w:sz w:val="28"/>
          <w:szCs w:val="28"/>
        </w:rPr>
      </w:pPr>
      <w:r w:rsidRPr="00824960">
        <w:rPr>
          <w:rFonts w:ascii="Times New Roman" w:eastAsia="Times New Roman" w:hAnsi="Times New Roman" w:cs="Times New Roman"/>
          <w:sz w:val="28"/>
          <w:szCs w:val="28"/>
        </w:rPr>
        <w:t xml:space="preserve">- </w:t>
      </w:r>
      <w:proofErr w:type="gramStart"/>
      <w:r w:rsidRPr="00824960">
        <w:rPr>
          <w:rFonts w:ascii="Times New Roman" w:eastAsia="Times New Roman" w:hAnsi="Times New Roman" w:cs="Times New Roman"/>
          <w:sz w:val="28"/>
          <w:szCs w:val="28"/>
        </w:rPr>
        <w:t>отказ</w:t>
      </w:r>
      <w:r>
        <w:rPr>
          <w:rFonts w:ascii="Times New Roman" w:eastAsia="Times New Roman" w:hAnsi="Times New Roman" w:cs="Times New Roman"/>
          <w:sz w:val="28"/>
          <w:szCs w:val="28"/>
        </w:rPr>
        <w:t>е</w:t>
      </w:r>
      <w:proofErr w:type="gramEnd"/>
      <w:r w:rsidRPr="00824960">
        <w:rPr>
          <w:rFonts w:ascii="Times New Roman" w:eastAsia="Times New Roman" w:hAnsi="Times New Roman" w:cs="Times New Roman"/>
          <w:sz w:val="28"/>
          <w:szCs w:val="28"/>
        </w:rPr>
        <w:t xml:space="preserve"> в удовлетворении возражения.</w:t>
      </w:r>
    </w:p>
    <w:p w:rsidR="00824960" w:rsidRDefault="00496A31" w:rsidP="008249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96A31">
        <w:rPr>
          <w:rFonts w:ascii="Times New Roman" w:eastAsia="Times New Roman" w:hAnsi="Times New Roman" w:cs="Times New Roman"/>
          <w:sz w:val="28"/>
          <w:szCs w:val="28"/>
        </w:rPr>
        <w:t xml:space="preserve">роект письма </w:t>
      </w:r>
      <w:r>
        <w:rPr>
          <w:rFonts w:ascii="Times New Roman" w:eastAsia="Times New Roman" w:hAnsi="Times New Roman" w:cs="Times New Roman"/>
          <w:sz w:val="28"/>
          <w:szCs w:val="28"/>
        </w:rPr>
        <w:t xml:space="preserve">передается </w:t>
      </w:r>
      <w:r w:rsidRPr="00496A31">
        <w:rPr>
          <w:rFonts w:ascii="Times New Roman" w:eastAsia="Times New Roman" w:hAnsi="Times New Roman" w:cs="Times New Roman"/>
          <w:sz w:val="28"/>
          <w:szCs w:val="28"/>
        </w:rPr>
        <w:t>Главе администрации (лицу, его замещающему) для подписания.</w:t>
      </w:r>
      <w:r w:rsidR="00824960">
        <w:rPr>
          <w:rFonts w:ascii="Times New Roman" w:eastAsia="Times New Roman" w:hAnsi="Times New Roman" w:cs="Times New Roman"/>
          <w:sz w:val="28"/>
          <w:szCs w:val="28"/>
        </w:rPr>
        <w:t xml:space="preserve"> </w:t>
      </w:r>
    </w:p>
    <w:p w:rsidR="00F609F7" w:rsidRDefault="00F609F7" w:rsidP="00F609F7">
      <w:pPr>
        <w:spacing w:after="0" w:line="240" w:lineRule="auto"/>
        <w:ind w:firstLine="709"/>
        <w:jc w:val="both"/>
        <w:rPr>
          <w:rFonts w:ascii="Times New Roman" w:hAnsi="Times New Roman" w:cs="Times New Roman"/>
          <w:sz w:val="28"/>
          <w:szCs w:val="28"/>
        </w:rPr>
      </w:pPr>
      <w:proofErr w:type="gramStart"/>
      <w:r w:rsidRPr="00A174B4">
        <w:rPr>
          <w:rFonts w:ascii="Times New Roman" w:hAnsi="Times New Roman" w:cs="Times New Roman"/>
          <w:sz w:val="28"/>
          <w:szCs w:val="28"/>
        </w:rPr>
        <w:t xml:space="preserve">В случае принятии </w:t>
      </w:r>
      <w:r w:rsidR="00417931" w:rsidRPr="00A174B4">
        <w:rPr>
          <w:rFonts w:ascii="Times New Roman" w:hAnsi="Times New Roman" w:cs="Times New Roman"/>
          <w:sz w:val="28"/>
          <w:szCs w:val="28"/>
        </w:rPr>
        <w:t>решения об удовлетворении доводов</w:t>
      </w:r>
      <w:r w:rsidR="00A174B4" w:rsidRPr="00A174B4">
        <w:rPr>
          <w:rFonts w:ascii="Times New Roman" w:hAnsi="Times New Roman" w:cs="Times New Roman"/>
          <w:sz w:val="28"/>
          <w:szCs w:val="28"/>
        </w:rPr>
        <w:t>,</w:t>
      </w:r>
      <w:r w:rsidR="00417931" w:rsidRPr="00A174B4">
        <w:rPr>
          <w:rFonts w:ascii="Times New Roman" w:hAnsi="Times New Roman" w:cs="Times New Roman"/>
          <w:sz w:val="28"/>
          <w:szCs w:val="28"/>
        </w:rPr>
        <w:t xml:space="preserve"> изложенных в возражении, предостережение </w:t>
      </w:r>
      <w:r w:rsidRPr="00A174B4">
        <w:rPr>
          <w:rFonts w:ascii="Times New Roman" w:hAnsi="Times New Roman" w:cs="Times New Roman"/>
          <w:sz w:val="28"/>
          <w:szCs w:val="28"/>
        </w:rPr>
        <w:t>аннулирует</w:t>
      </w:r>
      <w:r w:rsidR="00417931" w:rsidRPr="00A174B4">
        <w:rPr>
          <w:rFonts w:ascii="Times New Roman" w:hAnsi="Times New Roman" w:cs="Times New Roman"/>
          <w:sz w:val="28"/>
          <w:szCs w:val="28"/>
        </w:rPr>
        <w:t xml:space="preserve">ся путем </w:t>
      </w:r>
      <w:r w:rsidR="00A174B4" w:rsidRPr="00A174B4">
        <w:rPr>
          <w:rFonts w:ascii="Times New Roman" w:hAnsi="Times New Roman" w:cs="Times New Roman"/>
          <w:sz w:val="28"/>
          <w:szCs w:val="28"/>
        </w:rPr>
        <w:t>направлени</w:t>
      </w:r>
      <w:r w:rsidR="00A174B4">
        <w:rPr>
          <w:rFonts w:ascii="Times New Roman" w:hAnsi="Times New Roman" w:cs="Times New Roman"/>
          <w:sz w:val="28"/>
          <w:szCs w:val="28"/>
        </w:rPr>
        <w:t>я</w:t>
      </w:r>
      <w:r w:rsidR="00A174B4" w:rsidRPr="00A174B4">
        <w:rPr>
          <w:rFonts w:ascii="Times New Roman" w:hAnsi="Times New Roman" w:cs="Times New Roman"/>
          <w:sz w:val="28"/>
          <w:szCs w:val="28"/>
        </w:rPr>
        <w:t xml:space="preserve">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w:t>
      </w:r>
      <w:r w:rsidRPr="00A174B4">
        <w:rPr>
          <w:rFonts w:ascii="Times New Roman" w:hAnsi="Times New Roman" w:cs="Times New Roman"/>
          <w:sz w:val="28"/>
          <w:szCs w:val="28"/>
        </w:rPr>
        <w:t xml:space="preserve"> журнале учета объявленных предостережений. </w:t>
      </w:r>
      <w:proofErr w:type="gramEnd"/>
    </w:p>
    <w:p w:rsidR="00304D5E" w:rsidRPr="00A174B4" w:rsidRDefault="00304D5E" w:rsidP="00F60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p>
    <w:p w:rsidR="00943753" w:rsidRDefault="00943753" w:rsidP="00111DA5">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111DA5" w:rsidRPr="001506E6" w:rsidRDefault="00111DA5" w:rsidP="007753DB">
      <w:pPr>
        <w:spacing w:after="0" w:line="240" w:lineRule="auto"/>
        <w:ind w:right="-2"/>
        <w:rPr>
          <w:rFonts w:ascii="Times New Roman" w:eastAsia="Times New Roman" w:hAnsi="Times New Roman" w:cs="Times New Roman"/>
          <w:sz w:val="26"/>
          <w:szCs w:val="26"/>
        </w:rPr>
      </w:pPr>
    </w:p>
    <w:p w:rsidR="00775263" w:rsidRPr="00E712BD" w:rsidRDefault="00943753" w:rsidP="00775263">
      <w:pPr>
        <w:spacing w:after="0" w:line="240" w:lineRule="auto"/>
        <w:ind w:firstLine="709"/>
        <w:contextualSpacing/>
        <w:jc w:val="right"/>
        <w:rPr>
          <w:rFonts w:ascii="Times New Roman" w:eastAsia="Calibri" w:hAnsi="Times New Roman" w:cs="Times New Roman"/>
          <w:sz w:val="28"/>
          <w:szCs w:val="28"/>
        </w:rPr>
      </w:pPr>
      <w:bookmarkStart w:id="34" w:name="P110"/>
      <w:bookmarkEnd w:id="34"/>
      <w:r>
        <w:rPr>
          <w:rFonts w:ascii="Times New Roman" w:eastAsia="Calibri" w:hAnsi="Times New Roman" w:cs="Times New Roman"/>
          <w:sz w:val="28"/>
          <w:szCs w:val="28"/>
        </w:rPr>
        <w:t xml:space="preserve">Приложение </w:t>
      </w:r>
      <w:r w:rsidR="007B73BB">
        <w:rPr>
          <w:rFonts w:ascii="Times New Roman" w:eastAsia="Calibri" w:hAnsi="Times New Roman" w:cs="Times New Roman"/>
          <w:sz w:val="28"/>
          <w:szCs w:val="28"/>
        </w:rPr>
        <w:t>3</w:t>
      </w:r>
      <w:r w:rsidR="00775263" w:rsidRPr="00E712BD">
        <w:rPr>
          <w:rFonts w:ascii="Times New Roman" w:eastAsia="Calibri" w:hAnsi="Times New Roman" w:cs="Times New Roman"/>
          <w:sz w:val="28"/>
          <w:szCs w:val="28"/>
        </w:rPr>
        <w:t xml:space="preserve"> к Положению</w:t>
      </w:r>
    </w:p>
    <w:p w:rsidR="00775263" w:rsidRDefault="00775263" w:rsidP="00775263">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rsidR="00775263" w:rsidRPr="00775263" w:rsidRDefault="00775263" w:rsidP="00775263">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35" w:name="_Hlk87182116"/>
      <w:r w:rsidRPr="00775263">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p>
    <w:bookmarkEnd w:id="35"/>
    <w:p w:rsidR="00775263" w:rsidRPr="00775263" w:rsidRDefault="00775263" w:rsidP="00775263">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5263" w:rsidRPr="00775263" w:rsidTr="009237A3">
        <w:trPr>
          <w:trHeight w:val="31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775263">
              <w:rPr>
                <w:rFonts w:ascii="Times New Roman" w:eastAsia="Times New Roman" w:hAnsi="Times New Roman" w:cs="Times New Roman"/>
                <w:b/>
                <w:color w:val="000000"/>
                <w:sz w:val="24"/>
                <w:szCs w:val="24"/>
                <w:lang w:eastAsia="ru-RU"/>
              </w:rPr>
              <w:t>Целевые значения</w:t>
            </w:r>
          </w:p>
        </w:tc>
      </w:tr>
      <w:tr w:rsidR="00775263" w:rsidRPr="00775263" w:rsidTr="009237A3">
        <w:trPr>
          <w:trHeight w:val="15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w:t>
            </w:r>
            <w:r w:rsidR="001C7AD3">
              <w:rPr>
                <w:rFonts w:ascii="Times New Roman" w:eastAsia="Times New Roman" w:hAnsi="Times New Roman" w:cs="Times New Roman"/>
                <w:color w:val="000000"/>
                <w:sz w:val="24"/>
                <w:szCs w:val="24"/>
                <w:lang w:eastAsia="ru-RU"/>
              </w:rPr>
              <w:t>обязательных требований</w:t>
            </w:r>
            <w:r w:rsidRPr="00775263">
              <w:rPr>
                <w:rFonts w:ascii="Times New Roman" w:eastAsia="Times New Roman" w:hAnsi="Times New Roman" w:cs="Times New Roman"/>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70%</w:t>
            </w:r>
          </w:p>
        </w:tc>
      </w:tr>
      <w:tr w:rsidR="00775263" w:rsidRPr="00775263" w:rsidTr="009237A3">
        <w:trPr>
          <w:trHeight w:val="12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65"/>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r w:rsidR="00775263" w:rsidRPr="00775263" w:rsidTr="009237A3">
        <w:trPr>
          <w:trHeight w:val="142"/>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5%</w:t>
            </w:r>
          </w:p>
        </w:tc>
      </w:tr>
      <w:tr w:rsidR="00775263" w:rsidRPr="00775263" w:rsidTr="009237A3">
        <w:trPr>
          <w:trHeight w:val="157"/>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 xml:space="preserve">Процент внесенных судебных решений </w:t>
            </w:r>
            <w:r w:rsidRPr="00775263">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775263">
              <w:rPr>
                <w:rFonts w:ascii="Times New Roman" w:eastAsia="Times New Roman" w:hAnsi="Times New Roman" w:cs="Times New Roman"/>
                <w:color w:val="000000"/>
                <w:sz w:val="24"/>
                <w:szCs w:val="24"/>
                <w:lang w:eastAsia="ru-RU"/>
              </w:rPr>
              <w:br/>
              <w:t xml:space="preserve">по материалам органа контроля </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95%</w:t>
            </w:r>
          </w:p>
        </w:tc>
      </w:tr>
      <w:tr w:rsidR="00775263" w:rsidRPr="00775263" w:rsidTr="009237A3">
        <w:trPr>
          <w:trHeight w:val="180"/>
        </w:trPr>
        <w:tc>
          <w:tcPr>
            <w:tcW w:w="6119" w:type="dxa"/>
            <w:tcBorders>
              <w:top w:val="single" w:sz="4" w:space="0" w:color="auto"/>
              <w:left w:val="single" w:sz="4" w:space="0" w:color="auto"/>
              <w:bottom w:val="single" w:sz="4" w:space="0" w:color="auto"/>
              <w:right w:val="single" w:sz="4" w:space="0" w:color="auto"/>
            </w:tcBorders>
            <w:hideMark/>
          </w:tcPr>
          <w:p w:rsidR="00775263" w:rsidRPr="00775263" w:rsidRDefault="00775263" w:rsidP="00D9609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75263" w:rsidRPr="00775263" w:rsidRDefault="00775263" w:rsidP="00775263">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775263">
              <w:rPr>
                <w:rFonts w:ascii="Times New Roman" w:eastAsia="Times New Roman" w:hAnsi="Times New Roman" w:cs="Times New Roman"/>
                <w:color w:val="000000"/>
                <w:sz w:val="24"/>
                <w:szCs w:val="24"/>
                <w:lang w:eastAsia="ru-RU"/>
              </w:rPr>
              <w:t>0%</w:t>
            </w:r>
          </w:p>
        </w:tc>
      </w:tr>
    </w:tbl>
    <w:p w:rsidR="00775263" w:rsidRPr="00775263" w:rsidRDefault="00775263" w:rsidP="00775263">
      <w:pPr>
        <w:widowControl w:val="0"/>
        <w:spacing w:after="0" w:line="240" w:lineRule="auto"/>
        <w:jc w:val="center"/>
        <w:rPr>
          <w:rFonts w:ascii="Arial" w:eastAsia="Times New Roman" w:hAnsi="Arial" w:cs="Times New Roman"/>
          <w:color w:val="000000"/>
          <w:sz w:val="28"/>
          <w:szCs w:val="28"/>
          <w:lang w:eastAsia="ru-RU"/>
        </w:rPr>
      </w:pPr>
    </w:p>
    <w:p w:rsidR="00775263" w:rsidRPr="00775263" w:rsidRDefault="00775263" w:rsidP="00775263">
      <w:pPr>
        <w:widowControl w:val="0"/>
        <w:spacing w:after="0" w:line="240" w:lineRule="auto"/>
        <w:jc w:val="center"/>
        <w:rPr>
          <w:rFonts w:ascii="Times New Roman" w:eastAsia="Times New Roman" w:hAnsi="Times New Roman" w:cs="Times New Roman"/>
          <w:b/>
          <w:color w:val="000000"/>
          <w:sz w:val="28"/>
          <w:szCs w:val="28"/>
          <w:lang w:eastAsia="ru-RU"/>
        </w:rPr>
      </w:pPr>
      <w:r w:rsidRPr="00775263">
        <w:rPr>
          <w:rFonts w:ascii="Times New Roman" w:eastAsia="Times New Roman" w:hAnsi="Times New Roman" w:cs="Times New Roman"/>
          <w:b/>
          <w:color w:val="000000"/>
          <w:sz w:val="28"/>
          <w:szCs w:val="28"/>
          <w:lang w:eastAsia="ru-RU"/>
        </w:rPr>
        <w:t>Индикативные показатели</w:t>
      </w:r>
    </w:p>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893"/>
        <w:gridCol w:w="2232"/>
        <w:gridCol w:w="992"/>
        <w:gridCol w:w="4380"/>
        <w:gridCol w:w="851"/>
      </w:tblGrid>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B73BB"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B73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параметры</w:t>
            </w:r>
          </w:p>
          <w:p w:rsidR="007B73BB" w:rsidRDefault="007B73BB" w:rsidP="007B73BB">
            <w:pPr>
              <w:spacing w:after="0" w:line="240" w:lineRule="auto"/>
              <w:ind w:firstLine="709"/>
              <w:contextualSpacing/>
              <w:jc w:val="center"/>
              <w:rPr>
                <w:rFonts w:ascii="Times New Roman" w:eastAsia="Times New Roman" w:hAnsi="Times New Roman" w:cs="Times New Roman"/>
                <w:b/>
                <w:sz w:val="24"/>
                <w:szCs w:val="24"/>
                <w:lang w:eastAsia="ru-RU"/>
              </w:rPr>
            </w:pPr>
            <w:r w:rsidRPr="00775263">
              <w:rPr>
                <w:rFonts w:ascii="Times New Roman" w:eastAsia="Times New Roman" w:hAnsi="Times New Roman" w:cs="Times New Roman"/>
                <w:b/>
                <w:sz w:val="24"/>
                <w:szCs w:val="24"/>
                <w:lang w:eastAsia="ru-RU"/>
              </w:rPr>
              <w:t>проведенных мероприятий</w:t>
            </w:r>
          </w:p>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Выполняемость внеплановых </w:t>
            </w:r>
            <w:r>
              <w:rPr>
                <w:rFonts w:ascii="Times New Roman" w:eastAsia="Times New Roman" w:hAnsi="Times New Roman" w:cs="Times New Roman"/>
                <w:sz w:val="24"/>
                <w:szCs w:val="24"/>
                <w:lang w:eastAsia="ru-RU"/>
              </w:rPr>
              <w:t xml:space="preserve">контрольных мероприятий, осуществляемых при взаимодействии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w:t>
            </w: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 100</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Ввн</w:t>
            </w:r>
            <w:proofErr w:type="spellEnd"/>
            <w:r w:rsidRPr="00775263">
              <w:rPr>
                <w:rFonts w:ascii="Times New Roman" w:eastAsia="Times New Roman" w:hAnsi="Times New Roman" w:cs="Times New Roman"/>
                <w:sz w:val="24"/>
                <w:szCs w:val="24"/>
                <w:lang w:eastAsia="ru-RU"/>
              </w:rPr>
              <w:t xml:space="preserve"> - выполняемость внеплановых </w:t>
            </w:r>
            <w:r w:rsidRPr="00D96098">
              <w:rPr>
                <w:rFonts w:ascii="Times New Roman" w:eastAsia="Times New Roman" w:hAnsi="Times New Roman" w:cs="Times New Roman"/>
                <w:sz w:val="24"/>
                <w:szCs w:val="24"/>
                <w:lang w:eastAsia="ru-RU"/>
              </w:rPr>
              <w:t>контрольных мероприятий</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Рф</w:t>
            </w:r>
            <w:proofErr w:type="spellEnd"/>
            <w:r w:rsidRPr="00775263">
              <w:rPr>
                <w:rFonts w:ascii="Times New Roman" w:eastAsia="Times New Roman" w:hAnsi="Times New Roman" w:cs="Times New Roman"/>
                <w:sz w:val="24"/>
                <w:szCs w:val="24"/>
                <w:lang w:eastAsia="ru-RU"/>
              </w:rPr>
              <w:t xml:space="preserve"> - количество проведенных внеплановых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Рп</w:t>
            </w:r>
            <w:proofErr w:type="spellEnd"/>
            <w:r w:rsidRPr="00775263">
              <w:rPr>
                <w:rFonts w:ascii="Times New Roman" w:eastAsia="Times New Roman" w:hAnsi="Times New Roman" w:cs="Times New Roman"/>
                <w:sz w:val="24"/>
                <w:szCs w:val="24"/>
                <w:lang w:eastAsia="ru-RU"/>
              </w:rPr>
              <w:t xml:space="preserve"> - количество распоряжений на проведение внеплановых </w:t>
            </w:r>
            <w:r>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rPr>
          <w:trHeight w:val="2546"/>
        </w:trPr>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75263">
              <w:rPr>
                <w:rFonts w:ascii="Times New Roman" w:eastAsia="Times New Roman" w:hAnsi="Times New Roman" w:cs="Times New Roman"/>
                <w:sz w:val="24"/>
                <w:szCs w:val="24"/>
                <w:lang w:eastAsia="ru-RU"/>
              </w:rPr>
              <w:t>Ж</w:t>
            </w:r>
            <w:proofErr w:type="gramEnd"/>
            <w:r w:rsidRPr="00775263">
              <w:rPr>
                <w:rFonts w:ascii="Times New Roman" w:eastAsia="Times New Roman" w:hAnsi="Times New Roman" w:cs="Times New Roman"/>
                <w:sz w:val="24"/>
                <w:szCs w:val="24"/>
                <w:lang w:eastAsia="ru-RU"/>
              </w:rPr>
              <w:t xml:space="preserve">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gramStart"/>
            <w:r w:rsidRPr="00775263">
              <w:rPr>
                <w:rFonts w:ascii="Times New Roman" w:eastAsia="Times New Roman" w:hAnsi="Times New Roman" w:cs="Times New Roman"/>
                <w:sz w:val="24"/>
                <w:szCs w:val="24"/>
                <w:lang w:eastAsia="ru-RU"/>
              </w:rPr>
              <w:t>Ж</w:t>
            </w:r>
            <w:proofErr w:type="gramEnd"/>
            <w:r w:rsidRPr="00775263">
              <w:rPr>
                <w:rFonts w:ascii="Times New Roman" w:eastAsia="Times New Roman" w:hAnsi="Times New Roman" w:cs="Times New Roman"/>
                <w:sz w:val="24"/>
                <w:szCs w:val="24"/>
                <w:lang w:eastAsia="ru-RU"/>
              </w:rPr>
              <w:t xml:space="preserve"> - количество жалоб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D96098">
              <w:rPr>
                <w:rFonts w:ascii="Times New Roman" w:eastAsia="Times New Roman" w:hAnsi="Times New Roman" w:cs="Times New Roman"/>
                <w:sz w:val="24"/>
                <w:szCs w:val="24"/>
                <w:lang w:eastAsia="ru-RU"/>
              </w:rPr>
              <w:t>контрольных мероприятий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D96098">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результаты </w:t>
            </w:r>
            <w:r w:rsidRPr="00775263">
              <w:rPr>
                <w:rFonts w:ascii="Times New Roman" w:eastAsia="Times New Roman" w:hAnsi="Times New Roman" w:cs="Times New Roman"/>
                <w:sz w:val="24"/>
                <w:szCs w:val="24"/>
                <w:lang w:eastAsia="ru-RU"/>
              </w:rPr>
              <w:lastRenderedPageBreak/>
              <w:t>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775263">
              <w:rPr>
                <w:rFonts w:ascii="Times New Roman" w:eastAsia="Times New Roman" w:hAnsi="Times New Roman" w:cs="Times New Roman"/>
                <w:sz w:val="24"/>
                <w:szCs w:val="24"/>
                <w:lang w:eastAsia="ru-RU"/>
              </w:rPr>
              <w:lastRenderedPageBreak/>
              <w:t>Пн</w:t>
            </w:r>
            <w:proofErr w:type="spellEnd"/>
            <w:proofErr w:type="gramEnd"/>
            <w:r w:rsidRPr="00775263">
              <w:rPr>
                <w:rFonts w:ascii="Times New Roman" w:eastAsia="Times New Roman" w:hAnsi="Times New Roman" w:cs="Times New Roman"/>
                <w:sz w:val="24"/>
                <w:szCs w:val="24"/>
                <w:lang w:eastAsia="ru-RU"/>
              </w:rPr>
              <w:t xml:space="preserve">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75263">
              <w:rPr>
                <w:rFonts w:ascii="Times New Roman" w:eastAsia="Times New Roman" w:hAnsi="Times New Roman" w:cs="Times New Roman"/>
                <w:sz w:val="24"/>
                <w:szCs w:val="24"/>
                <w:lang w:eastAsia="ru-RU"/>
              </w:rPr>
              <w:t>Пн</w:t>
            </w:r>
            <w:proofErr w:type="spellEnd"/>
            <w:proofErr w:type="gramEnd"/>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признанных недействительными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lastRenderedPageBreak/>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внеплановых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которые не удалось провести в связи с отсутствием </w:t>
            </w:r>
            <w:r>
              <w:rPr>
                <w:rFonts w:ascii="Times New Roman" w:eastAsia="Times New Roman" w:hAnsi="Times New Roman" w:cs="Times New Roman"/>
                <w:sz w:val="24"/>
                <w:szCs w:val="24"/>
                <w:lang w:eastAsia="ru-RU"/>
              </w:rPr>
              <w:t>контролируемого лица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По x 100 / </w:t>
            </w:r>
            <w:proofErr w:type="spellStart"/>
            <w:r w:rsidRPr="00775263">
              <w:rPr>
                <w:rFonts w:ascii="Times New Roman" w:eastAsia="Times New Roman" w:hAnsi="Times New Roman" w:cs="Times New Roman"/>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gramStart"/>
            <w:r w:rsidRPr="00775263">
              <w:rPr>
                <w:rFonts w:ascii="Times New Roman" w:eastAsia="Times New Roman" w:hAnsi="Times New Roman" w:cs="Times New Roman"/>
                <w:sz w:val="24"/>
                <w:szCs w:val="24"/>
                <w:lang w:eastAsia="ru-RU"/>
              </w:rPr>
              <w:t>По</w:t>
            </w:r>
            <w:proofErr w:type="gramEnd"/>
            <w:r w:rsidRPr="00775263">
              <w:rPr>
                <w:rFonts w:ascii="Times New Roman" w:eastAsia="Times New Roman" w:hAnsi="Times New Roman" w:cs="Times New Roman"/>
                <w:sz w:val="24"/>
                <w:szCs w:val="24"/>
                <w:lang w:eastAsia="ru-RU"/>
              </w:rPr>
              <w:t xml:space="preserve"> - </w:t>
            </w:r>
            <w:proofErr w:type="gramStart"/>
            <w:r w:rsidRPr="00CB1E57">
              <w:rPr>
                <w:rFonts w:ascii="Times New Roman" w:eastAsia="Times New Roman" w:hAnsi="Times New Roman" w:cs="Times New Roman"/>
                <w:sz w:val="24"/>
                <w:szCs w:val="24"/>
                <w:lang w:eastAsia="ru-RU"/>
              </w:rPr>
              <w:t>контрольных</w:t>
            </w:r>
            <w:proofErr w:type="gramEnd"/>
            <w:r w:rsidRPr="00CB1E57">
              <w:rPr>
                <w:rFonts w:ascii="Times New Roman" w:eastAsia="Times New Roman" w:hAnsi="Times New Roman" w:cs="Times New Roman"/>
                <w:sz w:val="24"/>
                <w:szCs w:val="24"/>
                <w:lang w:eastAsia="ru-RU"/>
              </w:rPr>
              <w:t xml:space="preserve"> мероприятий</w:t>
            </w:r>
            <w:r w:rsidRPr="00775263">
              <w:rPr>
                <w:rFonts w:ascii="Times New Roman" w:eastAsia="Times New Roman" w:hAnsi="Times New Roman" w:cs="Times New Roman"/>
                <w:sz w:val="24"/>
                <w:szCs w:val="24"/>
                <w:lang w:eastAsia="ru-RU"/>
              </w:rPr>
              <w:t xml:space="preserve">, не проведенные по причине отсутствия </w:t>
            </w:r>
            <w:r>
              <w:rPr>
                <w:rFonts w:ascii="Times New Roman" w:eastAsia="Times New Roman" w:hAnsi="Times New Roman" w:cs="Times New Roman"/>
                <w:sz w:val="24"/>
                <w:szCs w:val="24"/>
                <w:lang w:eastAsia="ru-RU"/>
              </w:rPr>
              <w:t>контролируемого</w:t>
            </w:r>
            <w:r w:rsidRPr="00775263">
              <w:rPr>
                <w:rFonts w:ascii="Times New Roman" w:eastAsia="Times New Roman" w:hAnsi="Times New Roman" w:cs="Times New Roman"/>
                <w:sz w:val="24"/>
                <w:szCs w:val="24"/>
                <w:lang w:eastAsia="ru-RU"/>
              </w:rPr>
              <w:t xml:space="preserve"> лица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Пф</w:t>
            </w:r>
            <w:proofErr w:type="spellEnd"/>
            <w:r w:rsidRPr="00775263">
              <w:rPr>
                <w:rFonts w:ascii="Times New Roman" w:eastAsia="Times New Roman" w:hAnsi="Times New Roman" w:cs="Times New Roman"/>
                <w:sz w:val="24"/>
                <w:szCs w:val="24"/>
                <w:lang w:eastAsia="ru-RU"/>
              </w:rPr>
              <w:t xml:space="preserve"> - количество проведенных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30%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заявлений, направленных на согласование в прокуратуру о проведении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Кпз</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Кзо</w:t>
            </w:r>
            <w:proofErr w:type="spellEnd"/>
            <w:r w:rsidRPr="00775263">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Кпз</w:t>
            </w:r>
            <w:proofErr w:type="spellEnd"/>
            <w:r w:rsidRPr="00775263">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Доля </w:t>
            </w:r>
            <w:r w:rsidRPr="00CB1E57">
              <w:rPr>
                <w:rFonts w:ascii="Times New Roman" w:eastAsia="Times New Roman" w:hAnsi="Times New Roman" w:cs="Times New Roman"/>
                <w:sz w:val="24"/>
                <w:szCs w:val="24"/>
                <w:lang w:eastAsia="ru-RU"/>
              </w:rPr>
              <w:t>контрольных мероприятий</w:t>
            </w:r>
            <w:r w:rsidRPr="00775263">
              <w:rPr>
                <w:rFonts w:ascii="Times New Roman" w:eastAsia="Times New Roman" w:hAnsi="Times New Roman" w:cs="Times New Roman"/>
                <w:sz w:val="24"/>
                <w:szCs w:val="24"/>
                <w:lang w:eastAsia="ru-RU"/>
              </w:rPr>
              <w:t>,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Кнм</w:t>
            </w:r>
            <w:proofErr w:type="spellEnd"/>
            <w:r w:rsidRPr="00775263">
              <w:rPr>
                <w:rFonts w:ascii="Times New Roman" w:eastAsia="Times New Roman" w:hAnsi="Times New Roman" w:cs="Times New Roman"/>
                <w:sz w:val="24"/>
                <w:szCs w:val="24"/>
                <w:lang w:eastAsia="ru-RU"/>
              </w:rPr>
              <w:t xml:space="preserve"> х 100 / </w:t>
            </w:r>
            <w:proofErr w:type="spellStart"/>
            <w:r w:rsidRPr="00775263">
              <w:rPr>
                <w:rFonts w:ascii="Times New Roman" w:eastAsia="Times New Roman" w:hAnsi="Times New Roman" w:cs="Times New Roman"/>
                <w:sz w:val="24"/>
                <w:szCs w:val="24"/>
                <w:lang w:eastAsia="ru-RU"/>
              </w:rPr>
              <w:t>Квн</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 </w:t>
            </w:r>
            <w:proofErr w:type="spellStart"/>
            <w:r w:rsidRPr="00775263">
              <w:rPr>
                <w:rFonts w:ascii="Times New Roman" w:eastAsia="Times New Roman" w:hAnsi="Times New Roman" w:cs="Times New Roman"/>
                <w:sz w:val="24"/>
                <w:szCs w:val="24"/>
                <w:lang w:eastAsia="ru-RU"/>
              </w:rPr>
              <w:t>нм</w:t>
            </w:r>
            <w:proofErr w:type="spellEnd"/>
            <w:r w:rsidRPr="00775263">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Квн</w:t>
            </w:r>
            <w:proofErr w:type="spellEnd"/>
            <w:r w:rsidRPr="00775263">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100%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775263">
              <w:rPr>
                <w:rFonts w:ascii="Times New Roman" w:eastAsia="Times New Roman" w:hAnsi="Times New Roman" w:cs="Times New Roman"/>
                <w:sz w:val="24"/>
                <w:szCs w:val="24"/>
                <w:lang w:eastAsia="ru-RU"/>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r w:rsidRPr="00775263">
              <w:rPr>
                <w:rFonts w:ascii="Times New Roman" w:eastAsia="Times New Roman" w:hAnsi="Times New Roman" w:cs="Times New Roman"/>
                <w:sz w:val="24"/>
                <w:szCs w:val="24"/>
                <w:lang w:eastAsia="ru-RU"/>
              </w:rPr>
              <w:t>проведенных профилактических мероприятий</w:t>
            </w:r>
            <w:r>
              <w:rPr>
                <w:rFonts w:ascii="Times New Roman" w:eastAsia="Times New Roman" w:hAnsi="Times New Roman" w:cs="Times New Roman"/>
                <w:sz w:val="24"/>
                <w:szCs w:val="24"/>
                <w:lang w:eastAsia="ru-RU"/>
              </w:rPr>
              <w:t xml:space="preserve"> от общего числа внеплановых контрольных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x 100 / </w:t>
            </w:r>
            <w:proofErr w:type="spellStart"/>
            <w:r>
              <w:rPr>
                <w:rFonts w:ascii="Times New Roman" w:eastAsia="Times New Roman" w:hAnsi="Times New Roman" w:cs="Times New Roman"/>
                <w:sz w:val="24"/>
                <w:szCs w:val="24"/>
                <w:lang w:eastAsia="ru-RU"/>
              </w:rPr>
              <w:t>Рф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Пм</w:t>
            </w:r>
            <w:r w:rsidRPr="00775263">
              <w:rPr>
                <w:rFonts w:ascii="Times New Roman" w:eastAsia="Times New Roman" w:hAnsi="Times New Roman" w:cs="Times New Roman"/>
                <w:sz w:val="24"/>
                <w:szCs w:val="24"/>
                <w:lang w:eastAsia="ru-RU"/>
              </w:rPr>
              <w:t xml:space="preserve"> - количество </w:t>
            </w:r>
            <w:r w:rsidRPr="00CB1E57">
              <w:rPr>
                <w:rFonts w:ascii="Times New Roman" w:eastAsia="Times New Roman" w:hAnsi="Times New Roman" w:cs="Times New Roman"/>
                <w:sz w:val="24"/>
                <w:szCs w:val="24"/>
                <w:lang w:eastAsia="ru-RU"/>
              </w:rPr>
              <w:t>профилактических мероприятий</w:t>
            </w:r>
            <w:r w:rsidRPr="00775263">
              <w:rPr>
                <w:rFonts w:ascii="Times New Roman" w:eastAsia="Times New Roman" w:hAnsi="Times New Roman" w:cs="Times New Roman"/>
                <w:sz w:val="24"/>
                <w:szCs w:val="24"/>
                <w:lang w:eastAsia="ru-RU"/>
              </w:rPr>
              <w:t xml:space="preserve">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CB1E57">
              <w:rPr>
                <w:rFonts w:ascii="Times New Roman" w:eastAsia="Times New Roman" w:hAnsi="Times New Roman" w:cs="Times New Roman"/>
                <w:sz w:val="24"/>
                <w:szCs w:val="24"/>
                <w:lang w:eastAsia="ru-RU"/>
              </w:rPr>
              <w:t>Рф</w:t>
            </w:r>
            <w:proofErr w:type="spellEnd"/>
            <w:r w:rsidRPr="00CB1E57">
              <w:rPr>
                <w:rFonts w:ascii="Times New Roman" w:eastAsia="Times New Roman" w:hAnsi="Times New Roman" w:cs="Times New Roman"/>
                <w:sz w:val="24"/>
                <w:szCs w:val="24"/>
                <w:lang w:eastAsia="ru-RU"/>
              </w:rPr>
              <w:t xml:space="preserve"> - количество проведенных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775263">
              <w:rPr>
                <w:rFonts w:ascii="Times New Roman" w:eastAsia="Times New Roman" w:hAnsi="Times New Roman" w:cs="Times New Roman"/>
                <w:sz w:val="24"/>
                <w:szCs w:val="24"/>
                <w:lang w:eastAsia="ru-RU"/>
              </w:rPr>
              <w:t>0%</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2.</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ind w:firstLine="709"/>
              <w:contextualSpacing/>
              <w:jc w:val="center"/>
              <w:rPr>
                <w:rFonts w:ascii="Times New Roman" w:eastAsia="Times New Roman" w:hAnsi="Times New Roman" w:cs="Times New Roman"/>
                <w:sz w:val="24"/>
                <w:szCs w:val="24"/>
                <w:lang w:eastAsia="ru-RU"/>
              </w:rPr>
            </w:pPr>
            <w:r w:rsidRPr="00775263">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r>
      <w:tr w:rsidR="007B73BB" w:rsidRPr="00775263"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Нагрузка контрольных мероприятий на работников органа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r w:rsidRPr="00775263">
              <w:rPr>
                <w:rFonts w:ascii="Times New Roman" w:eastAsia="Times New Roman" w:hAnsi="Times New Roman" w:cs="Times New Roman"/>
                <w:sz w:val="24"/>
                <w:szCs w:val="24"/>
                <w:lang w:eastAsia="ru-RU"/>
              </w:rPr>
              <w:t xml:space="preserve">Км / </w:t>
            </w:r>
            <w:proofErr w:type="spellStart"/>
            <w:proofErr w:type="gramStart"/>
            <w:r w:rsidRPr="00775263">
              <w:rPr>
                <w:rFonts w:ascii="Times New Roman" w:eastAsia="Times New Roman" w:hAnsi="Times New Roman" w:cs="Times New Roman"/>
                <w:sz w:val="24"/>
                <w:szCs w:val="24"/>
                <w:lang w:eastAsia="ru-RU"/>
              </w:rPr>
              <w:t>Кр</w:t>
            </w:r>
            <w:proofErr w:type="spellEnd"/>
            <w:proofErr w:type="gramEnd"/>
            <w:r w:rsidRPr="00775263">
              <w:rPr>
                <w:rFonts w:ascii="Times New Roman" w:eastAsia="Times New Roman" w:hAnsi="Times New Roman" w:cs="Times New Roman"/>
                <w:sz w:val="24"/>
                <w:szCs w:val="24"/>
                <w:lang w:eastAsia="ru-RU"/>
              </w:rPr>
              <w:t xml:space="preserve">= </w:t>
            </w:r>
            <w:proofErr w:type="spellStart"/>
            <w:r w:rsidRPr="00775263">
              <w:rPr>
                <w:rFonts w:ascii="Times New Roman" w:eastAsia="Times New Roman" w:hAnsi="Times New Roman" w:cs="Times New Roman"/>
                <w:sz w:val="24"/>
                <w:szCs w:val="24"/>
                <w:lang w:eastAsia="ru-RU"/>
              </w:rPr>
              <w:t>Нк</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gramStart"/>
            <w:r w:rsidRPr="00775263">
              <w:rPr>
                <w:rFonts w:ascii="Times New Roman" w:eastAsia="Times New Roman" w:hAnsi="Times New Roman" w:cs="Times New Roman"/>
                <w:sz w:val="24"/>
                <w:szCs w:val="24"/>
                <w:lang w:eastAsia="ru-RU"/>
              </w:rPr>
              <w:t>Км</w:t>
            </w:r>
            <w:proofErr w:type="gramEnd"/>
            <w:r w:rsidRPr="00775263">
              <w:rPr>
                <w:rFonts w:ascii="Times New Roman" w:eastAsia="Times New Roman" w:hAnsi="Times New Roman" w:cs="Times New Roman"/>
                <w:sz w:val="24"/>
                <w:szCs w:val="24"/>
                <w:lang w:eastAsia="ru-RU"/>
              </w:rPr>
              <w:t xml:space="preserve"> - количество контрольных мероприятий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775263">
              <w:rPr>
                <w:rFonts w:ascii="Times New Roman" w:eastAsia="Times New Roman" w:hAnsi="Times New Roman" w:cs="Times New Roman"/>
                <w:sz w:val="24"/>
                <w:szCs w:val="24"/>
                <w:lang w:eastAsia="ru-RU"/>
              </w:rPr>
              <w:t>Кр</w:t>
            </w:r>
            <w:proofErr w:type="spellEnd"/>
            <w:proofErr w:type="gramEnd"/>
            <w:r w:rsidRPr="00775263">
              <w:rPr>
                <w:rFonts w:ascii="Times New Roman" w:eastAsia="Times New Roman" w:hAnsi="Times New Roman" w:cs="Times New Roman"/>
                <w:sz w:val="24"/>
                <w:szCs w:val="24"/>
                <w:lang w:eastAsia="ru-RU"/>
              </w:rPr>
              <w:t xml:space="preserve"> - количество работников органа контроля (ед.)</w:t>
            </w:r>
          </w:p>
          <w:p w:rsidR="007B73BB" w:rsidRPr="00775263" w:rsidRDefault="007B73BB" w:rsidP="007B73BB">
            <w:pPr>
              <w:spacing w:after="0" w:line="240" w:lineRule="auto"/>
              <w:textAlignment w:val="baseline"/>
              <w:rPr>
                <w:rFonts w:ascii="Times New Roman" w:eastAsia="Times New Roman" w:hAnsi="Times New Roman" w:cs="Times New Roman"/>
                <w:sz w:val="24"/>
                <w:szCs w:val="24"/>
                <w:lang w:eastAsia="ru-RU"/>
              </w:rPr>
            </w:pPr>
            <w:proofErr w:type="spellStart"/>
            <w:r w:rsidRPr="00775263">
              <w:rPr>
                <w:rFonts w:ascii="Times New Roman" w:eastAsia="Times New Roman" w:hAnsi="Times New Roman" w:cs="Times New Roman"/>
                <w:sz w:val="24"/>
                <w:szCs w:val="24"/>
                <w:lang w:eastAsia="ru-RU"/>
              </w:rPr>
              <w:t>Нк</w:t>
            </w:r>
            <w:proofErr w:type="spellEnd"/>
            <w:r w:rsidRPr="00775263">
              <w:rPr>
                <w:rFonts w:ascii="Times New Roman" w:eastAsia="Times New Roman" w:hAnsi="Times New Roman" w:cs="Times New Roman"/>
                <w:sz w:val="24"/>
                <w:szCs w:val="24"/>
                <w:lang w:eastAsia="ru-RU"/>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B73BB" w:rsidRDefault="007B73BB" w:rsidP="007B73BB">
            <w:pPr>
              <w:spacing w:after="0" w:line="240" w:lineRule="auto"/>
              <w:jc w:val="center"/>
              <w:textAlignment w:val="baseline"/>
              <w:rPr>
                <w:rFonts w:ascii="Times New Roman" w:eastAsia="Times New Roman" w:hAnsi="Times New Roman" w:cs="Times New Roman"/>
                <w:sz w:val="24"/>
                <w:szCs w:val="24"/>
                <w:lang w:eastAsia="ru-RU"/>
              </w:rPr>
            </w:pPr>
          </w:p>
        </w:tc>
      </w:tr>
    </w:tbl>
    <w:p w:rsidR="00775263" w:rsidRPr="00775263" w:rsidRDefault="00775263" w:rsidP="00775263">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775263" w:rsidRPr="00775263" w:rsidTr="009237A3">
        <w:tc>
          <w:tcPr>
            <w:tcW w:w="0" w:type="auto"/>
            <w:shd w:val="clear" w:color="auto" w:fill="auto"/>
            <w:vAlign w:val="center"/>
            <w:hideMark/>
          </w:tcPr>
          <w:p w:rsidR="00775263" w:rsidRPr="00775263" w:rsidRDefault="00775263" w:rsidP="00775263">
            <w:pPr>
              <w:spacing w:after="0" w:line="240" w:lineRule="auto"/>
              <w:rPr>
                <w:rFonts w:ascii="Times New Roman" w:eastAsia="Times New Roman" w:hAnsi="Times New Roman" w:cs="Times New Roman"/>
                <w:color w:val="444444"/>
                <w:sz w:val="28"/>
                <w:szCs w:val="28"/>
                <w:lang w:eastAsia="ru-RU"/>
              </w:rPr>
            </w:pPr>
          </w:p>
        </w:tc>
      </w:tr>
    </w:tbl>
    <w:p w:rsidR="00775263" w:rsidRPr="00943753" w:rsidRDefault="00775263" w:rsidP="00943753">
      <w:pPr>
        <w:tabs>
          <w:tab w:val="left" w:pos="1134"/>
        </w:tabs>
        <w:spacing w:after="0" w:line="240" w:lineRule="auto"/>
        <w:contextualSpacing/>
        <w:jc w:val="both"/>
        <w:rPr>
          <w:rFonts w:ascii="Times New Roman" w:eastAsia="Times New Roman" w:hAnsi="Times New Roman" w:cs="Times New Roman"/>
          <w:sz w:val="28"/>
          <w:szCs w:val="28"/>
          <w:lang w:eastAsia="x-none"/>
        </w:rPr>
      </w:pPr>
    </w:p>
    <w:sectPr w:rsidR="00775263" w:rsidRPr="00943753" w:rsidSect="008A7602">
      <w:headerReference w:type="default" r:id="rId10"/>
      <w:pgSz w:w="11906" w:h="16838"/>
      <w:pgMar w:top="794" w:right="851" w:bottom="907" w:left="119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CA" w:rsidRDefault="00A944CA" w:rsidP="00C866B2">
      <w:pPr>
        <w:spacing w:after="0" w:line="240" w:lineRule="auto"/>
      </w:pPr>
      <w:r>
        <w:separator/>
      </w:r>
    </w:p>
  </w:endnote>
  <w:endnote w:type="continuationSeparator" w:id="0">
    <w:p w:rsidR="00A944CA" w:rsidRDefault="00A944CA" w:rsidP="00C8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CA" w:rsidRDefault="00A944CA" w:rsidP="00C866B2">
      <w:pPr>
        <w:spacing w:after="0" w:line="240" w:lineRule="auto"/>
      </w:pPr>
      <w:r>
        <w:separator/>
      </w:r>
    </w:p>
  </w:footnote>
  <w:footnote w:type="continuationSeparator" w:id="0">
    <w:p w:rsidR="00A944CA" w:rsidRDefault="00A944CA" w:rsidP="00C86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94780"/>
      <w:docPartObj>
        <w:docPartGallery w:val="Page Numbers (Top of Page)"/>
        <w:docPartUnique/>
      </w:docPartObj>
    </w:sdtPr>
    <w:sdtEndPr/>
    <w:sdtContent>
      <w:p w:rsidR="008A7602" w:rsidRDefault="00943753" w:rsidP="00D75701">
        <w:pPr>
          <w:pStyle w:val="a9"/>
          <w:jc w:val="center"/>
        </w:pPr>
        <w:r>
          <w:fldChar w:fldCharType="begin"/>
        </w:r>
        <w:r>
          <w:instrText>PAGE   \* MERGEFORMAT</w:instrText>
        </w:r>
        <w:r>
          <w:fldChar w:fldCharType="separate"/>
        </w:r>
        <w:r w:rsidR="00D45945">
          <w:rPr>
            <w:noProof/>
          </w:rPr>
          <w:t>28</w:t>
        </w:r>
        <w:r>
          <w:fldChar w:fldCharType="end"/>
        </w:r>
      </w:p>
      <w:p w:rsidR="00943753" w:rsidRDefault="00A944CA" w:rsidP="00D75701">
        <w:pPr>
          <w:pStyle w:val="a9"/>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1"/>
    <w:rsid w:val="00000CA8"/>
    <w:rsid w:val="00000F23"/>
    <w:rsid w:val="00002C15"/>
    <w:rsid w:val="0000359D"/>
    <w:rsid w:val="00003953"/>
    <w:rsid w:val="000057C3"/>
    <w:rsid w:val="0000641B"/>
    <w:rsid w:val="00010C47"/>
    <w:rsid w:val="00013434"/>
    <w:rsid w:val="00014308"/>
    <w:rsid w:val="00014568"/>
    <w:rsid w:val="00014D1B"/>
    <w:rsid w:val="00015A1A"/>
    <w:rsid w:val="000179D6"/>
    <w:rsid w:val="00021E8A"/>
    <w:rsid w:val="00022A37"/>
    <w:rsid w:val="000232B4"/>
    <w:rsid w:val="00023753"/>
    <w:rsid w:val="000239AD"/>
    <w:rsid w:val="00024DF0"/>
    <w:rsid w:val="00025EBB"/>
    <w:rsid w:val="0002711E"/>
    <w:rsid w:val="00030701"/>
    <w:rsid w:val="00033380"/>
    <w:rsid w:val="00034888"/>
    <w:rsid w:val="00034BA7"/>
    <w:rsid w:val="00034F0A"/>
    <w:rsid w:val="00036C6A"/>
    <w:rsid w:val="000400F0"/>
    <w:rsid w:val="00040ADD"/>
    <w:rsid w:val="0004237E"/>
    <w:rsid w:val="00050CD2"/>
    <w:rsid w:val="000513A5"/>
    <w:rsid w:val="00052904"/>
    <w:rsid w:val="000531AC"/>
    <w:rsid w:val="000532A6"/>
    <w:rsid w:val="000570E2"/>
    <w:rsid w:val="0006007E"/>
    <w:rsid w:val="00060624"/>
    <w:rsid w:val="00060963"/>
    <w:rsid w:val="00060F4C"/>
    <w:rsid w:val="00061CBB"/>
    <w:rsid w:val="00061FEB"/>
    <w:rsid w:val="00062FED"/>
    <w:rsid w:val="00063339"/>
    <w:rsid w:val="000633BC"/>
    <w:rsid w:val="000641A3"/>
    <w:rsid w:val="00064AB3"/>
    <w:rsid w:val="00070009"/>
    <w:rsid w:val="00071A92"/>
    <w:rsid w:val="000767BD"/>
    <w:rsid w:val="00077251"/>
    <w:rsid w:val="00077FCE"/>
    <w:rsid w:val="00080D24"/>
    <w:rsid w:val="000820D9"/>
    <w:rsid w:val="00084C46"/>
    <w:rsid w:val="0008506D"/>
    <w:rsid w:val="00085900"/>
    <w:rsid w:val="000867DB"/>
    <w:rsid w:val="00087A65"/>
    <w:rsid w:val="00090622"/>
    <w:rsid w:val="00091225"/>
    <w:rsid w:val="00093A5D"/>
    <w:rsid w:val="00094080"/>
    <w:rsid w:val="0009448E"/>
    <w:rsid w:val="00094955"/>
    <w:rsid w:val="00095223"/>
    <w:rsid w:val="00097085"/>
    <w:rsid w:val="00097D4B"/>
    <w:rsid w:val="00097FA0"/>
    <w:rsid w:val="000A0B6E"/>
    <w:rsid w:val="000A466E"/>
    <w:rsid w:val="000A4F90"/>
    <w:rsid w:val="000A5C80"/>
    <w:rsid w:val="000A6CF6"/>
    <w:rsid w:val="000A6F30"/>
    <w:rsid w:val="000B09CB"/>
    <w:rsid w:val="000B0BCC"/>
    <w:rsid w:val="000B16D6"/>
    <w:rsid w:val="000B2FD8"/>
    <w:rsid w:val="000C191D"/>
    <w:rsid w:val="000C3EE8"/>
    <w:rsid w:val="000C5383"/>
    <w:rsid w:val="000C54AE"/>
    <w:rsid w:val="000C6FBF"/>
    <w:rsid w:val="000C6FFE"/>
    <w:rsid w:val="000C74A9"/>
    <w:rsid w:val="000C7DC7"/>
    <w:rsid w:val="000D0DF9"/>
    <w:rsid w:val="000D1838"/>
    <w:rsid w:val="000D3A06"/>
    <w:rsid w:val="000D622C"/>
    <w:rsid w:val="000E1AD8"/>
    <w:rsid w:val="000E24B8"/>
    <w:rsid w:val="000E393B"/>
    <w:rsid w:val="000E4566"/>
    <w:rsid w:val="000E6000"/>
    <w:rsid w:val="000E7F14"/>
    <w:rsid w:val="000F11EB"/>
    <w:rsid w:val="000F3AE4"/>
    <w:rsid w:val="000F697E"/>
    <w:rsid w:val="000F7804"/>
    <w:rsid w:val="00101236"/>
    <w:rsid w:val="00102A73"/>
    <w:rsid w:val="001030E7"/>
    <w:rsid w:val="00103C58"/>
    <w:rsid w:val="001047A0"/>
    <w:rsid w:val="001047E5"/>
    <w:rsid w:val="00104900"/>
    <w:rsid w:val="00111DA5"/>
    <w:rsid w:val="00112279"/>
    <w:rsid w:val="00113706"/>
    <w:rsid w:val="00113CE1"/>
    <w:rsid w:val="00115B27"/>
    <w:rsid w:val="00116C14"/>
    <w:rsid w:val="00117F3B"/>
    <w:rsid w:val="00120B4A"/>
    <w:rsid w:val="00121200"/>
    <w:rsid w:val="00122B0B"/>
    <w:rsid w:val="0012304C"/>
    <w:rsid w:val="0012462C"/>
    <w:rsid w:val="00131E92"/>
    <w:rsid w:val="001330AE"/>
    <w:rsid w:val="001334FB"/>
    <w:rsid w:val="00134748"/>
    <w:rsid w:val="00134CA3"/>
    <w:rsid w:val="00137898"/>
    <w:rsid w:val="001402CE"/>
    <w:rsid w:val="00140A99"/>
    <w:rsid w:val="00140AB0"/>
    <w:rsid w:val="001420BE"/>
    <w:rsid w:val="0014226E"/>
    <w:rsid w:val="001451B5"/>
    <w:rsid w:val="001464CC"/>
    <w:rsid w:val="00147396"/>
    <w:rsid w:val="001479DA"/>
    <w:rsid w:val="00150414"/>
    <w:rsid w:val="001506E6"/>
    <w:rsid w:val="00152C6C"/>
    <w:rsid w:val="00152F7C"/>
    <w:rsid w:val="001549F1"/>
    <w:rsid w:val="00155182"/>
    <w:rsid w:val="00161FD1"/>
    <w:rsid w:val="00162793"/>
    <w:rsid w:val="001644B7"/>
    <w:rsid w:val="00164ADB"/>
    <w:rsid w:val="001654AB"/>
    <w:rsid w:val="00167221"/>
    <w:rsid w:val="001724CC"/>
    <w:rsid w:val="0017429D"/>
    <w:rsid w:val="00175D4A"/>
    <w:rsid w:val="00176ED5"/>
    <w:rsid w:val="00177368"/>
    <w:rsid w:val="0018214C"/>
    <w:rsid w:val="00183F8E"/>
    <w:rsid w:val="001866F9"/>
    <w:rsid w:val="00187EA0"/>
    <w:rsid w:val="0019191C"/>
    <w:rsid w:val="001925A1"/>
    <w:rsid w:val="00193133"/>
    <w:rsid w:val="00193291"/>
    <w:rsid w:val="00194358"/>
    <w:rsid w:val="001945E0"/>
    <w:rsid w:val="00195D86"/>
    <w:rsid w:val="00195E94"/>
    <w:rsid w:val="00196FD8"/>
    <w:rsid w:val="001970DC"/>
    <w:rsid w:val="001A1F13"/>
    <w:rsid w:val="001A20CD"/>
    <w:rsid w:val="001A24D2"/>
    <w:rsid w:val="001A3818"/>
    <w:rsid w:val="001A4D31"/>
    <w:rsid w:val="001A4E89"/>
    <w:rsid w:val="001A7863"/>
    <w:rsid w:val="001A7C30"/>
    <w:rsid w:val="001B0B95"/>
    <w:rsid w:val="001B1A7E"/>
    <w:rsid w:val="001B25C1"/>
    <w:rsid w:val="001B4119"/>
    <w:rsid w:val="001B447D"/>
    <w:rsid w:val="001B513E"/>
    <w:rsid w:val="001B7241"/>
    <w:rsid w:val="001C0002"/>
    <w:rsid w:val="001C020C"/>
    <w:rsid w:val="001C1C6C"/>
    <w:rsid w:val="001C26E9"/>
    <w:rsid w:val="001C51BB"/>
    <w:rsid w:val="001C5962"/>
    <w:rsid w:val="001C7907"/>
    <w:rsid w:val="001C7A24"/>
    <w:rsid w:val="001C7AD3"/>
    <w:rsid w:val="001C7EAA"/>
    <w:rsid w:val="001D0249"/>
    <w:rsid w:val="001D59FC"/>
    <w:rsid w:val="001D61F7"/>
    <w:rsid w:val="001D6EB8"/>
    <w:rsid w:val="001D7957"/>
    <w:rsid w:val="001E05A6"/>
    <w:rsid w:val="001E2B1C"/>
    <w:rsid w:val="001E398A"/>
    <w:rsid w:val="001E4258"/>
    <w:rsid w:val="001E6737"/>
    <w:rsid w:val="001E6A3D"/>
    <w:rsid w:val="001F1351"/>
    <w:rsid w:val="001F35FD"/>
    <w:rsid w:val="001F493B"/>
    <w:rsid w:val="001F58E1"/>
    <w:rsid w:val="00200E43"/>
    <w:rsid w:val="00206085"/>
    <w:rsid w:val="0020717D"/>
    <w:rsid w:val="00210399"/>
    <w:rsid w:val="00210F82"/>
    <w:rsid w:val="0021216B"/>
    <w:rsid w:val="00212B1E"/>
    <w:rsid w:val="00212C47"/>
    <w:rsid w:val="00213CE5"/>
    <w:rsid w:val="00214691"/>
    <w:rsid w:val="00215A27"/>
    <w:rsid w:val="00217021"/>
    <w:rsid w:val="00217690"/>
    <w:rsid w:val="002178F6"/>
    <w:rsid w:val="00217FEB"/>
    <w:rsid w:val="002240D8"/>
    <w:rsid w:val="00224423"/>
    <w:rsid w:val="002260C4"/>
    <w:rsid w:val="00226EA4"/>
    <w:rsid w:val="00231AA9"/>
    <w:rsid w:val="00234DA9"/>
    <w:rsid w:val="00234F6C"/>
    <w:rsid w:val="002359C1"/>
    <w:rsid w:val="00236C1E"/>
    <w:rsid w:val="00237A3D"/>
    <w:rsid w:val="002407C7"/>
    <w:rsid w:val="00241475"/>
    <w:rsid w:val="00245B4B"/>
    <w:rsid w:val="00245E1E"/>
    <w:rsid w:val="002477F2"/>
    <w:rsid w:val="00252D7F"/>
    <w:rsid w:val="00252DE9"/>
    <w:rsid w:val="0025665E"/>
    <w:rsid w:val="00256C3F"/>
    <w:rsid w:val="00263EDE"/>
    <w:rsid w:val="002642D2"/>
    <w:rsid w:val="00264780"/>
    <w:rsid w:val="00272566"/>
    <w:rsid w:val="00273024"/>
    <w:rsid w:val="002739C5"/>
    <w:rsid w:val="00276D9B"/>
    <w:rsid w:val="00277BC4"/>
    <w:rsid w:val="00280B79"/>
    <w:rsid w:val="00281E28"/>
    <w:rsid w:val="00284899"/>
    <w:rsid w:val="00290951"/>
    <w:rsid w:val="002950F2"/>
    <w:rsid w:val="0029699E"/>
    <w:rsid w:val="00297167"/>
    <w:rsid w:val="00297533"/>
    <w:rsid w:val="002A0F52"/>
    <w:rsid w:val="002A2F77"/>
    <w:rsid w:val="002A38FA"/>
    <w:rsid w:val="002A5CBE"/>
    <w:rsid w:val="002A6601"/>
    <w:rsid w:val="002A7A54"/>
    <w:rsid w:val="002B0B88"/>
    <w:rsid w:val="002B17AB"/>
    <w:rsid w:val="002B227E"/>
    <w:rsid w:val="002B371A"/>
    <w:rsid w:val="002B4705"/>
    <w:rsid w:val="002B5021"/>
    <w:rsid w:val="002B570A"/>
    <w:rsid w:val="002B5FB2"/>
    <w:rsid w:val="002B6C9A"/>
    <w:rsid w:val="002B6D6B"/>
    <w:rsid w:val="002B7BBF"/>
    <w:rsid w:val="002B7BD8"/>
    <w:rsid w:val="002C1E57"/>
    <w:rsid w:val="002C2B9B"/>
    <w:rsid w:val="002C2EB3"/>
    <w:rsid w:val="002C50C9"/>
    <w:rsid w:val="002C67E1"/>
    <w:rsid w:val="002D129E"/>
    <w:rsid w:val="002D1FC5"/>
    <w:rsid w:val="002D66B1"/>
    <w:rsid w:val="002D6A86"/>
    <w:rsid w:val="002E0082"/>
    <w:rsid w:val="002E0762"/>
    <w:rsid w:val="002E129F"/>
    <w:rsid w:val="002E2C98"/>
    <w:rsid w:val="002E3D55"/>
    <w:rsid w:val="002E3E68"/>
    <w:rsid w:val="002E47FB"/>
    <w:rsid w:val="002E651A"/>
    <w:rsid w:val="002E7040"/>
    <w:rsid w:val="002F0117"/>
    <w:rsid w:val="002F0D31"/>
    <w:rsid w:val="002F1ABC"/>
    <w:rsid w:val="002F1BFD"/>
    <w:rsid w:val="002F30C0"/>
    <w:rsid w:val="002F458A"/>
    <w:rsid w:val="002F64CA"/>
    <w:rsid w:val="002F7402"/>
    <w:rsid w:val="00304D5E"/>
    <w:rsid w:val="00304D7D"/>
    <w:rsid w:val="00304E0E"/>
    <w:rsid w:val="003115B8"/>
    <w:rsid w:val="0031548E"/>
    <w:rsid w:val="00315F06"/>
    <w:rsid w:val="00316A5C"/>
    <w:rsid w:val="003215BC"/>
    <w:rsid w:val="0032230B"/>
    <w:rsid w:val="003224F8"/>
    <w:rsid w:val="00323228"/>
    <w:rsid w:val="00325481"/>
    <w:rsid w:val="00327056"/>
    <w:rsid w:val="003275C3"/>
    <w:rsid w:val="00327C35"/>
    <w:rsid w:val="00331219"/>
    <w:rsid w:val="00340018"/>
    <w:rsid w:val="00340EAD"/>
    <w:rsid w:val="00341432"/>
    <w:rsid w:val="003431C6"/>
    <w:rsid w:val="00343A3E"/>
    <w:rsid w:val="00347671"/>
    <w:rsid w:val="00351928"/>
    <w:rsid w:val="00354C0A"/>
    <w:rsid w:val="00354C32"/>
    <w:rsid w:val="00354D24"/>
    <w:rsid w:val="00355DED"/>
    <w:rsid w:val="003572B3"/>
    <w:rsid w:val="0036088A"/>
    <w:rsid w:val="00364923"/>
    <w:rsid w:val="00370317"/>
    <w:rsid w:val="00370C72"/>
    <w:rsid w:val="00372349"/>
    <w:rsid w:val="003730D7"/>
    <w:rsid w:val="00373B82"/>
    <w:rsid w:val="00374695"/>
    <w:rsid w:val="003826BB"/>
    <w:rsid w:val="00383075"/>
    <w:rsid w:val="0038588D"/>
    <w:rsid w:val="00386048"/>
    <w:rsid w:val="00386725"/>
    <w:rsid w:val="00387993"/>
    <w:rsid w:val="00391684"/>
    <w:rsid w:val="003933D3"/>
    <w:rsid w:val="003950A3"/>
    <w:rsid w:val="003953F6"/>
    <w:rsid w:val="00395986"/>
    <w:rsid w:val="00397A95"/>
    <w:rsid w:val="003A00D4"/>
    <w:rsid w:val="003A0F70"/>
    <w:rsid w:val="003A0FE6"/>
    <w:rsid w:val="003A2099"/>
    <w:rsid w:val="003A302D"/>
    <w:rsid w:val="003A3C94"/>
    <w:rsid w:val="003A4119"/>
    <w:rsid w:val="003A47B4"/>
    <w:rsid w:val="003B00D3"/>
    <w:rsid w:val="003B3100"/>
    <w:rsid w:val="003B31A1"/>
    <w:rsid w:val="003B51A8"/>
    <w:rsid w:val="003C3256"/>
    <w:rsid w:val="003C4518"/>
    <w:rsid w:val="003C4B9F"/>
    <w:rsid w:val="003C5A43"/>
    <w:rsid w:val="003C5F9D"/>
    <w:rsid w:val="003C6DB1"/>
    <w:rsid w:val="003D001B"/>
    <w:rsid w:val="003D0128"/>
    <w:rsid w:val="003D0464"/>
    <w:rsid w:val="003D3D0D"/>
    <w:rsid w:val="003D43AD"/>
    <w:rsid w:val="003D6456"/>
    <w:rsid w:val="003D793A"/>
    <w:rsid w:val="003E07EE"/>
    <w:rsid w:val="003E1E47"/>
    <w:rsid w:val="003E29FE"/>
    <w:rsid w:val="003E3EA0"/>
    <w:rsid w:val="003E44FA"/>
    <w:rsid w:val="003E57D6"/>
    <w:rsid w:val="003E7ECC"/>
    <w:rsid w:val="003F0D56"/>
    <w:rsid w:val="003F6AC6"/>
    <w:rsid w:val="003F7126"/>
    <w:rsid w:val="00400B30"/>
    <w:rsid w:val="00401AD2"/>
    <w:rsid w:val="00406EBA"/>
    <w:rsid w:val="004100C9"/>
    <w:rsid w:val="00412E42"/>
    <w:rsid w:val="00413303"/>
    <w:rsid w:val="0041519D"/>
    <w:rsid w:val="00417931"/>
    <w:rsid w:val="00420524"/>
    <w:rsid w:val="004206F9"/>
    <w:rsid w:val="00421693"/>
    <w:rsid w:val="00422535"/>
    <w:rsid w:val="004234AD"/>
    <w:rsid w:val="00426559"/>
    <w:rsid w:val="004268BE"/>
    <w:rsid w:val="00433290"/>
    <w:rsid w:val="004357A4"/>
    <w:rsid w:val="0044055F"/>
    <w:rsid w:val="00441888"/>
    <w:rsid w:val="00444AA6"/>
    <w:rsid w:val="00444FB7"/>
    <w:rsid w:val="00445A91"/>
    <w:rsid w:val="00446F75"/>
    <w:rsid w:val="004502D1"/>
    <w:rsid w:val="004515E2"/>
    <w:rsid w:val="004519B8"/>
    <w:rsid w:val="00451D00"/>
    <w:rsid w:val="0045387E"/>
    <w:rsid w:val="00456A83"/>
    <w:rsid w:val="004572CD"/>
    <w:rsid w:val="00464EC9"/>
    <w:rsid w:val="00466173"/>
    <w:rsid w:val="00467B74"/>
    <w:rsid w:val="00470953"/>
    <w:rsid w:val="00470D80"/>
    <w:rsid w:val="00471355"/>
    <w:rsid w:val="00471D43"/>
    <w:rsid w:val="00474303"/>
    <w:rsid w:val="004779F4"/>
    <w:rsid w:val="0048080C"/>
    <w:rsid w:val="00481617"/>
    <w:rsid w:val="004828EA"/>
    <w:rsid w:val="004837C5"/>
    <w:rsid w:val="00483D08"/>
    <w:rsid w:val="00485AFB"/>
    <w:rsid w:val="004864B4"/>
    <w:rsid w:val="00487988"/>
    <w:rsid w:val="00490788"/>
    <w:rsid w:val="00490999"/>
    <w:rsid w:val="00491B5E"/>
    <w:rsid w:val="00491F8A"/>
    <w:rsid w:val="00492308"/>
    <w:rsid w:val="00492639"/>
    <w:rsid w:val="0049276C"/>
    <w:rsid w:val="00496A31"/>
    <w:rsid w:val="004A1932"/>
    <w:rsid w:val="004A42A7"/>
    <w:rsid w:val="004A78AF"/>
    <w:rsid w:val="004B03D6"/>
    <w:rsid w:val="004B10A4"/>
    <w:rsid w:val="004B219A"/>
    <w:rsid w:val="004B2EFA"/>
    <w:rsid w:val="004B4DBD"/>
    <w:rsid w:val="004B4F53"/>
    <w:rsid w:val="004B54EF"/>
    <w:rsid w:val="004B5F5C"/>
    <w:rsid w:val="004C3053"/>
    <w:rsid w:val="004C36DA"/>
    <w:rsid w:val="004C3788"/>
    <w:rsid w:val="004C540B"/>
    <w:rsid w:val="004C5AC9"/>
    <w:rsid w:val="004C5CC1"/>
    <w:rsid w:val="004D0793"/>
    <w:rsid w:val="004D0F5B"/>
    <w:rsid w:val="004D102E"/>
    <w:rsid w:val="004D2089"/>
    <w:rsid w:val="004D2BD8"/>
    <w:rsid w:val="004D3472"/>
    <w:rsid w:val="004D54F4"/>
    <w:rsid w:val="004D6976"/>
    <w:rsid w:val="004D7BA8"/>
    <w:rsid w:val="004E0C93"/>
    <w:rsid w:val="004E14BF"/>
    <w:rsid w:val="004E502C"/>
    <w:rsid w:val="004E51B1"/>
    <w:rsid w:val="004E5ED9"/>
    <w:rsid w:val="004E73CD"/>
    <w:rsid w:val="004F0E68"/>
    <w:rsid w:val="004F1258"/>
    <w:rsid w:val="004F1B79"/>
    <w:rsid w:val="004F2B58"/>
    <w:rsid w:val="004F392C"/>
    <w:rsid w:val="004F50D0"/>
    <w:rsid w:val="004F5F54"/>
    <w:rsid w:val="004F7A5D"/>
    <w:rsid w:val="005012F4"/>
    <w:rsid w:val="005033CE"/>
    <w:rsid w:val="00504E2C"/>
    <w:rsid w:val="00507CE3"/>
    <w:rsid w:val="0051106A"/>
    <w:rsid w:val="0051111F"/>
    <w:rsid w:val="00511AF7"/>
    <w:rsid w:val="00512100"/>
    <w:rsid w:val="00513124"/>
    <w:rsid w:val="00516DFF"/>
    <w:rsid w:val="00517926"/>
    <w:rsid w:val="00520D92"/>
    <w:rsid w:val="00525CD1"/>
    <w:rsid w:val="005301E5"/>
    <w:rsid w:val="0053226D"/>
    <w:rsid w:val="005323B2"/>
    <w:rsid w:val="00532E94"/>
    <w:rsid w:val="00535152"/>
    <w:rsid w:val="005361F3"/>
    <w:rsid w:val="00536490"/>
    <w:rsid w:val="005403E4"/>
    <w:rsid w:val="00540808"/>
    <w:rsid w:val="00541491"/>
    <w:rsid w:val="00541940"/>
    <w:rsid w:val="00541C37"/>
    <w:rsid w:val="00542078"/>
    <w:rsid w:val="00542526"/>
    <w:rsid w:val="00542B46"/>
    <w:rsid w:val="00546788"/>
    <w:rsid w:val="005469E6"/>
    <w:rsid w:val="0054745F"/>
    <w:rsid w:val="0055100E"/>
    <w:rsid w:val="00551190"/>
    <w:rsid w:val="005550CE"/>
    <w:rsid w:val="00555D7C"/>
    <w:rsid w:val="00555E9D"/>
    <w:rsid w:val="005571CC"/>
    <w:rsid w:val="00560DA1"/>
    <w:rsid w:val="0056250C"/>
    <w:rsid w:val="005627D6"/>
    <w:rsid w:val="00562899"/>
    <w:rsid w:val="00565A70"/>
    <w:rsid w:val="00566247"/>
    <w:rsid w:val="00566772"/>
    <w:rsid w:val="00566E8F"/>
    <w:rsid w:val="0057037B"/>
    <w:rsid w:val="00572420"/>
    <w:rsid w:val="00572A06"/>
    <w:rsid w:val="00572E40"/>
    <w:rsid w:val="00573F5E"/>
    <w:rsid w:val="00574DED"/>
    <w:rsid w:val="00575175"/>
    <w:rsid w:val="00576D37"/>
    <w:rsid w:val="005779D0"/>
    <w:rsid w:val="00580581"/>
    <w:rsid w:val="005806A4"/>
    <w:rsid w:val="00580B5F"/>
    <w:rsid w:val="0058240F"/>
    <w:rsid w:val="005824A1"/>
    <w:rsid w:val="005838B6"/>
    <w:rsid w:val="00583E6A"/>
    <w:rsid w:val="00584F09"/>
    <w:rsid w:val="005861DB"/>
    <w:rsid w:val="0058680A"/>
    <w:rsid w:val="0058746B"/>
    <w:rsid w:val="00590E53"/>
    <w:rsid w:val="00591304"/>
    <w:rsid w:val="00591CD2"/>
    <w:rsid w:val="005937AB"/>
    <w:rsid w:val="00594ACB"/>
    <w:rsid w:val="00594C01"/>
    <w:rsid w:val="005952F7"/>
    <w:rsid w:val="0059543C"/>
    <w:rsid w:val="00595A3F"/>
    <w:rsid w:val="005A091A"/>
    <w:rsid w:val="005A6201"/>
    <w:rsid w:val="005A7846"/>
    <w:rsid w:val="005A7E76"/>
    <w:rsid w:val="005B24C4"/>
    <w:rsid w:val="005B3601"/>
    <w:rsid w:val="005B4A39"/>
    <w:rsid w:val="005B5B81"/>
    <w:rsid w:val="005B7BD9"/>
    <w:rsid w:val="005C13D8"/>
    <w:rsid w:val="005C2539"/>
    <w:rsid w:val="005C5C96"/>
    <w:rsid w:val="005C60BF"/>
    <w:rsid w:val="005C692F"/>
    <w:rsid w:val="005D05CB"/>
    <w:rsid w:val="005D1D51"/>
    <w:rsid w:val="005D2570"/>
    <w:rsid w:val="005D3131"/>
    <w:rsid w:val="005D315F"/>
    <w:rsid w:val="005D46D5"/>
    <w:rsid w:val="005D4B13"/>
    <w:rsid w:val="005D7256"/>
    <w:rsid w:val="005E1A6B"/>
    <w:rsid w:val="005E31A1"/>
    <w:rsid w:val="005E43CA"/>
    <w:rsid w:val="005E4DBF"/>
    <w:rsid w:val="005E639A"/>
    <w:rsid w:val="005E6E1D"/>
    <w:rsid w:val="005E730D"/>
    <w:rsid w:val="005E7989"/>
    <w:rsid w:val="005E7E9E"/>
    <w:rsid w:val="005F419D"/>
    <w:rsid w:val="005F73BC"/>
    <w:rsid w:val="005F7DCD"/>
    <w:rsid w:val="005F7FDF"/>
    <w:rsid w:val="00600CCB"/>
    <w:rsid w:val="00601206"/>
    <w:rsid w:val="00602481"/>
    <w:rsid w:val="00602C54"/>
    <w:rsid w:val="006040FC"/>
    <w:rsid w:val="0060453C"/>
    <w:rsid w:val="00606480"/>
    <w:rsid w:val="00606D5C"/>
    <w:rsid w:val="006079FA"/>
    <w:rsid w:val="0061170C"/>
    <w:rsid w:val="00611C87"/>
    <w:rsid w:val="0061381A"/>
    <w:rsid w:val="006178AE"/>
    <w:rsid w:val="00620BD1"/>
    <w:rsid w:val="00621B63"/>
    <w:rsid w:val="006234FF"/>
    <w:rsid w:val="00631668"/>
    <w:rsid w:val="00633DB9"/>
    <w:rsid w:val="0063613C"/>
    <w:rsid w:val="00637AD6"/>
    <w:rsid w:val="006401C9"/>
    <w:rsid w:val="006464EC"/>
    <w:rsid w:val="006467D8"/>
    <w:rsid w:val="00650E31"/>
    <w:rsid w:val="006510F2"/>
    <w:rsid w:val="006531EF"/>
    <w:rsid w:val="00653C6A"/>
    <w:rsid w:val="00653F77"/>
    <w:rsid w:val="00656458"/>
    <w:rsid w:val="00657FD1"/>
    <w:rsid w:val="00660C0C"/>
    <w:rsid w:val="006611AD"/>
    <w:rsid w:val="006647ED"/>
    <w:rsid w:val="00664AE9"/>
    <w:rsid w:val="006679B1"/>
    <w:rsid w:val="006738FD"/>
    <w:rsid w:val="00673B62"/>
    <w:rsid w:val="00675B08"/>
    <w:rsid w:val="0068115A"/>
    <w:rsid w:val="00681D1D"/>
    <w:rsid w:val="006825BD"/>
    <w:rsid w:val="00682CF5"/>
    <w:rsid w:val="00683F3A"/>
    <w:rsid w:val="00684CE6"/>
    <w:rsid w:val="006853FF"/>
    <w:rsid w:val="00685ED9"/>
    <w:rsid w:val="00687570"/>
    <w:rsid w:val="006912A0"/>
    <w:rsid w:val="0069318D"/>
    <w:rsid w:val="006943C0"/>
    <w:rsid w:val="006948AB"/>
    <w:rsid w:val="00694CB4"/>
    <w:rsid w:val="006951DC"/>
    <w:rsid w:val="006952C9"/>
    <w:rsid w:val="00695D11"/>
    <w:rsid w:val="00697B9E"/>
    <w:rsid w:val="006A059B"/>
    <w:rsid w:val="006A0B2A"/>
    <w:rsid w:val="006A2ED2"/>
    <w:rsid w:val="006A3074"/>
    <w:rsid w:val="006A541E"/>
    <w:rsid w:val="006A560A"/>
    <w:rsid w:val="006A72F6"/>
    <w:rsid w:val="006B27A3"/>
    <w:rsid w:val="006B2B71"/>
    <w:rsid w:val="006B3899"/>
    <w:rsid w:val="006B422C"/>
    <w:rsid w:val="006B49B8"/>
    <w:rsid w:val="006B7ACD"/>
    <w:rsid w:val="006B7BB3"/>
    <w:rsid w:val="006C1C65"/>
    <w:rsid w:val="006C4DDF"/>
    <w:rsid w:val="006C5D16"/>
    <w:rsid w:val="006C5FDE"/>
    <w:rsid w:val="006D1172"/>
    <w:rsid w:val="006D5999"/>
    <w:rsid w:val="006D7837"/>
    <w:rsid w:val="006E11B0"/>
    <w:rsid w:val="006E4469"/>
    <w:rsid w:val="006E5033"/>
    <w:rsid w:val="006E6D0A"/>
    <w:rsid w:val="006E715A"/>
    <w:rsid w:val="006E7B04"/>
    <w:rsid w:val="006E7DEC"/>
    <w:rsid w:val="006F3767"/>
    <w:rsid w:val="006F3C8D"/>
    <w:rsid w:val="006F4375"/>
    <w:rsid w:val="006F48F4"/>
    <w:rsid w:val="006F4AD9"/>
    <w:rsid w:val="006F4CBE"/>
    <w:rsid w:val="006F570F"/>
    <w:rsid w:val="006F702D"/>
    <w:rsid w:val="007003D0"/>
    <w:rsid w:val="007019F4"/>
    <w:rsid w:val="007020AF"/>
    <w:rsid w:val="00703269"/>
    <w:rsid w:val="00703943"/>
    <w:rsid w:val="00705E40"/>
    <w:rsid w:val="007100F5"/>
    <w:rsid w:val="0071436C"/>
    <w:rsid w:val="007156F0"/>
    <w:rsid w:val="0071762E"/>
    <w:rsid w:val="0072007A"/>
    <w:rsid w:val="00720725"/>
    <w:rsid w:val="00722827"/>
    <w:rsid w:val="00722933"/>
    <w:rsid w:val="007229C5"/>
    <w:rsid w:val="00722DD9"/>
    <w:rsid w:val="00723C31"/>
    <w:rsid w:val="007263CE"/>
    <w:rsid w:val="00726AA9"/>
    <w:rsid w:val="007272EE"/>
    <w:rsid w:val="007273E3"/>
    <w:rsid w:val="00730659"/>
    <w:rsid w:val="00730AD9"/>
    <w:rsid w:val="007328A8"/>
    <w:rsid w:val="007334E9"/>
    <w:rsid w:val="00733585"/>
    <w:rsid w:val="00733797"/>
    <w:rsid w:val="00734691"/>
    <w:rsid w:val="00740CC0"/>
    <w:rsid w:val="00741469"/>
    <w:rsid w:val="007415D4"/>
    <w:rsid w:val="007417AD"/>
    <w:rsid w:val="0074575D"/>
    <w:rsid w:val="00746E88"/>
    <w:rsid w:val="0074777B"/>
    <w:rsid w:val="00750012"/>
    <w:rsid w:val="007521CD"/>
    <w:rsid w:val="00752CFF"/>
    <w:rsid w:val="007530A6"/>
    <w:rsid w:val="007564A7"/>
    <w:rsid w:val="00756749"/>
    <w:rsid w:val="0075788F"/>
    <w:rsid w:val="007611B3"/>
    <w:rsid w:val="00762785"/>
    <w:rsid w:val="007650D6"/>
    <w:rsid w:val="00765350"/>
    <w:rsid w:val="0076585C"/>
    <w:rsid w:val="0076669A"/>
    <w:rsid w:val="007671F2"/>
    <w:rsid w:val="00767292"/>
    <w:rsid w:val="007703EF"/>
    <w:rsid w:val="0077041E"/>
    <w:rsid w:val="00773BA7"/>
    <w:rsid w:val="00775263"/>
    <w:rsid w:val="007753DB"/>
    <w:rsid w:val="00775C8E"/>
    <w:rsid w:val="00777989"/>
    <w:rsid w:val="00777E39"/>
    <w:rsid w:val="00781732"/>
    <w:rsid w:val="00783079"/>
    <w:rsid w:val="007843B2"/>
    <w:rsid w:val="0078448E"/>
    <w:rsid w:val="00784B14"/>
    <w:rsid w:val="007906E0"/>
    <w:rsid w:val="00793B70"/>
    <w:rsid w:val="00796D2B"/>
    <w:rsid w:val="00796E08"/>
    <w:rsid w:val="00797AC8"/>
    <w:rsid w:val="007A11C4"/>
    <w:rsid w:val="007A35B1"/>
    <w:rsid w:val="007A41DF"/>
    <w:rsid w:val="007A699F"/>
    <w:rsid w:val="007A7BF6"/>
    <w:rsid w:val="007B00C2"/>
    <w:rsid w:val="007B1B6E"/>
    <w:rsid w:val="007B267A"/>
    <w:rsid w:val="007B538C"/>
    <w:rsid w:val="007B68D4"/>
    <w:rsid w:val="007B73BB"/>
    <w:rsid w:val="007B742B"/>
    <w:rsid w:val="007C0596"/>
    <w:rsid w:val="007C1C81"/>
    <w:rsid w:val="007C54AD"/>
    <w:rsid w:val="007D1BA4"/>
    <w:rsid w:val="007D48CB"/>
    <w:rsid w:val="007D60AB"/>
    <w:rsid w:val="007D7CAD"/>
    <w:rsid w:val="007E1E70"/>
    <w:rsid w:val="007E2895"/>
    <w:rsid w:val="007E48A9"/>
    <w:rsid w:val="007E5685"/>
    <w:rsid w:val="007E6257"/>
    <w:rsid w:val="007E7CC3"/>
    <w:rsid w:val="007F1519"/>
    <w:rsid w:val="007F2EFA"/>
    <w:rsid w:val="007F4085"/>
    <w:rsid w:val="007F5FA2"/>
    <w:rsid w:val="007F67C3"/>
    <w:rsid w:val="00801615"/>
    <w:rsid w:val="00801814"/>
    <w:rsid w:val="00803245"/>
    <w:rsid w:val="00804C1D"/>
    <w:rsid w:val="00804E9F"/>
    <w:rsid w:val="00805507"/>
    <w:rsid w:val="00806138"/>
    <w:rsid w:val="0080651F"/>
    <w:rsid w:val="00807CA5"/>
    <w:rsid w:val="008112A8"/>
    <w:rsid w:val="00811A15"/>
    <w:rsid w:val="00811D09"/>
    <w:rsid w:val="00812A07"/>
    <w:rsid w:val="008136E9"/>
    <w:rsid w:val="00814855"/>
    <w:rsid w:val="00816CD0"/>
    <w:rsid w:val="00816DCB"/>
    <w:rsid w:val="00820CAA"/>
    <w:rsid w:val="00821197"/>
    <w:rsid w:val="008228A7"/>
    <w:rsid w:val="00822995"/>
    <w:rsid w:val="00822A69"/>
    <w:rsid w:val="00822E80"/>
    <w:rsid w:val="0082341F"/>
    <w:rsid w:val="0082393F"/>
    <w:rsid w:val="00824056"/>
    <w:rsid w:val="00824427"/>
    <w:rsid w:val="008247E5"/>
    <w:rsid w:val="00824960"/>
    <w:rsid w:val="00824F67"/>
    <w:rsid w:val="008274C3"/>
    <w:rsid w:val="008278DB"/>
    <w:rsid w:val="00830FCD"/>
    <w:rsid w:val="00832546"/>
    <w:rsid w:val="00832A0E"/>
    <w:rsid w:val="00834E26"/>
    <w:rsid w:val="00836921"/>
    <w:rsid w:val="0083731B"/>
    <w:rsid w:val="00844419"/>
    <w:rsid w:val="008457D0"/>
    <w:rsid w:val="00845FB3"/>
    <w:rsid w:val="00846ECB"/>
    <w:rsid w:val="00846FF6"/>
    <w:rsid w:val="0084708E"/>
    <w:rsid w:val="00850C02"/>
    <w:rsid w:val="0085563C"/>
    <w:rsid w:val="00855FB2"/>
    <w:rsid w:val="0085698B"/>
    <w:rsid w:val="008570E8"/>
    <w:rsid w:val="00860242"/>
    <w:rsid w:val="00860BF1"/>
    <w:rsid w:val="00861300"/>
    <w:rsid w:val="00861E76"/>
    <w:rsid w:val="008632E0"/>
    <w:rsid w:val="0086365C"/>
    <w:rsid w:val="00863C9C"/>
    <w:rsid w:val="008715A5"/>
    <w:rsid w:val="008739FF"/>
    <w:rsid w:val="00874EBA"/>
    <w:rsid w:val="0087520D"/>
    <w:rsid w:val="008761D6"/>
    <w:rsid w:val="00876FC4"/>
    <w:rsid w:val="0088010D"/>
    <w:rsid w:val="0088395D"/>
    <w:rsid w:val="00885CDB"/>
    <w:rsid w:val="008909FB"/>
    <w:rsid w:val="008915B4"/>
    <w:rsid w:val="0089244F"/>
    <w:rsid w:val="00892BC5"/>
    <w:rsid w:val="00894BCD"/>
    <w:rsid w:val="00897E14"/>
    <w:rsid w:val="008A6184"/>
    <w:rsid w:val="008A618C"/>
    <w:rsid w:val="008A6BF1"/>
    <w:rsid w:val="008A7602"/>
    <w:rsid w:val="008A7A54"/>
    <w:rsid w:val="008B1815"/>
    <w:rsid w:val="008B2C49"/>
    <w:rsid w:val="008B376C"/>
    <w:rsid w:val="008B5117"/>
    <w:rsid w:val="008B6B42"/>
    <w:rsid w:val="008B7004"/>
    <w:rsid w:val="008C0B9E"/>
    <w:rsid w:val="008C0BD3"/>
    <w:rsid w:val="008C16BC"/>
    <w:rsid w:val="008C2045"/>
    <w:rsid w:val="008C26DB"/>
    <w:rsid w:val="008C3161"/>
    <w:rsid w:val="008C446E"/>
    <w:rsid w:val="008C66AC"/>
    <w:rsid w:val="008C6D79"/>
    <w:rsid w:val="008C6F9C"/>
    <w:rsid w:val="008D1951"/>
    <w:rsid w:val="008D2254"/>
    <w:rsid w:val="008D267D"/>
    <w:rsid w:val="008D3E91"/>
    <w:rsid w:val="008D4048"/>
    <w:rsid w:val="008D40EB"/>
    <w:rsid w:val="008D5185"/>
    <w:rsid w:val="008D75F9"/>
    <w:rsid w:val="008D7D9A"/>
    <w:rsid w:val="008E38EA"/>
    <w:rsid w:val="008E3F70"/>
    <w:rsid w:val="008E509F"/>
    <w:rsid w:val="008E7275"/>
    <w:rsid w:val="008E7B61"/>
    <w:rsid w:val="008F005B"/>
    <w:rsid w:val="008F1493"/>
    <w:rsid w:val="008F1E96"/>
    <w:rsid w:val="008F4362"/>
    <w:rsid w:val="008F4C4F"/>
    <w:rsid w:val="008F53D3"/>
    <w:rsid w:val="008F6BC8"/>
    <w:rsid w:val="00901A93"/>
    <w:rsid w:val="009028C6"/>
    <w:rsid w:val="00902A78"/>
    <w:rsid w:val="00904C62"/>
    <w:rsid w:val="00904F9A"/>
    <w:rsid w:val="00907786"/>
    <w:rsid w:val="009101AB"/>
    <w:rsid w:val="00910AE4"/>
    <w:rsid w:val="0091360A"/>
    <w:rsid w:val="00915290"/>
    <w:rsid w:val="0091593E"/>
    <w:rsid w:val="00916EA8"/>
    <w:rsid w:val="009173EC"/>
    <w:rsid w:val="00922B3F"/>
    <w:rsid w:val="009237A3"/>
    <w:rsid w:val="0092512F"/>
    <w:rsid w:val="00925298"/>
    <w:rsid w:val="0092559B"/>
    <w:rsid w:val="00926982"/>
    <w:rsid w:val="00930C9D"/>
    <w:rsid w:val="009346D9"/>
    <w:rsid w:val="00935D22"/>
    <w:rsid w:val="0093780D"/>
    <w:rsid w:val="00940825"/>
    <w:rsid w:val="00943753"/>
    <w:rsid w:val="00944286"/>
    <w:rsid w:val="0094550D"/>
    <w:rsid w:val="009473A9"/>
    <w:rsid w:val="0095057A"/>
    <w:rsid w:val="009512B6"/>
    <w:rsid w:val="0095144B"/>
    <w:rsid w:val="00951C91"/>
    <w:rsid w:val="00951FA1"/>
    <w:rsid w:val="0095427C"/>
    <w:rsid w:val="009545EC"/>
    <w:rsid w:val="00956A13"/>
    <w:rsid w:val="00956FDD"/>
    <w:rsid w:val="00960CA8"/>
    <w:rsid w:val="00963E83"/>
    <w:rsid w:val="00964F7F"/>
    <w:rsid w:val="00965651"/>
    <w:rsid w:val="00966451"/>
    <w:rsid w:val="00967481"/>
    <w:rsid w:val="00970457"/>
    <w:rsid w:val="00972BD5"/>
    <w:rsid w:val="00972D2B"/>
    <w:rsid w:val="00973659"/>
    <w:rsid w:val="009744A6"/>
    <w:rsid w:val="00974EDE"/>
    <w:rsid w:val="00980F43"/>
    <w:rsid w:val="00982F23"/>
    <w:rsid w:val="009854D0"/>
    <w:rsid w:val="00985C73"/>
    <w:rsid w:val="00985DF6"/>
    <w:rsid w:val="00986C8B"/>
    <w:rsid w:val="0098782F"/>
    <w:rsid w:val="00987CD9"/>
    <w:rsid w:val="00987EF0"/>
    <w:rsid w:val="00990410"/>
    <w:rsid w:val="00990D5D"/>
    <w:rsid w:val="0099189D"/>
    <w:rsid w:val="00993474"/>
    <w:rsid w:val="009939FB"/>
    <w:rsid w:val="00994CF9"/>
    <w:rsid w:val="009A0F67"/>
    <w:rsid w:val="009A157B"/>
    <w:rsid w:val="009A2787"/>
    <w:rsid w:val="009A4600"/>
    <w:rsid w:val="009A4B8A"/>
    <w:rsid w:val="009A7385"/>
    <w:rsid w:val="009B0859"/>
    <w:rsid w:val="009B0E1F"/>
    <w:rsid w:val="009B2730"/>
    <w:rsid w:val="009B38C0"/>
    <w:rsid w:val="009B49CC"/>
    <w:rsid w:val="009B5355"/>
    <w:rsid w:val="009B6C5D"/>
    <w:rsid w:val="009B6F7C"/>
    <w:rsid w:val="009C000E"/>
    <w:rsid w:val="009C174E"/>
    <w:rsid w:val="009C207D"/>
    <w:rsid w:val="009C2C25"/>
    <w:rsid w:val="009C368C"/>
    <w:rsid w:val="009C3F76"/>
    <w:rsid w:val="009C4B4F"/>
    <w:rsid w:val="009D1F56"/>
    <w:rsid w:val="009D2357"/>
    <w:rsid w:val="009D6669"/>
    <w:rsid w:val="009E0327"/>
    <w:rsid w:val="009E0BAB"/>
    <w:rsid w:val="009E180D"/>
    <w:rsid w:val="009E20CF"/>
    <w:rsid w:val="009E334B"/>
    <w:rsid w:val="009E475B"/>
    <w:rsid w:val="009E495D"/>
    <w:rsid w:val="009E4DD7"/>
    <w:rsid w:val="009E5D75"/>
    <w:rsid w:val="009E5E6A"/>
    <w:rsid w:val="009E5F08"/>
    <w:rsid w:val="009E7464"/>
    <w:rsid w:val="009E7BB5"/>
    <w:rsid w:val="009F10CD"/>
    <w:rsid w:val="009F11B4"/>
    <w:rsid w:val="009F1567"/>
    <w:rsid w:val="009F238F"/>
    <w:rsid w:val="009F3837"/>
    <w:rsid w:val="009F3FFE"/>
    <w:rsid w:val="009F545E"/>
    <w:rsid w:val="009F7B78"/>
    <w:rsid w:val="009F7E64"/>
    <w:rsid w:val="00A00481"/>
    <w:rsid w:val="00A017FA"/>
    <w:rsid w:val="00A027F8"/>
    <w:rsid w:val="00A03FE3"/>
    <w:rsid w:val="00A05A93"/>
    <w:rsid w:val="00A07C18"/>
    <w:rsid w:val="00A108AB"/>
    <w:rsid w:val="00A12C69"/>
    <w:rsid w:val="00A12CE3"/>
    <w:rsid w:val="00A1313A"/>
    <w:rsid w:val="00A133EF"/>
    <w:rsid w:val="00A150CE"/>
    <w:rsid w:val="00A15F8D"/>
    <w:rsid w:val="00A16C53"/>
    <w:rsid w:val="00A174B4"/>
    <w:rsid w:val="00A2364D"/>
    <w:rsid w:val="00A23961"/>
    <w:rsid w:val="00A23C02"/>
    <w:rsid w:val="00A27AEC"/>
    <w:rsid w:val="00A306A6"/>
    <w:rsid w:val="00A31996"/>
    <w:rsid w:val="00A31D2C"/>
    <w:rsid w:val="00A3501E"/>
    <w:rsid w:val="00A356C2"/>
    <w:rsid w:val="00A364D5"/>
    <w:rsid w:val="00A37602"/>
    <w:rsid w:val="00A41704"/>
    <w:rsid w:val="00A41F9D"/>
    <w:rsid w:val="00A42943"/>
    <w:rsid w:val="00A42B96"/>
    <w:rsid w:val="00A434CD"/>
    <w:rsid w:val="00A454CB"/>
    <w:rsid w:val="00A4724F"/>
    <w:rsid w:val="00A474F1"/>
    <w:rsid w:val="00A55D93"/>
    <w:rsid w:val="00A56F88"/>
    <w:rsid w:val="00A605F8"/>
    <w:rsid w:val="00A6213F"/>
    <w:rsid w:val="00A62609"/>
    <w:rsid w:val="00A62990"/>
    <w:rsid w:val="00A655F1"/>
    <w:rsid w:val="00A6644A"/>
    <w:rsid w:val="00A673D7"/>
    <w:rsid w:val="00A674FE"/>
    <w:rsid w:val="00A747BB"/>
    <w:rsid w:val="00A75A4B"/>
    <w:rsid w:val="00A75C71"/>
    <w:rsid w:val="00A76173"/>
    <w:rsid w:val="00A7725C"/>
    <w:rsid w:val="00A802B4"/>
    <w:rsid w:val="00A80F31"/>
    <w:rsid w:val="00A82443"/>
    <w:rsid w:val="00A841FD"/>
    <w:rsid w:val="00A84EF3"/>
    <w:rsid w:val="00A851EA"/>
    <w:rsid w:val="00A8598B"/>
    <w:rsid w:val="00A873EE"/>
    <w:rsid w:val="00A8758C"/>
    <w:rsid w:val="00A87C3B"/>
    <w:rsid w:val="00A904C6"/>
    <w:rsid w:val="00A9068C"/>
    <w:rsid w:val="00A90E43"/>
    <w:rsid w:val="00A942A6"/>
    <w:rsid w:val="00A944CA"/>
    <w:rsid w:val="00A9689C"/>
    <w:rsid w:val="00AA0403"/>
    <w:rsid w:val="00AA198F"/>
    <w:rsid w:val="00AA1BCE"/>
    <w:rsid w:val="00AA6611"/>
    <w:rsid w:val="00AA7E95"/>
    <w:rsid w:val="00AB00CB"/>
    <w:rsid w:val="00AB384F"/>
    <w:rsid w:val="00AB789B"/>
    <w:rsid w:val="00AC01D2"/>
    <w:rsid w:val="00AC37E0"/>
    <w:rsid w:val="00AC7453"/>
    <w:rsid w:val="00AC7E26"/>
    <w:rsid w:val="00AD0B48"/>
    <w:rsid w:val="00AD10B5"/>
    <w:rsid w:val="00AD1820"/>
    <w:rsid w:val="00AD18A7"/>
    <w:rsid w:val="00AD28FB"/>
    <w:rsid w:val="00AD30A2"/>
    <w:rsid w:val="00AD4041"/>
    <w:rsid w:val="00AE0449"/>
    <w:rsid w:val="00AE053B"/>
    <w:rsid w:val="00AE1A6E"/>
    <w:rsid w:val="00AE3AF2"/>
    <w:rsid w:val="00AE4AFC"/>
    <w:rsid w:val="00AE6BC2"/>
    <w:rsid w:val="00AE730F"/>
    <w:rsid w:val="00AE7B62"/>
    <w:rsid w:val="00AF0346"/>
    <w:rsid w:val="00AF0944"/>
    <w:rsid w:val="00AF0B12"/>
    <w:rsid w:val="00AF2409"/>
    <w:rsid w:val="00AF2669"/>
    <w:rsid w:val="00AF2AF2"/>
    <w:rsid w:val="00AF49E5"/>
    <w:rsid w:val="00AF5AC0"/>
    <w:rsid w:val="00AF5B7A"/>
    <w:rsid w:val="00AF7028"/>
    <w:rsid w:val="00AF77A0"/>
    <w:rsid w:val="00B003F7"/>
    <w:rsid w:val="00B009DF"/>
    <w:rsid w:val="00B012CC"/>
    <w:rsid w:val="00B01310"/>
    <w:rsid w:val="00B02646"/>
    <w:rsid w:val="00B02C4D"/>
    <w:rsid w:val="00B033DE"/>
    <w:rsid w:val="00B03DE3"/>
    <w:rsid w:val="00B04B85"/>
    <w:rsid w:val="00B056A8"/>
    <w:rsid w:val="00B05824"/>
    <w:rsid w:val="00B05E0C"/>
    <w:rsid w:val="00B07871"/>
    <w:rsid w:val="00B0799D"/>
    <w:rsid w:val="00B11497"/>
    <w:rsid w:val="00B119C2"/>
    <w:rsid w:val="00B12F8A"/>
    <w:rsid w:val="00B130EB"/>
    <w:rsid w:val="00B1453F"/>
    <w:rsid w:val="00B14658"/>
    <w:rsid w:val="00B156B7"/>
    <w:rsid w:val="00B156D6"/>
    <w:rsid w:val="00B15A91"/>
    <w:rsid w:val="00B168FC"/>
    <w:rsid w:val="00B16F19"/>
    <w:rsid w:val="00B206BD"/>
    <w:rsid w:val="00B20C6A"/>
    <w:rsid w:val="00B21087"/>
    <w:rsid w:val="00B212C1"/>
    <w:rsid w:val="00B2364D"/>
    <w:rsid w:val="00B31462"/>
    <w:rsid w:val="00B3297A"/>
    <w:rsid w:val="00B35F46"/>
    <w:rsid w:val="00B3629C"/>
    <w:rsid w:val="00B3726B"/>
    <w:rsid w:val="00B40B08"/>
    <w:rsid w:val="00B4168A"/>
    <w:rsid w:val="00B45F81"/>
    <w:rsid w:val="00B50FF0"/>
    <w:rsid w:val="00B51728"/>
    <w:rsid w:val="00B53174"/>
    <w:rsid w:val="00B53A06"/>
    <w:rsid w:val="00B542B7"/>
    <w:rsid w:val="00B5607D"/>
    <w:rsid w:val="00B57A0F"/>
    <w:rsid w:val="00B60CFA"/>
    <w:rsid w:val="00B61F98"/>
    <w:rsid w:val="00B61FFC"/>
    <w:rsid w:val="00B62DEE"/>
    <w:rsid w:val="00B646A9"/>
    <w:rsid w:val="00B6648D"/>
    <w:rsid w:val="00B67AB0"/>
    <w:rsid w:val="00B71075"/>
    <w:rsid w:val="00B7167B"/>
    <w:rsid w:val="00B716E4"/>
    <w:rsid w:val="00B7243B"/>
    <w:rsid w:val="00B75E21"/>
    <w:rsid w:val="00B75EF7"/>
    <w:rsid w:val="00B76F37"/>
    <w:rsid w:val="00B7702B"/>
    <w:rsid w:val="00B7753D"/>
    <w:rsid w:val="00B82E4B"/>
    <w:rsid w:val="00B85A3B"/>
    <w:rsid w:val="00B8732B"/>
    <w:rsid w:val="00B905DD"/>
    <w:rsid w:val="00B9211F"/>
    <w:rsid w:val="00B933C9"/>
    <w:rsid w:val="00B93C6E"/>
    <w:rsid w:val="00B93F88"/>
    <w:rsid w:val="00B959D1"/>
    <w:rsid w:val="00B96272"/>
    <w:rsid w:val="00B96DEB"/>
    <w:rsid w:val="00BA0C44"/>
    <w:rsid w:val="00BA121D"/>
    <w:rsid w:val="00BA1E18"/>
    <w:rsid w:val="00BA21F0"/>
    <w:rsid w:val="00BA2979"/>
    <w:rsid w:val="00BA4732"/>
    <w:rsid w:val="00BA6964"/>
    <w:rsid w:val="00BA704C"/>
    <w:rsid w:val="00BA7AA9"/>
    <w:rsid w:val="00BA7ADE"/>
    <w:rsid w:val="00BB0AC7"/>
    <w:rsid w:val="00BB265B"/>
    <w:rsid w:val="00BB278E"/>
    <w:rsid w:val="00BB3697"/>
    <w:rsid w:val="00BB5A66"/>
    <w:rsid w:val="00BB70DF"/>
    <w:rsid w:val="00BB7617"/>
    <w:rsid w:val="00BB7776"/>
    <w:rsid w:val="00BC0CCE"/>
    <w:rsid w:val="00BC3D00"/>
    <w:rsid w:val="00BC44F1"/>
    <w:rsid w:val="00BC59B4"/>
    <w:rsid w:val="00BC5F3C"/>
    <w:rsid w:val="00BC6444"/>
    <w:rsid w:val="00BD2100"/>
    <w:rsid w:val="00BD3E80"/>
    <w:rsid w:val="00BD4D51"/>
    <w:rsid w:val="00BD50A5"/>
    <w:rsid w:val="00BD50BA"/>
    <w:rsid w:val="00BD7029"/>
    <w:rsid w:val="00BE0799"/>
    <w:rsid w:val="00BE1F06"/>
    <w:rsid w:val="00BE1FD3"/>
    <w:rsid w:val="00BE779D"/>
    <w:rsid w:val="00BF0114"/>
    <w:rsid w:val="00BF0306"/>
    <w:rsid w:val="00BF1C08"/>
    <w:rsid w:val="00BF1C76"/>
    <w:rsid w:val="00BF2ECA"/>
    <w:rsid w:val="00BF3BF1"/>
    <w:rsid w:val="00BF3CD8"/>
    <w:rsid w:val="00BF3F50"/>
    <w:rsid w:val="00C02A7D"/>
    <w:rsid w:val="00C02E9F"/>
    <w:rsid w:val="00C033D7"/>
    <w:rsid w:val="00C03B42"/>
    <w:rsid w:val="00C03E93"/>
    <w:rsid w:val="00C040A5"/>
    <w:rsid w:val="00C04443"/>
    <w:rsid w:val="00C067CD"/>
    <w:rsid w:val="00C069F6"/>
    <w:rsid w:val="00C07247"/>
    <w:rsid w:val="00C11335"/>
    <w:rsid w:val="00C126F3"/>
    <w:rsid w:val="00C14FE9"/>
    <w:rsid w:val="00C16C19"/>
    <w:rsid w:val="00C17740"/>
    <w:rsid w:val="00C20BA7"/>
    <w:rsid w:val="00C2232D"/>
    <w:rsid w:val="00C2282E"/>
    <w:rsid w:val="00C25AAB"/>
    <w:rsid w:val="00C2601D"/>
    <w:rsid w:val="00C30B04"/>
    <w:rsid w:val="00C31294"/>
    <w:rsid w:val="00C31991"/>
    <w:rsid w:val="00C32750"/>
    <w:rsid w:val="00C32B53"/>
    <w:rsid w:val="00C35355"/>
    <w:rsid w:val="00C361E7"/>
    <w:rsid w:val="00C41613"/>
    <w:rsid w:val="00C41F87"/>
    <w:rsid w:val="00C43295"/>
    <w:rsid w:val="00C447A8"/>
    <w:rsid w:val="00C4482C"/>
    <w:rsid w:val="00C449B8"/>
    <w:rsid w:val="00C47071"/>
    <w:rsid w:val="00C479A7"/>
    <w:rsid w:val="00C5094F"/>
    <w:rsid w:val="00C50A0C"/>
    <w:rsid w:val="00C521E2"/>
    <w:rsid w:val="00C618DC"/>
    <w:rsid w:val="00C61FCB"/>
    <w:rsid w:val="00C649A3"/>
    <w:rsid w:val="00C673DC"/>
    <w:rsid w:val="00C714F0"/>
    <w:rsid w:val="00C72660"/>
    <w:rsid w:val="00C728A2"/>
    <w:rsid w:val="00C7297B"/>
    <w:rsid w:val="00C72B0F"/>
    <w:rsid w:val="00C735C3"/>
    <w:rsid w:val="00C74B8E"/>
    <w:rsid w:val="00C805CB"/>
    <w:rsid w:val="00C82BA2"/>
    <w:rsid w:val="00C82DFD"/>
    <w:rsid w:val="00C83077"/>
    <w:rsid w:val="00C83712"/>
    <w:rsid w:val="00C848A2"/>
    <w:rsid w:val="00C866B2"/>
    <w:rsid w:val="00C8671A"/>
    <w:rsid w:val="00C87181"/>
    <w:rsid w:val="00C87BAB"/>
    <w:rsid w:val="00C91CEE"/>
    <w:rsid w:val="00C9260C"/>
    <w:rsid w:val="00C9453D"/>
    <w:rsid w:val="00C95CC0"/>
    <w:rsid w:val="00C96DCA"/>
    <w:rsid w:val="00C971BA"/>
    <w:rsid w:val="00CA01DC"/>
    <w:rsid w:val="00CA01F6"/>
    <w:rsid w:val="00CA0DFD"/>
    <w:rsid w:val="00CA17B1"/>
    <w:rsid w:val="00CA2495"/>
    <w:rsid w:val="00CA350C"/>
    <w:rsid w:val="00CA3DD2"/>
    <w:rsid w:val="00CA5984"/>
    <w:rsid w:val="00CB1840"/>
    <w:rsid w:val="00CB1E57"/>
    <w:rsid w:val="00CB3616"/>
    <w:rsid w:val="00CB36F6"/>
    <w:rsid w:val="00CB7670"/>
    <w:rsid w:val="00CC0405"/>
    <w:rsid w:val="00CC1C83"/>
    <w:rsid w:val="00CC28D2"/>
    <w:rsid w:val="00CC52CD"/>
    <w:rsid w:val="00CC54F7"/>
    <w:rsid w:val="00CD1B70"/>
    <w:rsid w:val="00CD3194"/>
    <w:rsid w:val="00CD76A4"/>
    <w:rsid w:val="00CE10A0"/>
    <w:rsid w:val="00CE205F"/>
    <w:rsid w:val="00CE20F4"/>
    <w:rsid w:val="00CE2F36"/>
    <w:rsid w:val="00CE32AB"/>
    <w:rsid w:val="00CE45C7"/>
    <w:rsid w:val="00CE4B49"/>
    <w:rsid w:val="00CE4B6D"/>
    <w:rsid w:val="00CE633F"/>
    <w:rsid w:val="00CE665E"/>
    <w:rsid w:val="00CF1901"/>
    <w:rsid w:val="00CF44EC"/>
    <w:rsid w:val="00CF48AB"/>
    <w:rsid w:val="00CF496A"/>
    <w:rsid w:val="00CF5069"/>
    <w:rsid w:val="00CF5086"/>
    <w:rsid w:val="00CF5A7C"/>
    <w:rsid w:val="00CF62C6"/>
    <w:rsid w:val="00CF74BB"/>
    <w:rsid w:val="00D0090C"/>
    <w:rsid w:val="00D01B1C"/>
    <w:rsid w:val="00D01BB7"/>
    <w:rsid w:val="00D03071"/>
    <w:rsid w:val="00D05585"/>
    <w:rsid w:val="00D05992"/>
    <w:rsid w:val="00D06E05"/>
    <w:rsid w:val="00D112EC"/>
    <w:rsid w:val="00D12ABC"/>
    <w:rsid w:val="00D139D6"/>
    <w:rsid w:val="00D1517A"/>
    <w:rsid w:val="00D165A0"/>
    <w:rsid w:val="00D169FD"/>
    <w:rsid w:val="00D20988"/>
    <w:rsid w:val="00D20C42"/>
    <w:rsid w:val="00D20CEE"/>
    <w:rsid w:val="00D20DBE"/>
    <w:rsid w:val="00D22646"/>
    <w:rsid w:val="00D25789"/>
    <w:rsid w:val="00D26912"/>
    <w:rsid w:val="00D26E3F"/>
    <w:rsid w:val="00D27BC0"/>
    <w:rsid w:val="00D32B7B"/>
    <w:rsid w:val="00D3486F"/>
    <w:rsid w:val="00D35153"/>
    <w:rsid w:val="00D3589D"/>
    <w:rsid w:val="00D41ACD"/>
    <w:rsid w:val="00D41AEB"/>
    <w:rsid w:val="00D437C8"/>
    <w:rsid w:val="00D45945"/>
    <w:rsid w:val="00D462B7"/>
    <w:rsid w:val="00D471AF"/>
    <w:rsid w:val="00D50A29"/>
    <w:rsid w:val="00D52572"/>
    <w:rsid w:val="00D52D01"/>
    <w:rsid w:val="00D53410"/>
    <w:rsid w:val="00D536A2"/>
    <w:rsid w:val="00D5477B"/>
    <w:rsid w:val="00D5516C"/>
    <w:rsid w:val="00D572D2"/>
    <w:rsid w:val="00D572E9"/>
    <w:rsid w:val="00D60759"/>
    <w:rsid w:val="00D635E4"/>
    <w:rsid w:val="00D63F8E"/>
    <w:rsid w:val="00D64DF6"/>
    <w:rsid w:val="00D66334"/>
    <w:rsid w:val="00D677A7"/>
    <w:rsid w:val="00D67F32"/>
    <w:rsid w:val="00D711E8"/>
    <w:rsid w:val="00D7320A"/>
    <w:rsid w:val="00D75701"/>
    <w:rsid w:val="00D7579E"/>
    <w:rsid w:val="00D771A0"/>
    <w:rsid w:val="00D771D1"/>
    <w:rsid w:val="00D8283C"/>
    <w:rsid w:val="00D82DEF"/>
    <w:rsid w:val="00D84EA7"/>
    <w:rsid w:val="00D85D60"/>
    <w:rsid w:val="00D879E1"/>
    <w:rsid w:val="00D9135B"/>
    <w:rsid w:val="00D91D97"/>
    <w:rsid w:val="00D92FD1"/>
    <w:rsid w:val="00D936EF"/>
    <w:rsid w:val="00D957BE"/>
    <w:rsid w:val="00D96098"/>
    <w:rsid w:val="00DA07FA"/>
    <w:rsid w:val="00DA1B43"/>
    <w:rsid w:val="00DA552F"/>
    <w:rsid w:val="00DA72A9"/>
    <w:rsid w:val="00DA7837"/>
    <w:rsid w:val="00DB0789"/>
    <w:rsid w:val="00DB109A"/>
    <w:rsid w:val="00DB1CD7"/>
    <w:rsid w:val="00DB292D"/>
    <w:rsid w:val="00DB2F7A"/>
    <w:rsid w:val="00DB2FE7"/>
    <w:rsid w:val="00DB3B7D"/>
    <w:rsid w:val="00DB45E0"/>
    <w:rsid w:val="00DB7037"/>
    <w:rsid w:val="00DB79FE"/>
    <w:rsid w:val="00DC0A91"/>
    <w:rsid w:val="00DC76FF"/>
    <w:rsid w:val="00DD235B"/>
    <w:rsid w:val="00DD3F46"/>
    <w:rsid w:val="00DD41D0"/>
    <w:rsid w:val="00DD4D05"/>
    <w:rsid w:val="00DD51C4"/>
    <w:rsid w:val="00DD7B5F"/>
    <w:rsid w:val="00DE1BFA"/>
    <w:rsid w:val="00DE39F5"/>
    <w:rsid w:val="00DE3B1F"/>
    <w:rsid w:val="00DE72C9"/>
    <w:rsid w:val="00DF1326"/>
    <w:rsid w:val="00DF1330"/>
    <w:rsid w:val="00DF2204"/>
    <w:rsid w:val="00DF2922"/>
    <w:rsid w:val="00DF3783"/>
    <w:rsid w:val="00DF5398"/>
    <w:rsid w:val="00DF587D"/>
    <w:rsid w:val="00DF5BBD"/>
    <w:rsid w:val="00DF60D4"/>
    <w:rsid w:val="00DF6D3B"/>
    <w:rsid w:val="00DF7071"/>
    <w:rsid w:val="00DF73DD"/>
    <w:rsid w:val="00DF772B"/>
    <w:rsid w:val="00DF7D23"/>
    <w:rsid w:val="00E00E98"/>
    <w:rsid w:val="00E01B74"/>
    <w:rsid w:val="00E01D69"/>
    <w:rsid w:val="00E01EBE"/>
    <w:rsid w:val="00E02D0D"/>
    <w:rsid w:val="00E03D08"/>
    <w:rsid w:val="00E05119"/>
    <w:rsid w:val="00E0698F"/>
    <w:rsid w:val="00E07736"/>
    <w:rsid w:val="00E11C22"/>
    <w:rsid w:val="00E1229A"/>
    <w:rsid w:val="00E12798"/>
    <w:rsid w:val="00E13308"/>
    <w:rsid w:val="00E146C2"/>
    <w:rsid w:val="00E14A4F"/>
    <w:rsid w:val="00E14E89"/>
    <w:rsid w:val="00E15930"/>
    <w:rsid w:val="00E17195"/>
    <w:rsid w:val="00E178AF"/>
    <w:rsid w:val="00E17ADD"/>
    <w:rsid w:val="00E23752"/>
    <w:rsid w:val="00E2449B"/>
    <w:rsid w:val="00E32361"/>
    <w:rsid w:val="00E33947"/>
    <w:rsid w:val="00E33BB4"/>
    <w:rsid w:val="00E3412A"/>
    <w:rsid w:val="00E355B7"/>
    <w:rsid w:val="00E35BB0"/>
    <w:rsid w:val="00E401F8"/>
    <w:rsid w:val="00E404C8"/>
    <w:rsid w:val="00E412C4"/>
    <w:rsid w:val="00E41AD5"/>
    <w:rsid w:val="00E420F0"/>
    <w:rsid w:val="00E423A5"/>
    <w:rsid w:val="00E42B5C"/>
    <w:rsid w:val="00E43A23"/>
    <w:rsid w:val="00E44841"/>
    <w:rsid w:val="00E46459"/>
    <w:rsid w:val="00E47DA0"/>
    <w:rsid w:val="00E628A1"/>
    <w:rsid w:val="00E63BA5"/>
    <w:rsid w:val="00E6453E"/>
    <w:rsid w:val="00E64A3D"/>
    <w:rsid w:val="00E657F3"/>
    <w:rsid w:val="00E665F3"/>
    <w:rsid w:val="00E6759E"/>
    <w:rsid w:val="00E67A28"/>
    <w:rsid w:val="00E701AD"/>
    <w:rsid w:val="00E7040B"/>
    <w:rsid w:val="00E71128"/>
    <w:rsid w:val="00E712BD"/>
    <w:rsid w:val="00E71DF2"/>
    <w:rsid w:val="00E71E78"/>
    <w:rsid w:val="00E72709"/>
    <w:rsid w:val="00E7299D"/>
    <w:rsid w:val="00E72DF6"/>
    <w:rsid w:val="00E73114"/>
    <w:rsid w:val="00E74161"/>
    <w:rsid w:val="00E77D0D"/>
    <w:rsid w:val="00E81990"/>
    <w:rsid w:val="00E826E5"/>
    <w:rsid w:val="00E83340"/>
    <w:rsid w:val="00E849B6"/>
    <w:rsid w:val="00E85F84"/>
    <w:rsid w:val="00E87134"/>
    <w:rsid w:val="00E91ABA"/>
    <w:rsid w:val="00E92278"/>
    <w:rsid w:val="00E9250B"/>
    <w:rsid w:val="00E926F7"/>
    <w:rsid w:val="00E92A1B"/>
    <w:rsid w:val="00E93381"/>
    <w:rsid w:val="00E94565"/>
    <w:rsid w:val="00E9621D"/>
    <w:rsid w:val="00E9646C"/>
    <w:rsid w:val="00E964C5"/>
    <w:rsid w:val="00E971F5"/>
    <w:rsid w:val="00EA004C"/>
    <w:rsid w:val="00EA0474"/>
    <w:rsid w:val="00EA3D5E"/>
    <w:rsid w:val="00EA726B"/>
    <w:rsid w:val="00EB1A27"/>
    <w:rsid w:val="00EB2E4B"/>
    <w:rsid w:val="00EB3695"/>
    <w:rsid w:val="00EB3E37"/>
    <w:rsid w:val="00EB494F"/>
    <w:rsid w:val="00EB4D3B"/>
    <w:rsid w:val="00EC05A6"/>
    <w:rsid w:val="00EC0805"/>
    <w:rsid w:val="00EC0D31"/>
    <w:rsid w:val="00EC0F09"/>
    <w:rsid w:val="00EC4819"/>
    <w:rsid w:val="00EC4EE4"/>
    <w:rsid w:val="00EC508C"/>
    <w:rsid w:val="00EC5BFE"/>
    <w:rsid w:val="00EC5FFC"/>
    <w:rsid w:val="00EC5FFE"/>
    <w:rsid w:val="00EC6AEC"/>
    <w:rsid w:val="00EC76FB"/>
    <w:rsid w:val="00ED14FC"/>
    <w:rsid w:val="00ED36CF"/>
    <w:rsid w:val="00ED7D99"/>
    <w:rsid w:val="00EE0479"/>
    <w:rsid w:val="00EE273F"/>
    <w:rsid w:val="00EE3164"/>
    <w:rsid w:val="00EE3D6B"/>
    <w:rsid w:val="00EE4CA1"/>
    <w:rsid w:val="00EE7C9C"/>
    <w:rsid w:val="00EF1240"/>
    <w:rsid w:val="00EF1484"/>
    <w:rsid w:val="00EF34F4"/>
    <w:rsid w:val="00EF40A3"/>
    <w:rsid w:val="00EF54EE"/>
    <w:rsid w:val="00EF61D4"/>
    <w:rsid w:val="00EF6DAF"/>
    <w:rsid w:val="00EF746F"/>
    <w:rsid w:val="00EF765C"/>
    <w:rsid w:val="00EF780E"/>
    <w:rsid w:val="00F01F33"/>
    <w:rsid w:val="00F043A2"/>
    <w:rsid w:val="00F059E6"/>
    <w:rsid w:val="00F076BC"/>
    <w:rsid w:val="00F07748"/>
    <w:rsid w:val="00F07FBF"/>
    <w:rsid w:val="00F10B12"/>
    <w:rsid w:val="00F10FC6"/>
    <w:rsid w:val="00F1325A"/>
    <w:rsid w:val="00F13623"/>
    <w:rsid w:val="00F149AA"/>
    <w:rsid w:val="00F1552A"/>
    <w:rsid w:val="00F21DB2"/>
    <w:rsid w:val="00F22175"/>
    <w:rsid w:val="00F2267D"/>
    <w:rsid w:val="00F22AAB"/>
    <w:rsid w:val="00F24790"/>
    <w:rsid w:val="00F26A06"/>
    <w:rsid w:val="00F27024"/>
    <w:rsid w:val="00F32464"/>
    <w:rsid w:val="00F32978"/>
    <w:rsid w:val="00F3358B"/>
    <w:rsid w:val="00F37695"/>
    <w:rsid w:val="00F40D43"/>
    <w:rsid w:val="00F40DCB"/>
    <w:rsid w:val="00F42C6D"/>
    <w:rsid w:val="00F42F75"/>
    <w:rsid w:val="00F434F9"/>
    <w:rsid w:val="00F44884"/>
    <w:rsid w:val="00F45D22"/>
    <w:rsid w:val="00F50421"/>
    <w:rsid w:val="00F516A0"/>
    <w:rsid w:val="00F53608"/>
    <w:rsid w:val="00F54483"/>
    <w:rsid w:val="00F546B0"/>
    <w:rsid w:val="00F548ED"/>
    <w:rsid w:val="00F56AA6"/>
    <w:rsid w:val="00F60456"/>
    <w:rsid w:val="00F609F7"/>
    <w:rsid w:val="00F60BC9"/>
    <w:rsid w:val="00F622BE"/>
    <w:rsid w:val="00F63E87"/>
    <w:rsid w:val="00F64CC6"/>
    <w:rsid w:val="00F6609B"/>
    <w:rsid w:val="00F67BA9"/>
    <w:rsid w:val="00F7223F"/>
    <w:rsid w:val="00F7250C"/>
    <w:rsid w:val="00F72A29"/>
    <w:rsid w:val="00F735F6"/>
    <w:rsid w:val="00F756B9"/>
    <w:rsid w:val="00F851AA"/>
    <w:rsid w:val="00F85A37"/>
    <w:rsid w:val="00F876D4"/>
    <w:rsid w:val="00F877F0"/>
    <w:rsid w:val="00F87D27"/>
    <w:rsid w:val="00F87FB8"/>
    <w:rsid w:val="00F904A9"/>
    <w:rsid w:val="00F919DA"/>
    <w:rsid w:val="00F926D0"/>
    <w:rsid w:val="00F92886"/>
    <w:rsid w:val="00F9353F"/>
    <w:rsid w:val="00F93559"/>
    <w:rsid w:val="00F94A4C"/>
    <w:rsid w:val="00F94F2E"/>
    <w:rsid w:val="00F95050"/>
    <w:rsid w:val="00F96127"/>
    <w:rsid w:val="00F96527"/>
    <w:rsid w:val="00F96EDF"/>
    <w:rsid w:val="00F9772E"/>
    <w:rsid w:val="00F977D7"/>
    <w:rsid w:val="00FA01B5"/>
    <w:rsid w:val="00FA0403"/>
    <w:rsid w:val="00FA3D08"/>
    <w:rsid w:val="00FA6023"/>
    <w:rsid w:val="00FA7442"/>
    <w:rsid w:val="00FB182E"/>
    <w:rsid w:val="00FB243D"/>
    <w:rsid w:val="00FB312A"/>
    <w:rsid w:val="00FB3DB3"/>
    <w:rsid w:val="00FB6C8A"/>
    <w:rsid w:val="00FC14C1"/>
    <w:rsid w:val="00FC47DA"/>
    <w:rsid w:val="00FC4A82"/>
    <w:rsid w:val="00FC6EF9"/>
    <w:rsid w:val="00FC6F56"/>
    <w:rsid w:val="00FD1251"/>
    <w:rsid w:val="00FD2590"/>
    <w:rsid w:val="00FD32F6"/>
    <w:rsid w:val="00FD7B60"/>
    <w:rsid w:val="00FE00F4"/>
    <w:rsid w:val="00FE5EDF"/>
    <w:rsid w:val="00FF0C13"/>
    <w:rsid w:val="00FF0E28"/>
    <w:rsid w:val="00FF0E46"/>
    <w:rsid w:val="00FF182D"/>
    <w:rsid w:val="00FF5F86"/>
    <w:rsid w:val="00FF614E"/>
    <w:rsid w:val="00FF61A7"/>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basedOn w:val="a"/>
    <w:link w:val="af3"/>
    <w:uiPriority w:val="99"/>
    <w:unhideWhenUsed/>
    <w:rsid w:val="00E02D0D"/>
    <w:pPr>
      <w:spacing w:line="240" w:lineRule="auto"/>
    </w:pPr>
    <w:rPr>
      <w:sz w:val="20"/>
      <w:szCs w:val="20"/>
    </w:rPr>
  </w:style>
  <w:style w:type="character" w:customStyle="1" w:styleId="af3">
    <w:name w:val="Текст примечания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UnresolvedMention">
    <w:name w:val="Unresolved Mention"/>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0077">
      <w:bodyDiv w:val="1"/>
      <w:marLeft w:val="0"/>
      <w:marRight w:val="0"/>
      <w:marTop w:val="0"/>
      <w:marBottom w:val="0"/>
      <w:divBdr>
        <w:top w:val="none" w:sz="0" w:space="0" w:color="auto"/>
        <w:left w:val="none" w:sz="0" w:space="0" w:color="auto"/>
        <w:bottom w:val="none" w:sz="0" w:space="0" w:color="auto"/>
        <w:right w:val="none" w:sz="0" w:space="0" w:color="auto"/>
      </w:divBdr>
      <w:divsChild>
        <w:div w:id="1695841307">
          <w:marLeft w:val="0"/>
          <w:marRight w:val="0"/>
          <w:marTop w:val="0"/>
          <w:marBottom w:val="0"/>
          <w:divBdr>
            <w:top w:val="none" w:sz="0" w:space="0" w:color="auto"/>
            <w:left w:val="none" w:sz="0" w:space="0" w:color="auto"/>
            <w:bottom w:val="none" w:sz="0" w:space="0" w:color="auto"/>
            <w:right w:val="none" w:sz="0" w:space="0" w:color="auto"/>
          </w:divBdr>
          <w:divsChild>
            <w:div w:id="1945569647">
              <w:marLeft w:val="675"/>
              <w:marRight w:val="0"/>
              <w:marTop w:val="0"/>
              <w:marBottom w:val="0"/>
              <w:divBdr>
                <w:top w:val="none" w:sz="0" w:space="0" w:color="auto"/>
                <w:left w:val="none" w:sz="0" w:space="0" w:color="auto"/>
                <w:bottom w:val="none" w:sz="0" w:space="0" w:color="auto"/>
                <w:right w:val="none" w:sz="0" w:space="0" w:color="auto"/>
              </w:divBdr>
              <w:divsChild>
                <w:div w:id="1460563985">
                  <w:marLeft w:val="0"/>
                  <w:marRight w:val="0"/>
                  <w:marTop w:val="0"/>
                  <w:marBottom w:val="0"/>
                  <w:divBdr>
                    <w:top w:val="none" w:sz="0" w:space="0" w:color="auto"/>
                    <w:left w:val="none" w:sz="0" w:space="0" w:color="auto"/>
                    <w:bottom w:val="none" w:sz="0" w:space="0" w:color="auto"/>
                    <w:right w:val="none" w:sz="0" w:space="0" w:color="auto"/>
                  </w:divBdr>
                  <w:divsChild>
                    <w:div w:id="1921324696">
                      <w:marLeft w:val="0"/>
                      <w:marRight w:val="0"/>
                      <w:marTop w:val="0"/>
                      <w:marBottom w:val="0"/>
                      <w:divBdr>
                        <w:top w:val="none" w:sz="0" w:space="0" w:color="auto"/>
                        <w:left w:val="none" w:sz="0" w:space="0" w:color="auto"/>
                        <w:bottom w:val="none" w:sz="0" w:space="0" w:color="auto"/>
                        <w:right w:val="none" w:sz="0" w:space="0" w:color="auto"/>
                      </w:divBdr>
                      <w:divsChild>
                        <w:div w:id="1406302399">
                          <w:marLeft w:val="0"/>
                          <w:marRight w:val="0"/>
                          <w:marTop w:val="0"/>
                          <w:marBottom w:val="60"/>
                          <w:divBdr>
                            <w:top w:val="none" w:sz="0" w:space="0" w:color="auto"/>
                            <w:left w:val="none" w:sz="0" w:space="0" w:color="auto"/>
                            <w:bottom w:val="none" w:sz="0" w:space="0" w:color="auto"/>
                            <w:right w:val="none" w:sz="0" w:space="0" w:color="auto"/>
                          </w:divBdr>
                        </w:div>
                      </w:divsChild>
                    </w:div>
                    <w:div w:id="1166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666">
          <w:marLeft w:val="0"/>
          <w:marRight w:val="0"/>
          <w:marTop w:val="0"/>
          <w:marBottom w:val="0"/>
          <w:divBdr>
            <w:top w:val="none" w:sz="0" w:space="0" w:color="auto"/>
            <w:left w:val="none" w:sz="0" w:space="0" w:color="auto"/>
            <w:bottom w:val="none" w:sz="0" w:space="0" w:color="auto"/>
            <w:right w:val="none" w:sz="0" w:space="0" w:color="auto"/>
          </w:divBdr>
          <w:divsChild>
            <w:div w:id="523981305">
              <w:marLeft w:val="675"/>
              <w:marRight w:val="0"/>
              <w:marTop w:val="0"/>
              <w:marBottom w:val="0"/>
              <w:divBdr>
                <w:top w:val="none" w:sz="0" w:space="0" w:color="auto"/>
                <w:left w:val="none" w:sz="0" w:space="0" w:color="auto"/>
                <w:bottom w:val="none" w:sz="0" w:space="0" w:color="auto"/>
                <w:right w:val="none" w:sz="0" w:space="0" w:color="auto"/>
              </w:divBdr>
              <w:divsChild>
                <w:div w:id="378014104">
                  <w:marLeft w:val="0"/>
                  <w:marRight w:val="0"/>
                  <w:marTop w:val="0"/>
                  <w:marBottom w:val="0"/>
                  <w:divBdr>
                    <w:top w:val="none" w:sz="0" w:space="0" w:color="auto"/>
                    <w:left w:val="none" w:sz="0" w:space="0" w:color="auto"/>
                    <w:bottom w:val="none" w:sz="0" w:space="0" w:color="auto"/>
                    <w:right w:val="none" w:sz="0" w:space="0" w:color="auto"/>
                  </w:divBdr>
                  <w:divsChild>
                    <w:div w:id="109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93F7-B488-4524-8DB6-225B9627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sdk02</cp:lastModifiedBy>
  <cp:revision>2</cp:revision>
  <cp:lastPrinted>2021-11-15T11:09:00Z</cp:lastPrinted>
  <dcterms:created xsi:type="dcterms:W3CDTF">2021-11-16T12:25:00Z</dcterms:created>
  <dcterms:modified xsi:type="dcterms:W3CDTF">2021-11-16T12:25:00Z</dcterms:modified>
</cp:coreProperties>
</file>