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CF8" w:rsidRPr="00011D90" w:rsidRDefault="00442CF8" w:rsidP="00442CF8">
      <w:pPr>
        <w:ind w:firstLine="567"/>
        <w:jc w:val="center"/>
        <w:rPr>
          <w:b/>
          <w:caps/>
          <w:sz w:val="24"/>
          <w:szCs w:val="24"/>
        </w:rPr>
      </w:pPr>
      <w:bookmarkStart w:id="0" w:name="_GoBack"/>
      <w:bookmarkEnd w:id="0"/>
      <w:r w:rsidRPr="00011D90">
        <w:rPr>
          <w:b/>
          <w:caps/>
          <w:sz w:val="24"/>
          <w:szCs w:val="24"/>
        </w:rPr>
        <w:t>информационное сообщение</w:t>
      </w:r>
    </w:p>
    <w:p w:rsidR="00442CF8" w:rsidRPr="00011D90" w:rsidRDefault="00442CF8" w:rsidP="00442CF8">
      <w:pPr>
        <w:ind w:firstLine="567"/>
        <w:jc w:val="center"/>
        <w:rPr>
          <w:b/>
          <w:bCs/>
          <w:caps/>
          <w:sz w:val="28"/>
          <w:szCs w:val="28"/>
        </w:rPr>
      </w:pPr>
      <w:r w:rsidRPr="00011D90">
        <w:rPr>
          <w:b/>
          <w:caps/>
          <w:sz w:val="24"/>
          <w:szCs w:val="24"/>
        </w:rPr>
        <w:t>о проведении торгов в форме аукциона, открытого по составу участников</w:t>
      </w:r>
      <w:r w:rsidR="00A36079">
        <w:rPr>
          <w:b/>
          <w:caps/>
          <w:sz w:val="24"/>
          <w:szCs w:val="24"/>
        </w:rPr>
        <w:t>, ПО ФОРМЕ ПОДАЧИ ЗАЯВОК</w:t>
      </w:r>
      <w:r w:rsidRPr="00011D90">
        <w:rPr>
          <w:b/>
          <w:caps/>
          <w:sz w:val="24"/>
          <w:szCs w:val="24"/>
        </w:rPr>
        <w:t xml:space="preserve"> и форме подачи </w:t>
      </w:r>
      <w:r w:rsidR="00464D5D">
        <w:rPr>
          <w:b/>
          <w:caps/>
          <w:sz w:val="24"/>
          <w:szCs w:val="24"/>
        </w:rPr>
        <w:t>предложений о цене</w:t>
      </w:r>
      <w:r w:rsidR="00A36079">
        <w:rPr>
          <w:b/>
          <w:caps/>
          <w:sz w:val="24"/>
          <w:szCs w:val="24"/>
        </w:rPr>
        <w:t xml:space="preserve">  продажи</w:t>
      </w:r>
      <w:r w:rsidRPr="00011D90">
        <w:rPr>
          <w:b/>
          <w:caps/>
          <w:sz w:val="24"/>
          <w:szCs w:val="24"/>
        </w:rPr>
        <w:t xml:space="preserve"> муниципального имущества</w:t>
      </w:r>
    </w:p>
    <w:p w:rsidR="00442CF8" w:rsidRPr="00011D90" w:rsidRDefault="00442CF8" w:rsidP="00442CF8">
      <w:pPr>
        <w:ind w:firstLine="567"/>
        <w:jc w:val="both"/>
        <w:rPr>
          <w:sz w:val="24"/>
          <w:szCs w:val="24"/>
        </w:rPr>
      </w:pPr>
    </w:p>
    <w:p w:rsidR="00442CF8" w:rsidRPr="00011D90" w:rsidRDefault="00442CF8" w:rsidP="00442CF8">
      <w:pPr>
        <w:ind w:firstLine="567"/>
        <w:jc w:val="both"/>
        <w:rPr>
          <w:sz w:val="24"/>
          <w:szCs w:val="24"/>
        </w:rPr>
      </w:pPr>
    </w:p>
    <w:p w:rsidR="00442CF8" w:rsidRPr="00011D90" w:rsidRDefault="00464D5D" w:rsidP="00442CF8">
      <w:pPr>
        <w:ind w:firstLine="567"/>
        <w:jc w:val="both"/>
        <w:rPr>
          <w:sz w:val="24"/>
          <w:szCs w:val="24"/>
        </w:rPr>
      </w:pPr>
      <w:r>
        <w:rPr>
          <w:sz w:val="24"/>
          <w:szCs w:val="24"/>
        </w:rPr>
        <w:t>Муниципальное учреждение Отдел имущественных отношений администрации МО г. Кола</w:t>
      </w:r>
      <w:r w:rsidR="00442CF8" w:rsidRPr="00011D90">
        <w:rPr>
          <w:sz w:val="24"/>
          <w:szCs w:val="24"/>
        </w:rPr>
        <w:t xml:space="preserve"> (далее по тексту – продавец) уведомляет о проведении торгов в форме аукциона, открытого по составу участников</w:t>
      </w:r>
      <w:r w:rsidR="000F67F9">
        <w:rPr>
          <w:sz w:val="24"/>
          <w:szCs w:val="24"/>
        </w:rPr>
        <w:t>,</w:t>
      </w:r>
      <w:r w:rsidR="00442CF8" w:rsidRPr="00011D90">
        <w:rPr>
          <w:sz w:val="24"/>
          <w:szCs w:val="24"/>
        </w:rPr>
        <w:t xml:space="preserve"> </w:t>
      </w:r>
      <w:r w:rsidR="000F67F9" w:rsidRPr="00011D90">
        <w:rPr>
          <w:sz w:val="24"/>
          <w:szCs w:val="24"/>
        </w:rPr>
        <w:t xml:space="preserve">по форме подачи заявок </w:t>
      </w:r>
      <w:r w:rsidR="00A36079">
        <w:rPr>
          <w:sz w:val="24"/>
          <w:szCs w:val="24"/>
        </w:rPr>
        <w:t xml:space="preserve">и </w:t>
      </w:r>
      <w:r w:rsidR="00442CF8" w:rsidRPr="00011D90">
        <w:rPr>
          <w:sz w:val="24"/>
          <w:szCs w:val="24"/>
        </w:rPr>
        <w:t xml:space="preserve"> форме подачи </w:t>
      </w:r>
      <w:r>
        <w:rPr>
          <w:sz w:val="24"/>
          <w:szCs w:val="24"/>
        </w:rPr>
        <w:t>предложений о цене</w:t>
      </w:r>
      <w:r w:rsidR="00D1338C">
        <w:rPr>
          <w:sz w:val="24"/>
          <w:szCs w:val="24"/>
        </w:rPr>
        <w:t xml:space="preserve"> продажи</w:t>
      </w:r>
      <w:r w:rsidR="00442CF8" w:rsidRPr="00011D90">
        <w:rPr>
          <w:sz w:val="24"/>
          <w:szCs w:val="24"/>
        </w:rPr>
        <w:t xml:space="preserve"> муниципального имущества.</w:t>
      </w:r>
    </w:p>
    <w:p w:rsidR="00442CF8" w:rsidRPr="00011D90" w:rsidRDefault="00442CF8" w:rsidP="00442CF8">
      <w:pPr>
        <w:ind w:firstLine="567"/>
        <w:jc w:val="both"/>
        <w:rPr>
          <w:sz w:val="24"/>
          <w:szCs w:val="24"/>
        </w:rPr>
      </w:pPr>
    </w:p>
    <w:p w:rsidR="00442CF8" w:rsidRPr="00011D90" w:rsidRDefault="00442CF8" w:rsidP="00442CF8">
      <w:pPr>
        <w:numPr>
          <w:ilvl w:val="0"/>
          <w:numId w:val="6"/>
        </w:numPr>
        <w:ind w:left="0" w:firstLine="567"/>
        <w:jc w:val="center"/>
        <w:rPr>
          <w:b/>
          <w:sz w:val="24"/>
          <w:szCs w:val="24"/>
          <w:u w:val="single"/>
        </w:rPr>
      </w:pPr>
      <w:r w:rsidRPr="00011D90">
        <w:rPr>
          <w:b/>
          <w:sz w:val="24"/>
          <w:szCs w:val="24"/>
          <w:u w:val="single"/>
        </w:rPr>
        <w:t>Общие сведения о торгах</w:t>
      </w:r>
    </w:p>
    <w:p w:rsidR="00442CF8" w:rsidRPr="00011D90" w:rsidRDefault="00442CF8" w:rsidP="00442CF8">
      <w:pPr>
        <w:ind w:firstLine="567"/>
        <w:jc w:val="both"/>
        <w:rPr>
          <w:sz w:val="24"/>
          <w:szCs w:val="24"/>
        </w:rPr>
      </w:pPr>
    </w:p>
    <w:p w:rsidR="000F67F9" w:rsidRPr="00011D90" w:rsidRDefault="00442CF8" w:rsidP="000F67F9">
      <w:pPr>
        <w:numPr>
          <w:ilvl w:val="1"/>
          <w:numId w:val="6"/>
        </w:numPr>
        <w:ind w:left="0" w:firstLine="567"/>
        <w:jc w:val="both"/>
        <w:rPr>
          <w:sz w:val="24"/>
          <w:szCs w:val="24"/>
        </w:rPr>
      </w:pPr>
      <w:r w:rsidRPr="00011D90">
        <w:rPr>
          <w:sz w:val="24"/>
          <w:szCs w:val="24"/>
          <w:u w:val="single"/>
        </w:rPr>
        <w:t>Способ приватизации муниципального имущества</w:t>
      </w:r>
      <w:r w:rsidRPr="00011D90">
        <w:rPr>
          <w:sz w:val="24"/>
          <w:szCs w:val="24"/>
        </w:rPr>
        <w:t xml:space="preserve">: продажа муниципального имущества на аукционе, </w:t>
      </w:r>
      <w:r w:rsidR="000F67F9" w:rsidRPr="00011D90">
        <w:rPr>
          <w:sz w:val="24"/>
          <w:szCs w:val="24"/>
        </w:rPr>
        <w:t>открытом по составу участнико</w:t>
      </w:r>
      <w:r w:rsidR="000F67F9">
        <w:rPr>
          <w:sz w:val="24"/>
          <w:szCs w:val="24"/>
        </w:rPr>
        <w:t>в</w:t>
      </w:r>
      <w:r w:rsidR="000F67F9" w:rsidRPr="00011D90">
        <w:rPr>
          <w:sz w:val="24"/>
          <w:szCs w:val="24"/>
        </w:rPr>
        <w:t>, по форме подачи заявок и с открытой формой подачи предложений по цене.</w:t>
      </w:r>
    </w:p>
    <w:p w:rsidR="00464D5D" w:rsidRPr="00C179A9" w:rsidRDefault="00464D5D" w:rsidP="00464D5D">
      <w:pPr>
        <w:numPr>
          <w:ilvl w:val="1"/>
          <w:numId w:val="6"/>
        </w:numPr>
        <w:autoSpaceDE w:val="0"/>
        <w:autoSpaceDN w:val="0"/>
        <w:adjustRightInd w:val="0"/>
        <w:ind w:left="0" w:firstLine="567"/>
        <w:jc w:val="both"/>
        <w:rPr>
          <w:color w:val="000000"/>
          <w:sz w:val="24"/>
          <w:szCs w:val="24"/>
        </w:rPr>
      </w:pPr>
      <w:r w:rsidRPr="008C5BA5">
        <w:rPr>
          <w:sz w:val="24"/>
          <w:szCs w:val="24"/>
        </w:rPr>
        <w:t xml:space="preserve">Настоящий аукцион проводится 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Федеральным </w:t>
      </w:r>
      <w:hyperlink r:id="rId6" w:history="1">
        <w:r w:rsidRPr="008C5BA5">
          <w:rPr>
            <w:sz w:val="24"/>
            <w:szCs w:val="24"/>
          </w:rPr>
          <w:t>закон</w:t>
        </w:r>
      </w:hyperlink>
      <w:r w:rsidRPr="008C5BA5">
        <w:rPr>
          <w:sz w:val="24"/>
          <w:szCs w:val="24"/>
        </w:rPr>
        <w:t xml:space="preserve">ом от 29.07.1998          № 135-ФЗ «Об оценочной деятельности в Российской Федерации», постановлением Правительства Российской Федерации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Положением о порядке владения, пользования, распоряжения муниципальным имуществом муниципального образования город Кола», утвержденным решением Совета депутатов от 22.11.2012 № 38/308 «Об утверждении «Положения о порядке владения, пользования, распоряжения муниципальным имуществом муниципального образования город Кола», </w:t>
      </w:r>
      <w:r w:rsidRPr="000F67F9">
        <w:rPr>
          <w:sz w:val="24"/>
          <w:szCs w:val="24"/>
        </w:rPr>
        <w:t xml:space="preserve">решением Совета депутатов от </w:t>
      </w:r>
      <w:r w:rsidR="005433BF">
        <w:rPr>
          <w:sz w:val="24"/>
          <w:szCs w:val="24"/>
        </w:rPr>
        <w:t>13</w:t>
      </w:r>
      <w:r w:rsidRPr="000F67F9">
        <w:rPr>
          <w:sz w:val="24"/>
          <w:szCs w:val="24"/>
        </w:rPr>
        <w:t>.12.201</w:t>
      </w:r>
      <w:r w:rsidR="005433BF">
        <w:rPr>
          <w:sz w:val="24"/>
          <w:szCs w:val="24"/>
        </w:rPr>
        <w:t>8</w:t>
      </w:r>
      <w:r w:rsidRPr="000F67F9">
        <w:rPr>
          <w:sz w:val="24"/>
          <w:szCs w:val="24"/>
        </w:rPr>
        <w:t xml:space="preserve"> года </w:t>
      </w:r>
      <w:r w:rsidRPr="000F67F9">
        <w:rPr>
          <w:sz w:val="24"/>
          <w:szCs w:val="24"/>
          <w:lang w:val="en-US"/>
        </w:rPr>
        <w:t>N</w:t>
      </w:r>
      <w:r w:rsidRPr="000F67F9">
        <w:rPr>
          <w:sz w:val="24"/>
          <w:szCs w:val="24"/>
        </w:rPr>
        <w:t xml:space="preserve"> </w:t>
      </w:r>
      <w:r w:rsidR="005433BF">
        <w:rPr>
          <w:sz w:val="24"/>
          <w:szCs w:val="24"/>
        </w:rPr>
        <w:t>64</w:t>
      </w:r>
      <w:r w:rsidRPr="000F67F9">
        <w:rPr>
          <w:sz w:val="24"/>
          <w:szCs w:val="24"/>
        </w:rPr>
        <w:t>/4</w:t>
      </w:r>
      <w:r w:rsidR="005433BF">
        <w:rPr>
          <w:sz w:val="24"/>
          <w:szCs w:val="24"/>
        </w:rPr>
        <w:t>99</w:t>
      </w:r>
      <w:r w:rsidRPr="000F67F9">
        <w:rPr>
          <w:sz w:val="24"/>
          <w:szCs w:val="24"/>
        </w:rPr>
        <w:t xml:space="preserve"> «О прогнозном плане (программе) приватизации муниципального имущества</w:t>
      </w:r>
      <w:r>
        <w:rPr>
          <w:sz w:val="24"/>
          <w:szCs w:val="24"/>
        </w:rPr>
        <w:t xml:space="preserve"> муниципального образования городское поселение Кола Кольского района на 201</w:t>
      </w:r>
      <w:r w:rsidR="00082D18">
        <w:rPr>
          <w:sz w:val="24"/>
          <w:szCs w:val="24"/>
        </w:rPr>
        <w:t>9</w:t>
      </w:r>
      <w:r>
        <w:rPr>
          <w:sz w:val="24"/>
          <w:szCs w:val="24"/>
        </w:rPr>
        <w:t xml:space="preserve"> год», приказом МУ ОИО администрации МО г. Кола от </w:t>
      </w:r>
      <w:r w:rsidR="008C08B7">
        <w:rPr>
          <w:sz w:val="24"/>
          <w:szCs w:val="24"/>
        </w:rPr>
        <w:t>15</w:t>
      </w:r>
      <w:r w:rsidRPr="008C08B7">
        <w:rPr>
          <w:sz w:val="24"/>
          <w:szCs w:val="24"/>
        </w:rPr>
        <w:t>.</w:t>
      </w:r>
      <w:r w:rsidR="00AA5D31" w:rsidRPr="008C08B7">
        <w:rPr>
          <w:sz w:val="24"/>
          <w:szCs w:val="24"/>
        </w:rPr>
        <w:t>04</w:t>
      </w:r>
      <w:r w:rsidRPr="008C08B7">
        <w:rPr>
          <w:sz w:val="24"/>
          <w:szCs w:val="24"/>
        </w:rPr>
        <w:t>.201</w:t>
      </w:r>
      <w:r w:rsidR="00AA5D31" w:rsidRPr="008C08B7">
        <w:rPr>
          <w:sz w:val="24"/>
          <w:szCs w:val="24"/>
        </w:rPr>
        <w:t>9</w:t>
      </w:r>
      <w:r w:rsidRPr="008C08B7">
        <w:rPr>
          <w:sz w:val="24"/>
          <w:szCs w:val="24"/>
        </w:rPr>
        <w:t xml:space="preserve"> </w:t>
      </w:r>
      <w:r w:rsidR="00D00A17" w:rsidRPr="008C08B7">
        <w:rPr>
          <w:sz w:val="24"/>
          <w:szCs w:val="24"/>
        </w:rPr>
        <w:t xml:space="preserve">№ </w:t>
      </w:r>
      <w:r w:rsidR="008C08B7">
        <w:rPr>
          <w:sz w:val="24"/>
          <w:szCs w:val="24"/>
        </w:rPr>
        <w:t>20</w:t>
      </w:r>
      <w:r>
        <w:rPr>
          <w:sz w:val="24"/>
          <w:szCs w:val="24"/>
        </w:rPr>
        <w:t xml:space="preserve"> «</w:t>
      </w:r>
      <w:r w:rsidRPr="00C179A9">
        <w:rPr>
          <w:color w:val="000000"/>
          <w:sz w:val="24"/>
          <w:szCs w:val="24"/>
        </w:rPr>
        <w:t>Об организации торгов на право заключения договора купли-продажи муниципального имущества муниципального образования город</w:t>
      </w:r>
      <w:r>
        <w:rPr>
          <w:color w:val="000000"/>
          <w:sz w:val="24"/>
          <w:szCs w:val="24"/>
        </w:rPr>
        <w:t xml:space="preserve">ское поселение </w:t>
      </w:r>
      <w:r w:rsidRPr="00C179A9">
        <w:rPr>
          <w:color w:val="000000"/>
          <w:sz w:val="24"/>
          <w:szCs w:val="24"/>
        </w:rPr>
        <w:t xml:space="preserve">Кола </w:t>
      </w:r>
      <w:r>
        <w:rPr>
          <w:color w:val="000000"/>
          <w:sz w:val="24"/>
          <w:szCs w:val="24"/>
        </w:rPr>
        <w:t>Кольского района»</w:t>
      </w:r>
      <w:r w:rsidRPr="00C179A9">
        <w:rPr>
          <w:color w:val="000000"/>
          <w:sz w:val="24"/>
          <w:szCs w:val="24"/>
        </w:rPr>
        <w:t xml:space="preserve">. </w:t>
      </w:r>
    </w:p>
    <w:p w:rsidR="00464D5D" w:rsidRPr="00464D5D" w:rsidRDefault="00442CF8" w:rsidP="00442CF8">
      <w:pPr>
        <w:numPr>
          <w:ilvl w:val="1"/>
          <w:numId w:val="6"/>
        </w:numPr>
        <w:ind w:left="0" w:firstLine="567"/>
        <w:jc w:val="both"/>
        <w:rPr>
          <w:color w:val="FF0000"/>
          <w:sz w:val="24"/>
          <w:szCs w:val="24"/>
        </w:rPr>
      </w:pPr>
      <w:r w:rsidRPr="00464D5D">
        <w:rPr>
          <w:sz w:val="24"/>
          <w:szCs w:val="24"/>
          <w:u w:val="single"/>
        </w:rPr>
        <w:t>Наименование продавца</w:t>
      </w:r>
      <w:r w:rsidRPr="00464D5D">
        <w:rPr>
          <w:sz w:val="24"/>
          <w:szCs w:val="24"/>
        </w:rPr>
        <w:t xml:space="preserve">: </w:t>
      </w:r>
      <w:r w:rsidR="00464D5D" w:rsidRPr="00464D5D">
        <w:rPr>
          <w:sz w:val="24"/>
          <w:szCs w:val="24"/>
        </w:rPr>
        <w:t xml:space="preserve">Муниципальное образование городское поселение Кола Кольского района в лице Муниципального учреждения Отдел имущественных отношений администрации МО г. Кола </w:t>
      </w:r>
      <w:r w:rsidRPr="00464D5D">
        <w:rPr>
          <w:sz w:val="24"/>
          <w:szCs w:val="24"/>
        </w:rPr>
        <w:t>(ОГРН </w:t>
      </w:r>
      <w:r w:rsidR="00464D5D" w:rsidRPr="00464D5D">
        <w:rPr>
          <w:sz w:val="24"/>
          <w:szCs w:val="24"/>
        </w:rPr>
        <w:t>1065105019495).</w:t>
      </w:r>
      <w:r w:rsidRPr="00464D5D">
        <w:rPr>
          <w:sz w:val="24"/>
          <w:szCs w:val="24"/>
        </w:rPr>
        <w:t xml:space="preserve"> </w:t>
      </w:r>
    </w:p>
    <w:p w:rsidR="00442CF8" w:rsidRPr="00464D5D" w:rsidRDefault="00442CF8" w:rsidP="00442CF8">
      <w:pPr>
        <w:numPr>
          <w:ilvl w:val="1"/>
          <w:numId w:val="6"/>
        </w:numPr>
        <w:ind w:left="0" w:firstLine="567"/>
        <w:jc w:val="both"/>
        <w:rPr>
          <w:color w:val="FF0000"/>
          <w:sz w:val="24"/>
          <w:szCs w:val="24"/>
        </w:rPr>
      </w:pPr>
      <w:r w:rsidRPr="00464D5D">
        <w:rPr>
          <w:sz w:val="24"/>
          <w:szCs w:val="24"/>
          <w:u w:val="single"/>
        </w:rPr>
        <w:t>Порядок приёма физических и юридических лиц</w:t>
      </w:r>
      <w:r w:rsidRPr="00464D5D">
        <w:rPr>
          <w:sz w:val="24"/>
          <w:szCs w:val="24"/>
        </w:rPr>
        <w:t xml:space="preserve">: физические и юридические лица, заинтересованные в участии в торгах, могут обращаться для получения подробной информации по торгам, в том числе за получением формы заявки в электронном виде. Приём осуществляется в кабинете № </w:t>
      </w:r>
      <w:r w:rsidR="00464D5D">
        <w:rPr>
          <w:sz w:val="24"/>
          <w:szCs w:val="24"/>
        </w:rPr>
        <w:t>20</w:t>
      </w:r>
      <w:r w:rsidRPr="00464D5D">
        <w:rPr>
          <w:sz w:val="24"/>
          <w:szCs w:val="24"/>
        </w:rPr>
        <w:t xml:space="preserve"> на </w:t>
      </w:r>
      <w:r w:rsidR="00464D5D">
        <w:rPr>
          <w:sz w:val="24"/>
          <w:szCs w:val="24"/>
        </w:rPr>
        <w:t>втором</w:t>
      </w:r>
      <w:r w:rsidRPr="00464D5D">
        <w:rPr>
          <w:sz w:val="24"/>
          <w:szCs w:val="24"/>
        </w:rPr>
        <w:t xml:space="preserve"> этаже здания администрации </w:t>
      </w:r>
      <w:r w:rsidR="00464D5D">
        <w:rPr>
          <w:sz w:val="24"/>
          <w:szCs w:val="24"/>
        </w:rPr>
        <w:t>города Кола</w:t>
      </w:r>
      <w:r w:rsidRPr="00464D5D">
        <w:rPr>
          <w:sz w:val="24"/>
          <w:szCs w:val="24"/>
        </w:rPr>
        <w:t xml:space="preserve"> (Мурманская обл., г. Кола, </w:t>
      </w:r>
      <w:r w:rsidR="00464D5D">
        <w:rPr>
          <w:sz w:val="24"/>
          <w:szCs w:val="24"/>
        </w:rPr>
        <w:t>ул. Каменный остров</w:t>
      </w:r>
      <w:r w:rsidRPr="00464D5D">
        <w:rPr>
          <w:sz w:val="24"/>
          <w:szCs w:val="24"/>
        </w:rPr>
        <w:t>, д. 5) по графику</w:t>
      </w:r>
      <w:r w:rsidR="009F229D">
        <w:rPr>
          <w:sz w:val="24"/>
          <w:szCs w:val="24"/>
        </w:rPr>
        <w:t>: понедельник-четверг с 8-30 до 17-00, перерыв с 13-00 до 14-00; пятница и предпраздничные дни с 8-30 до 1</w:t>
      </w:r>
      <w:r w:rsidR="000F67F9">
        <w:rPr>
          <w:sz w:val="24"/>
          <w:szCs w:val="24"/>
        </w:rPr>
        <w:t>4</w:t>
      </w:r>
      <w:r w:rsidR="009F229D">
        <w:rPr>
          <w:sz w:val="24"/>
          <w:szCs w:val="24"/>
        </w:rPr>
        <w:t>-00, перерыв с 12-00 до 12-30; воскресенье, праздничные дни-выходные.</w:t>
      </w:r>
      <w:r w:rsidRPr="00464D5D">
        <w:rPr>
          <w:sz w:val="24"/>
          <w:szCs w:val="24"/>
        </w:rPr>
        <w:t xml:space="preserve"> Тел. (81553) 3-56-</w:t>
      </w:r>
      <w:r w:rsidR="009F229D">
        <w:rPr>
          <w:sz w:val="24"/>
          <w:szCs w:val="24"/>
        </w:rPr>
        <w:t>11</w:t>
      </w:r>
      <w:r w:rsidRPr="00464D5D">
        <w:rPr>
          <w:sz w:val="24"/>
          <w:szCs w:val="24"/>
        </w:rPr>
        <w:t xml:space="preserve">. Уполномоченное лицо по взаимодействию с физическими и юридическими лицами: </w:t>
      </w:r>
      <w:r w:rsidR="000F67F9">
        <w:rPr>
          <w:sz w:val="24"/>
          <w:szCs w:val="24"/>
        </w:rPr>
        <w:t>Кузьменко Любовь Валентиновна</w:t>
      </w:r>
      <w:r w:rsidRPr="00464D5D">
        <w:rPr>
          <w:sz w:val="24"/>
          <w:szCs w:val="24"/>
        </w:rPr>
        <w:t xml:space="preserve">, </w:t>
      </w:r>
      <w:r w:rsidR="000F67F9">
        <w:rPr>
          <w:sz w:val="24"/>
          <w:szCs w:val="24"/>
        </w:rPr>
        <w:t>главный</w:t>
      </w:r>
      <w:r w:rsidRPr="00464D5D">
        <w:rPr>
          <w:sz w:val="24"/>
          <w:szCs w:val="24"/>
        </w:rPr>
        <w:t xml:space="preserve"> специалист </w:t>
      </w:r>
      <w:r w:rsidR="000F67F9" w:rsidRPr="00464D5D">
        <w:rPr>
          <w:sz w:val="24"/>
          <w:szCs w:val="24"/>
        </w:rPr>
        <w:t>Муниципального учреждения Отдел имущественных отношений администрации МО г. Кола</w:t>
      </w:r>
      <w:r w:rsidRPr="00464D5D">
        <w:rPr>
          <w:color w:val="FF0000"/>
          <w:sz w:val="24"/>
          <w:szCs w:val="24"/>
        </w:rPr>
        <w:t>.</w:t>
      </w:r>
    </w:p>
    <w:p w:rsidR="00442CF8" w:rsidRPr="00011D90" w:rsidRDefault="00442CF8" w:rsidP="00442CF8">
      <w:pPr>
        <w:numPr>
          <w:ilvl w:val="1"/>
          <w:numId w:val="6"/>
        </w:numPr>
        <w:ind w:left="0" w:firstLine="567"/>
        <w:jc w:val="both"/>
        <w:rPr>
          <w:sz w:val="24"/>
          <w:szCs w:val="24"/>
        </w:rPr>
      </w:pPr>
      <w:r w:rsidRPr="00011D90">
        <w:rPr>
          <w:sz w:val="24"/>
          <w:szCs w:val="24"/>
        </w:rPr>
        <w:t xml:space="preserve">Приём физических и юридических лиц осуществляется с момента опубликования настоящего информационного сообщения на официальном сайте Российской </w:t>
      </w:r>
      <w:r w:rsidRPr="00011D90">
        <w:rPr>
          <w:sz w:val="24"/>
          <w:szCs w:val="24"/>
        </w:rPr>
        <w:lastRenderedPageBreak/>
        <w:t xml:space="preserve">Федерации в сети «Интернет» для размещения информации о проведении торгов, определенном Правительством Российской </w:t>
      </w:r>
      <w:r w:rsidRPr="00585374">
        <w:rPr>
          <w:sz w:val="24"/>
          <w:szCs w:val="24"/>
        </w:rPr>
        <w:t>Федерации (</w:t>
      </w:r>
      <w:hyperlink r:id="rId7" w:history="1">
        <w:r w:rsidRPr="00585374">
          <w:rPr>
            <w:rStyle w:val="ab"/>
            <w:color w:val="auto"/>
            <w:sz w:val="24"/>
            <w:szCs w:val="24"/>
          </w:rPr>
          <w:t>www.torgi.gov.ru</w:t>
        </w:r>
      </w:hyperlink>
      <w:r w:rsidRPr="00585374">
        <w:rPr>
          <w:sz w:val="24"/>
          <w:szCs w:val="24"/>
        </w:rPr>
        <w:t>).</w:t>
      </w:r>
    </w:p>
    <w:p w:rsidR="00442CF8" w:rsidRPr="00011D90" w:rsidRDefault="00442CF8" w:rsidP="00442CF8">
      <w:pPr>
        <w:numPr>
          <w:ilvl w:val="1"/>
          <w:numId w:val="6"/>
        </w:numPr>
        <w:ind w:left="0" w:firstLine="567"/>
        <w:jc w:val="both"/>
        <w:rPr>
          <w:sz w:val="24"/>
          <w:szCs w:val="24"/>
        </w:rPr>
      </w:pPr>
      <w:r w:rsidRPr="00011D90">
        <w:rPr>
          <w:sz w:val="24"/>
          <w:szCs w:val="24"/>
          <w:u w:val="single"/>
        </w:rPr>
        <w:t>Место, дата и время начала и окончания приема заявок на участие в торгах (далее именуются – заявки)</w:t>
      </w:r>
      <w:r w:rsidRPr="00011D90">
        <w:rPr>
          <w:sz w:val="24"/>
          <w:szCs w:val="24"/>
        </w:rPr>
        <w:t xml:space="preserve">: заявки принимаются </w:t>
      </w:r>
      <w:r w:rsidRPr="0068120A">
        <w:rPr>
          <w:b/>
          <w:sz w:val="24"/>
          <w:szCs w:val="24"/>
        </w:rPr>
        <w:t xml:space="preserve">с </w:t>
      </w:r>
      <w:r w:rsidR="008C08B7">
        <w:rPr>
          <w:b/>
          <w:sz w:val="24"/>
          <w:szCs w:val="24"/>
        </w:rPr>
        <w:t>16</w:t>
      </w:r>
      <w:r>
        <w:rPr>
          <w:b/>
          <w:sz w:val="24"/>
          <w:szCs w:val="24"/>
        </w:rPr>
        <w:t>.</w:t>
      </w:r>
      <w:r w:rsidR="003167EB">
        <w:rPr>
          <w:b/>
          <w:sz w:val="24"/>
          <w:szCs w:val="24"/>
        </w:rPr>
        <w:t>04</w:t>
      </w:r>
      <w:r>
        <w:rPr>
          <w:b/>
          <w:sz w:val="24"/>
          <w:szCs w:val="24"/>
        </w:rPr>
        <w:t>.201</w:t>
      </w:r>
      <w:r w:rsidR="003167EB">
        <w:rPr>
          <w:b/>
          <w:sz w:val="24"/>
          <w:szCs w:val="24"/>
        </w:rPr>
        <w:t>9</w:t>
      </w:r>
      <w:r w:rsidRPr="0068120A">
        <w:rPr>
          <w:b/>
          <w:sz w:val="24"/>
          <w:szCs w:val="24"/>
        </w:rPr>
        <w:t xml:space="preserve"> года</w:t>
      </w:r>
      <w:r w:rsidRPr="00011D90">
        <w:rPr>
          <w:sz w:val="24"/>
          <w:szCs w:val="24"/>
        </w:rPr>
        <w:t xml:space="preserve"> в кабинете № </w:t>
      </w:r>
      <w:r w:rsidR="0012414F">
        <w:rPr>
          <w:sz w:val="24"/>
          <w:szCs w:val="24"/>
        </w:rPr>
        <w:t>20</w:t>
      </w:r>
      <w:r w:rsidRPr="00011D90">
        <w:rPr>
          <w:sz w:val="24"/>
          <w:szCs w:val="24"/>
        </w:rPr>
        <w:t xml:space="preserve"> на </w:t>
      </w:r>
      <w:r w:rsidR="0012414F">
        <w:rPr>
          <w:sz w:val="24"/>
          <w:szCs w:val="24"/>
        </w:rPr>
        <w:t>втором</w:t>
      </w:r>
      <w:r w:rsidRPr="00011D90">
        <w:rPr>
          <w:sz w:val="24"/>
          <w:szCs w:val="24"/>
        </w:rPr>
        <w:t xml:space="preserve"> этаже здания администрации </w:t>
      </w:r>
      <w:r w:rsidR="0012414F">
        <w:rPr>
          <w:sz w:val="24"/>
          <w:szCs w:val="24"/>
        </w:rPr>
        <w:t>города Кола</w:t>
      </w:r>
      <w:r w:rsidRPr="00011D90">
        <w:rPr>
          <w:sz w:val="24"/>
          <w:szCs w:val="24"/>
        </w:rPr>
        <w:t xml:space="preserve"> (Мурманская обл., г. Кола, </w:t>
      </w:r>
      <w:r w:rsidR="0012414F">
        <w:rPr>
          <w:sz w:val="24"/>
          <w:szCs w:val="24"/>
        </w:rPr>
        <w:t>ул. Каменный остров</w:t>
      </w:r>
      <w:r w:rsidRPr="00011D90">
        <w:rPr>
          <w:sz w:val="24"/>
          <w:szCs w:val="24"/>
        </w:rPr>
        <w:t xml:space="preserve">, д. 5). Приём документов прекращается </w:t>
      </w:r>
      <w:r w:rsidR="008C08B7" w:rsidRPr="008C08B7">
        <w:rPr>
          <w:b/>
          <w:sz w:val="24"/>
          <w:szCs w:val="24"/>
        </w:rPr>
        <w:t>13</w:t>
      </w:r>
      <w:r>
        <w:rPr>
          <w:b/>
          <w:sz w:val="24"/>
          <w:szCs w:val="24"/>
        </w:rPr>
        <w:t>.</w:t>
      </w:r>
      <w:r w:rsidR="0067051C">
        <w:rPr>
          <w:b/>
          <w:sz w:val="24"/>
          <w:szCs w:val="24"/>
        </w:rPr>
        <w:t>05</w:t>
      </w:r>
      <w:r>
        <w:rPr>
          <w:b/>
          <w:sz w:val="24"/>
          <w:szCs w:val="24"/>
        </w:rPr>
        <w:t>.201</w:t>
      </w:r>
      <w:r w:rsidR="0067051C">
        <w:rPr>
          <w:b/>
          <w:sz w:val="24"/>
          <w:szCs w:val="24"/>
        </w:rPr>
        <w:t>9</w:t>
      </w:r>
      <w:r>
        <w:rPr>
          <w:b/>
          <w:sz w:val="24"/>
          <w:szCs w:val="24"/>
        </w:rPr>
        <w:t xml:space="preserve"> </w:t>
      </w:r>
      <w:r w:rsidRPr="0068120A">
        <w:rPr>
          <w:b/>
          <w:sz w:val="24"/>
          <w:szCs w:val="24"/>
        </w:rPr>
        <w:t>года в 1</w:t>
      </w:r>
      <w:r w:rsidR="0012414F">
        <w:rPr>
          <w:b/>
          <w:sz w:val="24"/>
          <w:szCs w:val="24"/>
        </w:rPr>
        <w:t>7</w:t>
      </w:r>
      <w:r w:rsidRPr="0068120A">
        <w:rPr>
          <w:b/>
          <w:sz w:val="24"/>
          <w:szCs w:val="24"/>
        </w:rPr>
        <w:t>.00</w:t>
      </w:r>
      <w:r w:rsidRPr="00295497">
        <w:rPr>
          <w:color w:val="FF0000"/>
          <w:sz w:val="24"/>
          <w:szCs w:val="24"/>
        </w:rPr>
        <w:t>.</w:t>
      </w:r>
    </w:p>
    <w:p w:rsidR="00442CF8" w:rsidRPr="00011D90" w:rsidRDefault="00442CF8" w:rsidP="00442CF8">
      <w:pPr>
        <w:numPr>
          <w:ilvl w:val="1"/>
          <w:numId w:val="6"/>
        </w:numPr>
        <w:ind w:left="0" w:firstLine="567"/>
        <w:jc w:val="both"/>
        <w:rPr>
          <w:sz w:val="24"/>
          <w:szCs w:val="24"/>
        </w:rPr>
      </w:pPr>
      <w:r w:rsidRPr="00011D90">
        <w:rPr>
          <w:sz w:val="24"/>
          <w:szCs w:val="24"/>
          <w:u w:val="single"/>
        </w:rPr>
        <w:t>Дата определения участников торгов (рассмотрения заявок) и подписания протокола</w:t>
      </w:r>
      <w:r w:rsidRPr="00011D90">
        <w:rPr>
          <w:sz w:val="24"/>
          <w:szCs w:val="24"/>
        </w:rPr>
        <w:t xml:space="preserve">: кабинет № </w:t>
      </w:r>
      <w:r w:rsidR="0012414F">
        <w:rPr>
          <w:sz w:val="24"/>
          <w:szCs w:val="24"/>
        </w:rPr>
        <w:t>20</w:t>
      </w:r>
      <w:r w:rsidRPr="00011D90">
        <w:rPr>
          <w:sz w:val="24"/>
          <w:szCs w:val="24"/>
        </w:rPr>
        <w:t xml:space="preserve"> </w:t>
      </w:r>
      <w:r w:rsidR="0012414F">
        <w:rPr>
          <w:sz w:val="24"/>
          <w:szCs w:val="24"/>
        </w:rPr>
        <w:t>на втором</w:t>
      </w:r>
      <w:r w:rsidR="0012414F" w:rsidRPr="00011D90">
        <w:rPr>
          <w:sz w:val="24"/>
          <w:szCs w:val="24"/>
        </w:rPr>
        <w:t xml:space="preserve"> этаже здания администрации </w:t>
      </w:r>
      <w:r w:rsidR="0012414F">
        <w:rPr>
          <w:sz w:val="24"/>
          <w:szCs w:val="24"/>
        </w:rPr>
        <w:t>города Кола</w:t>
      </w:r>
      <w:r w:rsidR="0012414F" w:rsidRPr="00011D90">
        <w:rPr>
          <w:sz w:val="24"/>
          <w:szCs w:val="24"/>
        </w:rPr>
        <w:t xml:space="preserve"> (Мурманская обл., г. Кола, </w:t>
      </w:r>
      <w:r w:rsidR="0012414F">
        <w:rPr>
          <w:sz w:val="24"/>
          <w:szCs w:val="24"/>
        </w:rPr>
        <w:t>ул. Каменный остров</w:t>
      </w:r>
      <w:r w:rsidR="0012414F" w:rsidRPr="00011D90">
        <w:rPr>
          <w:sz w:val="24"/>
          <w:szCs w:val="24"/>
        </w:rPr>
        <w:t>, д. 5.</w:t>
      </w:r>
      <w:r w:rsidR="0012414F">
        <w:rPr>
          <w:sz w:val="24"/>
          <w:szCs w:val="24"/>
        </w:rPr>
        <w:t xml:space="preserve">  </w:t>
      </w:r>
      <w:r w:rsidR="008C08B7">
        <w:rPr>
          <w:b/>
          <w:sz w:val="24"/>
          <w:szCs w:val="24"/>
        </w:rPr>
        <w:t>17</w:t>
      </w:r>
      <w:r>
        <w:rPr>
          <w:b/>
          <w:sz w:val="24"/>
          <w:szCs w:val="24"/>
        </w:rPr>
        <w:t>.</w:t>
      </w:r>
      <w:r w:rsidR="0067051C">
        <w:rPr>
          <w:b/>
          <w:sz w:val="24"/>
          <w:szCs w:val="24"/>
        </w:rPr>
        <w:t>05</w:t>
      </w:r>
      <w:r>
        <w:rPr>
          <w:b/>
          <w:sz w:val="24"/>
          <w:szCs w:val="24"/>
        </w:rPr>
        <w:t>.201</w:t>
      </w:r>
      <w:r w:rsidR="0067051C">
        <w:rPr>
          <w:b/>
          <w:sz w:val="24"/>
          <w:szCs w:val="24"/>
        </w:rPr>
        <w:t>9</w:t>
      </w:r>
      <w:r w:rsidRPr="0068120A">
        <w:rPr>
          <w:b/>
          <w:sz w:val="24"/>
          <w:szCs w:val="24"/>
        </w:rPr>
        <w:t xml:space="preserve"> года</w:t>
      </w:r>
      <w:r w:rsidRPr="00295497">
        <w:rPr>
          <w:color w:val="FF0000"/>
          <w:sz w:val="24"/>
          <w:szCs w:val="24"/>
        </w:rPr>
        <w:t>.</w:t>
      </w:r>
    </w:p>
    <w:p w:rsidR="00442CF8" w:rsidRPr="00FA18C7" w:rsidRDefault="00442CF8" w:rsidP="00442CF8">
      <w:pPr>
        <w:numPr>
          <w:ilvl w:val="1"/>
          <w:numId w:val="6"/>
        </w:numPr>
        <w:autoSpaceDE w:val="0"/>
        <w:autoSpaceDN w:val="0"/>
        <w:adjustRightInd w:val="0"/>
        <w:ind w:left="0" w:firstLine="567"/>
        <w:jc w:val="both"/>
        <w:outlineLvl w:val="1"/>
        <w:rPr>
          <w:sz w:val="24"/>
          <w:szCs w:val="24"/>
        </w:rPr>
      </w:pPr>
      <w:r w:rsidRPr="00FA18C7">
        <w:rPr>
          <w:sz w:val="24"/>
          <w:szCs w:val="24"/>
          <w:u w:val="single"/>
        </w:rPr>
        <w:t>Дата, время и место вручения уведомлений заявителям, признанным участниками аукциона, и заявителям, не допущенным к участию в аукционе</w:t>
      </w:r>
      <w:r w:rsidRPr="00FA18C7">
        <w:rPr>
          <w:sz w:val="24"/>
          <w:szCs w:val="24"/>
        </w:rPr>
        <w:t xml:space="preserve">: </w:t>
      </w:r>
      <w:r w:rsidR="0012414F">
        <w:rPr>
          <w:b/>
          <w:sz w:val="24"/>
          <w:szCs w:val="24"/>
        </w:rPr>
        <w:t>2</w:t>
      </w:r>
      <w:r w:rsidR="008C08B7">
        <w:rPr>
          <w:b/>
          <w:sz w:val="24"/>
          <w:szCs w:val="24"/>
        </w:rPr>
        <w:t>0</w:t>
      </w:r>
      <w:r>
        <w:rPr>
          <w:b/>
          <w:sz w:val="24"/>
          <w:szCs w:val="24"/>
        </w:rPr>
        <w:t>.</w:t>
      </w:r>
      <w:r w:rsidR="0067051C">
        <w:rPr>
          <w:b/>
          <w:sz w:val="24"/>
          <w:szCs w:val="24"/>
        </w:rPr>
        <w:t>05</w:t>
      </w:r>
      <w:r>
        <w:rPr>
          <w:b/>
          <w:sz w:val="24"/>
          <w:szCs w:val="24"/>
        </w:rPr>
        <w:t>.201</w:t>
      </w:r>
      <w:r w:rsidR="0067051C">
        <w:rPr>
          <w:b/>
          <w:sz w:val="24"/>
          <w:szCs w:val="24"/>
        </w:rPr>
        <w:t>9</w:t>
      </w:r>
      <w:r>
        <w:rPr>
          <w:b/>
          <w:sz w:val="24"/>
          <w:szCs w:val="24"/>
        </w:rPr>
        <w:t xml:space="preserve"> </w:t>
      </w:r>
      <w:r w:rsidRPr="00FA18C7">
        <w:rPr>
          <w:b/>
          <w:sz w:val="24"/>
          <w:szCs w:val="24"/>
        </w:rPr>
        <w:t>года</w:t>
      </w:r>
      <w:r w:rsidRPr="00FA18C7">
        <w:rPr>
          <w:sz w:val="24"/>
          <w:szCs w:val="24"/>
        </w:rPr>
        <w:t xml:space="preserve"> в кабинете № </w:t>
      </w:r>
      <w:r w:rsidR="0012414F">
        <w:rPr>
          <w:sz w:val="24"/>
          <w:szCs w:val="24"/>
        </w:rPr>
        <w:t>20</w:t>
      </w:r>
      <w:r w:rsidRPr="00FA18C7">
        <w:rPr>
          <w:sz w:val="24"/>
          <w:szCs w:val="24"/>
        </w:rPr>
        <w:t xml:space="preserve"> на </w:t>
      </w:r>
      <w:r w:rsidR="0012414F">
        <w:rPr>
          <w:sz w:val="24"/>
          <w:szCs w:val="24"/>
        </w:rPr>
        <w:t>втором</w:t>
      </w:r>
      <w:r w:rsidR="0012414F" w:rsidRPr="00011D90">
        <w:rPr>
          <w:sz w:val="24"/>
          <w:szCs w:val="24"/>
        </w:rPr>
        <w:t xml:space="preserve"> этаже здания администрации </w:t>
      </w:r>
      <w:r w:rsidR="0012414F">
        <w:rPr>
          <w:sz w:val="24"/>
          <w:szCs w:val="24"/>
        </w:rPr>
        <w:t>города Кола</w:t>
      </w:r>
      <w:r w:rsidR="0012414F" w:rsidRPr="00011D90">
        <w:rPr>
          <w:sz w:val="24"/>
          <w:szCs w:val="24"/>
        </w:rPr>
        <w:t xml:space="preserve"> (Мурманская обл., г. Кола, </w:t>
      </w:r>
      <w:r w:rsidR="0012414F">
        <w:rPr>
          <w:sz w:val="24"/>
          <w:szCs w:val="24"/>
        </w:rPr>
        <w:t>ул. Каменный остров</w:t>
      </w:r>
      <w:r w:rsidR="0012414F" w:rsidRPr="00011D90">
        <w:rPr>
          <w:sz w:val="24"/>
          <w:szCs w:val="24"/>
        </w:rPr>
        <w:t>, д. 5</w:t>
      </w:r>
      <w:r w:rsidRPr="00FA18C7">
        <w:rPr>
          <w:sz w:val="24"/>
          <w:szCs w:val="24"/>
        </w:rPr>
        <w:t xml:space="preserve"> </w:t>
      </w:r>
      <w:r w:rsidRPr="00FA18C7">
        <w:rPr>
          <w:b/>
          <w:sz w:val="24"/>
          <w:szCs w:val="24"/>
        </w:rPr>
        <w:t>с 10:00 до 12:00.</w:t>
      </w:r>
      <w:r w:rsidRPr="00FA18C7">
        <w:rPr>
          <w:sz w:val="24"/>
          <w:szCs w:val="24"/>
        </w:rPr>
        <w:t xml:space="preserve"> В случае неполучения соответствующего уведомления в установленный срок, оно направляется лицу, признанному участником аукциона либо не допущенному к участию в аукционе, заказным письмом с уведомлением.</w:t>
      </w:r>
    </w:p>
    <w:p w:rsidR="00442CF8" w:rsidRPr="00011D90" w:rsidRDefault="00442CF8" w:rsidP="00442CF8">
      <w:pPr>
        <w:numPr>
          <w:ilvl w:val="1"/>
          <w:numId w:val="6"/>
        </w:numPr>
        <w:ind w:left="0" w:firstLine="567"/>
        <w:jc w:val="both"/>
        <w:rPr>
          <w:sz w:val="24"/>
          <w:szCs w:val="24"/>
        </w:rPr>
      </w:pPr>
      <w:r w:rsidRPr="00011D90">
        <w:rPr>
          <w:sz w:val="24"/>
          <w:szCs w:val="24"/>
          <w:u w:val="single"/>
        </w:rPr>
        <w:t>Место, дата и время начала проведения торгов и подведения итогов торгов</w:t>
      </w:r>
      <w:r w:rsidRPr="00011D90">
        <w:rPr>
          <w:sz w:val="24"/>
          <w:szCs w:val="24"/>
        </w:rPr>
        <w:t xml:space="preserve">: актовый зал на </w:t>
      </w:r>
      <w:r w:rsidR="0012414F">
        <w:rPr>
          <w:sz w:val="24"/>
          <w:szCs w:val="24"/>
        </w:rPr>
        <w:t>первом</w:t>
      </w:r>
      <w:r w:rsidRPr="00011D90">
        <w:rPr>
          <w:sz w:val="24"/>
          <w:szCs w:val="24"/>
        </w:rPr>
        <w:t xml:space="preserve"> этаже здания администрации </w:t>
      </w:r>
      <w:r w:rsidR="0012414F">
        <w:rPr>
          <w:sz w:val="24"/>
          <w:szCs w:val="24"/>
        </w:rPr>
        <w:t>города Кола</w:t>
      </w:r>
      <w:r w:rsidRPr="00011D90">
        <w:rPr>
          <w:sz w:val="24"/>
          <w:szCs w:val="24"/>
        </w:rPr>
        <w:t xml:space="preserve"> (Мурманская обл., г. Кола, </w:t>
      </w:r>
      <w:r w:rsidR="0012414F">
        <w:rPr>
          <w:sz w:val="24"/>
          <w:szCs w:val="24"/>
        </w:rPr>
        <w:t>ул. Каменный остров</w:t>
      </w:r>
      <w:r w:rsidRPr="00011D90">
        <w:rPr>
          <w:sz w:val="24"/>
          <w:szCs w:val="24"/>
        </w:rPr>
        <w:t xml:space="preserve">, д. 5, </w:t>
      </w:r>
      <w:r w:rsidR="0012414F">
        <w:rPr>
          <w:b/>
          <w:sz w:val="24"/>
          <w:szCs w:val="24"/>
        </w:rPr>
        <w:t>2</w:t>
      </w:r>
      <w:r w:rsidR="008C08B7">
        <w:rPr>
          <w:b/>
          <w:sz w:val="24"/>
          <w:szCs w:val="24"/>
        </w:rPr>
        <w:t>1</w:t>
      </w:r>
      <w:r>
        <w:rPr>
          <w:b/>
          <w:sz w:val="24"/>
          <w:szCs w:val="24"/>
        </w:rPr>
        <w:t>.</w:t>
      </w:r>
      <w:r w:rsidR="0067051C">
        <w:rPr>
          <w:b/>
          <w:sz w:val="24"/>
          <w:szCs w:val="24"/>
        </w:rPr>
        <w:t>05</w:t>
      </w:r>
      <w:r>
        <w:rPr>
          <w:b/>
          <w:sz w:val="24"/>
          <w:szCs w:val="24"/>
        </w:rPr>
        <w:t>.201</w:t>
      </w:r>
      <w:r w:rsidR="0067051C">
        <w:rPr>
          <w:b/>
          <w:sz w:val="24"/>
          <w:szCs w:val="24"/>
        </w:rPr>
        <w:t>9</w:t>
      </w:r>
      <w:r w:rsidRPr="0068120A">
        <w:rPr>
          <w:b/>
          <w:sz w:val="24"/>
          <w:szCs w:val="24"/>
        </w:rPr>
        <w:t xml:space="preserve"> года в </w:t>
      </w:r>
      <w:r>
        <w:rPr>
          <w:b/>
          <w:sz w:val="24"/>
          <w:szCs w:val="24"/>
        </w:rPr>
        <w:t>1</w:t>
      </w:r>
      <w:r w:rsidR="005D394B">
        <w:rPr>
          <w:b/>
          <w:sz w:val="24"/>
          <w:szCs w:val="24"/>
        </w:rPr>
        <w:t>0</w:t>
      </w:r>
      <w:r>
        <w:rPr>
          <w:b/>
          <w:sz w:val="24"/>
          <w:szCs w:val="24"/>
        </w:rPr>
        <w:t>:00</w:t>
      </w:r>
      <w:r w:rsidRPr="002231B1">
        <w:rPr>
          <w:sz w:val="24"/>
          <w:szCs w:val="24"/>
        </w:rPr>
        <w:t>.</w:t>
      </w:r>
      <w:r w:rsidRPr="00011D90">
        <w:rPr>
          <w:sz w:val="24"/>
          <w:szCs w:val="24"/>
        </w:rPr>
        <w:t xml:space="preserve"> Регистрация участников торгов проводится с </w:t>
      </w:r>
      <w:r w:rsidR="00D00A17">
        <w:rPr>
          <w:sz w:val="24"/>
          <w:szCs w:val="24"/>
        </w:rPr>
        <w:t>09</w:t>
      </w:r>
      <w:r>
        <w:rPr>
          <w:sz w:val="24"/>
          <w:szCs w:val="24"/>
        </w:rPr>
        <w:t>:</w:t>
      </w:r>
      <w:r w:rsidR="005D394B">
        <w:rPr>
          <w:sz w:val="24"/>
          <w:szCs w:val="24"/>
        </w:rPr>
        <w:t>45</w:t>
      </w:r>
      <w:r>
        <w:rPr>
          <w:sz w:val="24"/>
          <w:szCs w:val="24"/>
        </w:rPr>
        <w:t xml:space="preserve"> до </w:t>
      </w:r>
      <w:r w:rsidR="00D00A17">
        <w:rPr>
          <w:sz w:val="24"/>
          <w:szCs w:val="24"/>
        </w:rPr>
        <w:t>09</w:t>
      </w:r>
      <w:r>
        <w:rPr>
          <w:sz w:val="24"/>
          <w:szCs w:val="24"/>
        </w:rPr>
        <w:t>:55</w:t>
      </w:r>
      <w:r w:rsidRPr="002231B1">
        <w:rPr>
          <w:sz w:val="24"/>
          <w:szCs w:val="24"/>
        </w:rPr>
        <w:t>.</w:t>
      </w:r>
    </w:p>
    <w:p w:rsidR="00442CF8" w:rsidRPr="00011D90" w:rsidRDefault="00442CF8" w:rsidP="00442CF8">
      <w:pPr>
        <w:numPr>
          <w:ilvl w:val="1"/>
          <w:numId w:val="6"/>
        </w:numPr>
        <w:ind w:left="0" w:firstLine="567"/>
        <w:jc w:val="both"/>
        <w:rPr>
          <w:sz w:val="24"/>
          <w:szCs w:val="24"/>
        </w:rPr>
      </w:pPr>
      <w:r w:rsidRPr="00011D90">
        <w:rPr>
          <w:sz w:val="24"/>
          <w:szCs w:val="24"/>
          <w:u w:val="single"/>
        </w:rPr>
        <w:t>Порядок допуска претендентов к участию в торгах</w:t>
      </w:r>
      <w:r w:rsidRPr="00011D90">
        <w:rPr>
          <w:sz w:val="24"/>
          <w:szCs w:val="24"/>
        </w:rPr>
        <w:t>: к участию в торгах допускаются лица, признанные участниками аукциона в установленном порядке.</w:t>
      </w:r>
    </w:p>
    <w:p w:rsidR="00442CF8" w:rsidRPr="00011D90" w:rsidRDefault="00442CF8" w:rsidP="00442CF8">
      <w:pPr>
        <w:numPr>
          <w:ilvl w:val="1"/>
          <w:numId w:val="6"/>
        </w:numPr>
        <w:ind w:left="0" w:firstLine="567"/>
        <w:jc w:val="both"/>
        <w:rPr>
          <w:sz w:val="24"/>
          <w:szCs w:val="24"/>
          <w:u w:val="single"/>
        </w:rPr>
      </w:pPr>
      <w:r w:rsidRPr="00011D90">
        <w:rPr>
          <w:sz w:val="24"/>
          <w:szCs w:val="24"/>
          <w:u w:val="single"/>
        </w:rPr>
        <w:t>Ограничения участия отдельных категорий физических лиц и юридических лиц в приватизации муниципального имущества</w:t>
      </w:r>
      <w:r w:rsidRPr="00011D90">
        <w:rPr>
          <w:sz w:val="24"/>
          <w:szCs w:val="24"/>
        </w:rPr>
        <w:t>: покупателями муниципального имущества могут быть любые физические и юридические лица.</w:t>
      </w:r>
    </w:p>
    <w:p w:rsidR="00442CF8" w:rsidRPr="00011D90" w:rsidRDefault="00442CF8" w:rsidP="00442CF8">
      <w:pPr>
        <w:numPr>
          <w:ilvl w:val="1"/>
          <w:numId w:val="6"/>
        </w:numPr>
        <w:ind w:left="0" w:firstLine="567"/>
        <w:jc w:val="both"/>
        <w:rPr>
          <w:sz w:val="24"/>
          <w:szCs w:val="24"/>
        </w:rPr>
      </w:pPr>
      <w:r w:rsidRPr="00011D90">
        <w:rPr>
          <w:sz w:val="24"/>
          <w:szCs w:val="24"/>
          <w:u w:val="single"/>
        </w:rPr>
        <w:t>Порядок принятия решений о признании лиц участниками торгов, порядок принятия решения о признании участника победителем торгов, либо признании торгов несостоявшимися</w:t>
      </w:r>
      <w:r w:rsidRPr="00011D90">
        <w:rPr>
          <w:sz w:val="24"/>
          <w:szCs w:val="24"/>
        </w:rPr>
        <w:t>: решения принимаются продавцом посредством принятия решений аукционной комиссией, состав которой утверждается продавцом, в форме протоколов и подписываются всеми членами комиссии, включая одним из членов комиссии – аукционистом, и утверждаются продавцом. Победителем аукциона признаётся его участник, предложивший наибольшую цену в установленном порядке.</w:t>
      </w:r>
    </w:p>
    <w:p w:rsidR="00442CF8" w:rsidRPr="00E416E5" w:rsidRDefault="00442CF8" w:rsidP="00442CF8">
      <w:pPr>
        <w:numPr>
          <w:ilvl w:val="1"/>
          <w:numId w:val="6"/>
        </w:numPr>
        <w:ind w:left="0" w:firstLine="567"/>
        <w:jc w:val="both"/>
        <w:rPr>
          <w:sz w:val="24"/>
          <w:szCs w:val="24"/>
        </w:rPr>
      </w:pPr>
      <w:r w:rsidRPr="00011D90">
        <w:rPr>
          <w:sz w:val="24"/>
          <w:szCs w:val="24"/>
        </w:rPr>
        <w:t>Аукционная комиссия правомочна принимать решения, если в ней принимают участие не менее половины членов (включая председателя Комиссии) от утверждённого состава. В случае отсутствия председателя Комиссии, его полномочия могут быть переданы другому члену Комиссии путём голосования из числа присутствующих при принятии решения. Решение принимается Комиссией большинством голосов путём голосования «за» или «против». В случае равного количества голосов «за» и «против» решение принимается председателем Комиссии.</w:t>
      </w:r>
    </w:p>
    <w:p w:rsidR="00442CF8" w:rsidRPr="00011D90" w:rsidRDefault="00442CF8" w:rsidP="00442CF8">
      <w:pPr>
        <w:ind w:left="851" w:firstLine="567"/>
        <w:jc w:val="both"/>
        <w:rPr>
          <w:sz w:val="24"/>
          <w:szCs w:val="24"/>
        </w:rPr>
      </w:pPr>
    </w:p>
    <w:p w:rsidR="00442CF8" w:rsidRPr="00011D90" w:rsidRDefault="00442CF8" w:rsidP="001C358C">
      <w:pPr>
        <w:numPr>
          <w:ilvl w:val="0"/>
          <w:numId w:val="6"/>
        </w:numPr>
        <w:ind w:left="0" w:firstLine="567"/>
        <w:jc w:val="center"/>
        <w:rPr>
          <w:b/>
          <w:sz w:val="24"/>
          <w:szCs w:val="24"/>
          <w:u w:val="single"/>
        </w:rPr>
      </w:pPr>
      <w:r w:rsidRPr="00011D90">
        <w:rPr>
          <w:b/>
          <w:sz w:val="24"/>
          <w:szCs w:val="24"/>
          <w:u w:val="single"/>
        </w:rPr>
        <w:t>Предмет торгов</w:t>
      </w:r>
    </w:p>
    <w:p w:rsidR="00442CF8" w:rsidRPr="00011D90" w:rsidRDefault="00442CF8" w:rsidP="00442CF8">
      <w:pPr>
        <w:ind w:firstLine="567"/>
        <w:jc w:val="both"/>
        <w:rPr>
          <w:b/>
          <w:sz w:val="24"/>
          <w:szCs w:val="24"/>
        </w:rPr>
      </w:pPr>
    </w:p>
    <w:p w:rsidR="0067051C" w:rsidRPr="0067051C" w:rsidRDefault="00442CF8" w:rsidP="0067051C">
      <w:pPr>
        <w:numPr>
          <w:ilvl w:val="1"/>
          <w:numId w:val="6"/>
        </w:numPr>
        <w:ind w:left="0" w:firstLine="710"/>
        <w:jc w:val="both"/>
        <w:rPr>
          <w:sz w:val="24"/>
          <w:szCs w:val="24"/>
        </w:rPr>
      </w:pPr>
      <w:r w:rsidRPr="00267965">
        <w:rPr>
          <w:b/>
          <w:sz w:val="24"/>
          <w:szCs w:val="24"/>
          <w:u w:val="single"/>
        </w:rPr>
        <w:t>Лот № 1:</w:t>
      </w:r>
      <w:r w:rsidR="007B1D0E" w:rsidRPr="00267965">
        <w:rPr>
          <w:b/>
          <w:sz w:val="24"/>
          <w:szCs w:val="24"/>
        </w:rPr>
        <w:t xml:space="preserve">  Общие сведения</w:t>
      </w:r>
      <w:r w:rsidR="007B1D0E" w:rsidRPr="00267965">
        <w:rPr>
          <w:sz w:val="24"/>
          <w:szCs w:val="24"/>
        </w:rPr>
        <w:t xml:space="preserve"> </w:t>
      </w:r>
      <w:r w:rsidR="008C08B7">
        <w:rPr>
          <w:b/>
          <w:sz w:val="24"/>
          <w:szCs w:val="24"/>
        </w:rPr>
        <w:t>об объекте</w:t>
      </w:r>
      <w:r w:rsidR="007B1D0E" w:rsidRPr="00267965">
        <w:rPr>
          <w:b/>
          <w:sz w:val="24"/>
          <w:szCs w:val="24"/>
        </w:rPr>
        <w:t xml:space="preserve"> торгов</w:t>
      </w:r>
      <w:r w:rsidR="007B1D0E" w:rsidRPr="00267965">
        <w:rPr>
          <w:sz w:val="24"/>
          <w:szCs w:val="24"/>
        </w:rPr>
        <w:t>:</w:t>
      </w:r>
      <w:r w:rsidR="0067051C" w:rsidRPr="0067051C">
        <w:rPr>
          <w:sz w:val="24"/>
          <w:szCs w:val="24"/>
        </w:rPr>
        <w:t xml:space="preserve"> проезд,  протяженность 63 м, адрес (местонахождение) объекта: Мурманская область, Кольский район г., проезд ул. Зеленая Набережная.</w:t>
      </w:r>
    </w:p>
    <w:p w:rsidR="0067051C" w:rsidRPr="0067051C" w:rsidRDefault="0067051C" w:rsidP="001C358C">
      <w:pPr>
        <w:ind w:left="710"/>
        <w:jc w:val="both"/>
        <w:rPr>
          <w:sz w:val="24"/>
          <w:szCs w:val="24"/>
        </w:rPr>
      </w:pPr>
      <w:r w:rsidRPr="0067051C">
        <w:rPr>
          <w:sz w:val="24"/>
          <w:szCs w:val="24"/>
        </w:rPr>
        <w:t>Кадастровый номер объекта 51:01:0113001:109.</w:t>
      </w:r>
    </w:p>
    <w:p w:rsidR="001C358C" w:rsidRPr="001C358C" w:rsidRDefault="007B1D0E" w:rsidP="001C358C">
      <w:pPr>
        <w:numPr>
          <w:ilvl w:val="1"/>
          <w:numId w:val="6"/>
        </w:numPr>
        <w:ind w:left="0" w:firstLine="710"/>
        <w:jc w:val="both"/>
        <w:rPr>
          <w:sz w:val="24"/>
          <w:szCs w:val="24"/>
        </w:rPr>
      </w:pPr>
      <w:r w:rsidRPr="007B1D0E">
        <w:rPr>
          <w:sz w:val="24"/>
          <w:szCs w:val="24"/>
        </w:rPr>
        <w:tab/>
      </w:r>
      <w:r w:rsidRPr="007B1D0E">
        <w:rPr>
          <w:b/>
          <w:sz w:val="24"/>
          <w:szCs w:val="24"/>
        </w:rPr>
        <w:t>Особые отметки</w:t>
      </w:r>
      <w:r w:rsidRPr="007B1D0E">
        <w:rPr>
          <w:sz w:val="24"/>
          <w:szCs w:val="24"/>
        </w:rPr>
        <w:t>:</w:t>
      </w:r>
      <w:r w:rsidR="001C358C" w:rsidRPr="001C358C">
        <w:rPr>
          <w:sz w:val="24"/>
          <w:szCs w:val="24"/>
        </w:rPr>
        <w:t xml:space="preserve"> право (ограничение права, обременение объекта недвижимости) зарегистрировано на объект недвижимости с основной характеристикой: протяженность: 63 м; назначением: нежилое.</w:t>
      </w:r>
    </w:p>
    <w:p w:rsidR="001C358C" w:rsidRPr="001C358C" w:rsidRDefault="001C358C" w:rsidP="001C358C">
      <w:pPr>
        <w:numPr>
          <w:ilvl w:val="1"/>
          <w:numId w:val="6"/>
        </w:numPr>
        <w:ind w:left="0" w:firstLine="710"/>
        <w:jc w:val="both"/>
        <w:rPr>
          <w:sz w:val="24"/>
          <w:szCs w:val="24"/>
        </w:rPr>
      </w:pPr>
      <w:r w:rsidRPr="001C358C">
        <w:rPr>
          <w:b/>
          <w:sz w:val="24"/>
          <w:szCs w:val="24"/>
        </w:rPr>
        <w:lastRenderedPageBreak/>
        <w:t xml:space="preserve">Собственник – </w:t>
      </w:r>
      <w:r w:rsidRPr="001C358C">
        <w:rPr>
          <w:sz w:val="24"/>
          <w:szCs w:val="24"/>
        </w:rPr>
        <w:t>муниципальное образование городское поселение Кола Кольского района, собственность – 51-51-09/009/2012-297 27.12.2012</w:t>
      </w:r>
      <w:r w:rsidR="00267965">
        <w:rPr>
          <w:b/>
          <w:sz w:val="24"/>
          <w:szCs w:val="24"/>
        </w:rPr>
        <w:t xml:space="preserve">      </w:t>
      </w:r>
    </w:p>
    <w:p w:rsidR="001C358C" w:rsidRPr="001C358C" w:rsidRDefault="00267965" w:rsidP="001C358C">
      <w:pPr>
        <w:numPr>
          <w:ilvl w:val="1"/>
          <w:numId w:val="6"/>
        </w:numPr>
        <w:ind w:left="0" w:firstLine="710"/>
        <w:jc w:val="both"/>
        <w:rPr>
          <w:sz w:val="24"/>
          <w:szCs w:val="24"/>
        </w:rPr>
      </w:pPr>
      <w:r>
        <w:rPr>
          <w:b/>
          <w:sz w:val="24"/>
          <w:szCs w:val="24"/>
        </w:rPr>
        <w:t xml:space="preserve">      </w:t>
      </w:r>
      <w:r w:rsidR="008224A7">
        <w:rPr>
          <w:b/>
          <w:sz w:val="24"/>
          <w:szCs w:val="24"/>
        </w:rPr>
        <w:t>Цена</w:t>
      </w:r>
      <w:r w:rsidR="00112830">
        <w:rPr>
          <w:b/>
          <w:sz w:val="24"/>
          <w:szCs w:val="24"/>
        </w:rPr>
        <w:t xml:space="preserve"> объекта</w:t>
      </w:r>
      <w:r w:rsidR="007B1D0E" w:rsidRPr="007B1D0E">
        <w:rPr>
          <w:b/>
          <w:sz w:val="24"/>
          <w:szCs w:val="24"/>
        </w:rPr>
        <w:t xml:space="preserve"> </w:t>
      </w:r>
      <w:r w:rsidR="001C358C" w:rsidRPr="001C358C">
        <w:rPr>
          <w:sz w:val="24"/>
          <w:szCs w:val="24"/>
        </w:rPr>
        <w:t>проезд: 37 000,00 (тридцать семь тысяч) рублей 00 копеек (в том числе НДС).</w:t>
      </w:r>
    </w:p>
    <w:p w:rsidR="001C358C" w:rsidRPr="001C358C" w:rsidRDefault="007B1D0E" w:rsidP="001C358C">
      <w:pPr>
        <w:numPr>
          <w:ilvl w:val="1"/>
          <w:numId w:val="6"/>
        </w:numPr>
        <w:ind w:left="0" w:firstLine="709"/>
        <w:jc w:val="both"/>
        <w:rPr>
          <w:sz w:val="24"/>
          <w:szCs w:val="24"/>
        </w:rPr>
      </w:pPr>
      <w:r w:rsidRPr="008224A7">
        <w:rPr>
          <w:b/>
          <w:sz w:val="24"/>
          <w:szCs w:val="24"/>
        </w:rPr>
        <w:t>Сведения о земельном участке</w:t>
      </w:r>
      <w:r w:rsidR="001C358C">
        <w:rPr>
          <w:sz w:val="24"/>
          <w:szCs w:val="24"/>
        </w:rPr>
        <w:t xml:space="preserve"> -</w:t>
      </w:r>
      <w:r w:rsidRPr="008224A7">
        <w:rPr>
          <w:sz w:val="24"/>
          <w:szCs w:val="24"/>
        </w:rPr>
        <w:t xml:space="preserve"> </w:t>
      </w:r>
      <w:r w:rsidR="001C358C" w:rsidRPr="001C358C">
        <w:rPr>
          <w:sz w:val="24"/>
          <w:szCs w:val="24"/>
        </w:rPr>
        <w:t xml:space="preserve">отчуждаемом вместе с </w:t>
      </w:r>
      <w:r w:rsidR="00A94139">
        <w:rPr>
          <w:sz w:val="24"/>
          <w:szCs w:val="24"/>
        </w:rPr>
        <w:t>объектом</w:t>
      </w:r>
      <w:r w:rsidR="001C358C" w:rsidRPr="001C358C">
        <w:rPr>
          <w:sz w:val="24"/>
          <w:szCs w:val="24"/>
        </w:rPr>
        <w:t xml:space="preserve"> торгов: земельный участок, категория земель: земли населенных пункто</w:t>
      </w:r>
      <w:r w:rsidR="00112830">
        <w:rPr>
          <w:sz w:val="24"/>
          <w:szCs w:val="24"/>
        </w:rPr>
        <w:t>в, разрешенное использование: -,</w:t>
      </w:r>
      <w:r w:rsidR="001C358C" w:rsidRPr="001C358C">
        <w:rPr>
          <w:sz w:val="24"/>
          <w:szCs w:val="24"/>
        </w:rPr>
        <w:t xml:space="preserve"> площадь 199 +/- 5 кв.м, адрес (местоположение): Мурманская обл., МО г.п. Кола Кольского р-на, г. Кола, ул. Зеленая Набережная</w:t>
      </w:r>
      <w:r w:rsidR="001C358C">
        <w:rPr>
          <w:sz w:val="24"/>
          <w:szCs w:val="24"/>
        </w:rPr>
        <w:t>.</w:t>
      </w:r>
      <w:r w:rsidR="001C358C" w:rsidRPr="001C358C">
        <w:rPr>
          <w:sz w:val="24"/>
          <w:szCs w:val="24"/>
        </w:rPr>
        <w:t xml:space="preserve"> </w:t>
      </w:r>
    </w:p>
    <w:p w:rsidR="001C358C" w:rsidRPr="001C358C" w:rsidRDefault="001C358C" w:rsidP="001C358C">
      <w:pPr>
        <w:ind w:left="-851" w:firstLine="851"/>
        <w:jc w:val="both"/>
        <w:rPr>
          <w:sz w:val="24"/>
          <w:szCs w:val="24"/>
        </w:rPr>
      </w:pPr>
      <w:r w:rsidRPr="001C358C">
        <w:rPr>
          <w:sz w:val="24"/>
          <w:szCs w:val="24"/>
        </w:rPr>
        <w:t>кадастровый номер 51:01:0113001:110.</w:t>
      </w:r>
    </w:p>
    <w:p w:rsidR="001C358C" w:rsidRPr="001C358C" w:rsidRDefault="001C358C" w:rsidP="001C358C">
      <w:pPr>
        <w:numPr>
          <w:ilvl w:val="1"/>
          <w:numId w:val="6"/>
        </w:numPr>
        <w:ind w:left="709" w:firstLine="0"/>
        <w:jc w:val="both"/>
        <w:rPr>
          <w:sz w:val="24"/>
          <w:szCs w:val="24"/>
        </w:rPr>
      </w:pPr>
      <w:r w:rsidRPr="001C358C">
        <w:rPr>
          <w:b/>
          <w:sz w:val="24"/>
          <w:szCs w:val="24"/>
        </w:rPr>
        <w:t>Особые отметки:</w:t>
      </w:r>
      <w:r w:rsidRPr="001C358C">
        <w:rPr>
          <w:sz w:val="24"/>
          <w:szCs w:val="24"/>
        </w:rPr>
        <w:t xml:space="preserve"> данные отсутствуют.</w:t>
      </w:r>
    </w:p>
    <w:p w:rsidR="007B1D0E" w:rsidRPr="007B1D0E" w:rsidRDefault="001C358C" w:rsidP="00F03503">
      <w:pPr>
        <w:numPr>
          <w:ilvl w:val="1"/>
          <w:numId w:val="6"/>
        </w:numPr>
        <w:ind w:left="0" w:firstLine="709"/>
        <w:jc w:val="both"/>
        <w:rPr>
          <w:sz w:val="24"/>
          <w:szCs w:val="24"/>
        </w:rPr>
      </w:pPr>
      <w:r w:rsidRPr="001C358C">
        <w:rPr>
          <w:sz w:val="24"/>
          <w:szCs w:val="24"/>
        </w:rPr>
        <w:t>муниципальное образование город Кола Кольского района Мурманской области  51-51-09/001/2014-005</w:t>
      </w:r>
    </w:p>
    <w:p w:rsidR="007B1D0E" w:rsidRPr="007B1D0E" w:rsidRDefault="007B1D0E" w:rsidP="00F03503">
      <w:pPr>
        <w:numPr>
          <w:ilvl w:val="1"/>
          <w:numId w:val="6"/>
        </w:numPr>
        <w:ind w:left="0" w:firstLine="709"/>
        <w:jc w:val="both"/>
        <w:rPr>
          <w:sz w:val="24"/>
          <w:szCs w:val="24"/>
        </w:rPr>
      </w:pPr>
      <w:r w:rsidRPr="007B1D0E">
        <w:rPr>
          <w:b/>
          <w:sz w:val="24"/>
          <w:szCs w:val="24"/>
        </w:rPr>
        <w:t>Цена земельного участка</w:t>
      </w:r>
      <w:r w:rsidRPr="007B1D0E">
        <w:rPr>
          <w:sz w:val="24"/>
          <w:szCs w:val="24"/>
        </w:rPr>
        <w:t xml:space="preserve"> –  </w:t>
      </w:r>
      <w:r w:rsidR="00F03503">
        <w:rPr>
          <w:sz w:val="24"/>
          <w:szCs w:val="24"/>
        </w:rPr>
        <w:t>26</w:t>
      </w:r>
      <w:r w:rsidRPr="007B1D0E">
        <w:rPr>
          <w:sz w:val="24"/>
          <w:szCs w:val="24"/>
        </w:rPr>
        <w:t> 000,00 (</w:t>
      </w:r>
      <w:r w:rsidR="00F03503">
        <w:rPr>
          <w:sz w:val="24"/>
          <w:szCs w:val="24"/>
        </w:rPr>
        <w:t>двадцать шесть</w:t>
      </w:r>
      <w:r w:rsidRPr="007B1D0E">
        <w:rPr>
          <w:sz w:val="24"/>
          <w:szCs w:val="24"/>
        </w:rPr>
        <w:t xml:space="preserve"> тысяч) рублей 00 копеек  (НДС не облагается)</w:t>
      </w:r>
    </w:p>
    <w:p w:rsidR="007B1D0E" w:rsidRPr="007B1D0E" w:rsidRDefault="007B1D0E" w:rsidP="00F03503">
      <w:pPr>
        <w:ind w:firstLine="709"/>
        <w:jc w:val="both"/>
        <w:rPr>
          <w:sz w:val="24"/>
          <w:szCs w:val="24"/>
        </w:rPr>
      </w:pPr>
      <w:r w:rsidRPr="00CA2CE5">
        <w:rPr>
          <w:sz w:val="24"/>
          <w:szCs w:val="24"/>
        </w:rP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данного имущества</w:t>
      </w:r>
      <w:r w:rsidRPr="007B1D0E">
        <w:rPr>
          <w:sz w:val="24"/>
          <w:szCs w:val="24"/>
          <w:u w:val="single"/>
        </w:rPr>
        <w:t>:</w:t>
      </w:r>
      <w:r w:rsidRPr="007B1D0E">
        <w:rPr>
          <w:sz w:val="24"/>
          <w:szCs w:val="24"/>
        </w:rPr>
        <w:t xml:space="preserve"> отсутствуют.</w:t>
      </w:r>
    </w:p>
    <w:p w:rsidR="007B1D0E" w:rsidRPr="007B1D0E" w:rsidRDefault="007B1D0E" w:rsidP="007B1D0E">
      <w:pPr>
        <w:ind w:hanging="851"/>
        <w:jc w:val="both"/>
        <w:rPr>
          <w:sz w:val="24"/>
          <w:szCs w:val="24"/>
        </w:rPr>
      </w:pPr>
    </w:p>
    <w:p w:rsidR="00442CF8" w:rsidRPr="00011D90" w:rsidRDefault="00442CF8" w:rsidP="00442CF8">
      <w:pPr>
        <w:numPr>
          <w:ilvl w:val="0"/>
          <w:numId w:val="6"/>
        </w:numPr>
        <w:jc w:val="center"/>
        <w:rPr>
          <w:b/>
          <w:sz w:val="24"/>
          <w:szCs w:val="24"/>
        </w:rPr>
      </w:pPr>
      <w:r w:rsidRPr="00011D90">
        <w:rPr>
          <w:b/>
          <w:sz w:val="24"/>
          <w:szCs w:val="24"/>
          <w:u w:val="single"/>
        </w:rPr>
        <w:t>Начальная цена предмета торгов</w:t>
      </w:r>
    </w:p>
    <w:p w:rsidR="00442CF8" w:rsidRPr="00011D90" w:rsidRDefault="00442CF8" w:rsidP="00442CF8">
      <w:pPr>
        <w:ind w:firstLine="567"/>
        <w:jc w:val="both"/>
        <w:rPr>
          <w:b/>
          <w:sz w:val="24"/>
          <w:szCs w:val="24"/>
        </w:rPr>
      </w:pPr>
    </w:p>
    <w:p w:rsidR="00442CF8" w:rsidRDefault="00442CF8" w:rsidP="00442CF8">
      <w:pPr>
        <w:numPr>
          <w:ilvl w:val="1"/>
          <w:numId w:val="6"/>
        </w:numPr>
        <w:ind w:left="0" w:firstLine="567"/>
        <w:jc w:val="both"/>
        <w:rPr>
          <w:sz w:val="24"/>
          <w:szCs w:val="24"/>
        </w:rPr>
      </w:pPr>
      <w:r>
        <w:rPr>
          <w:sz w:val="24"/>
          <w:szCs w:val="24"/>
        </w:rPr>
        <w:t xml:space="preserve">Лот № 1:  </w:t>
      </w:r>
      <w:r w:rsidR="00F03503" w:rsidRPr="00F03503">
        <w:rPr>
          <w:b/>
          <w:sz w:val="24"/>
          <w:szCs w:val="24"/>
        </w:rPr>
        <w:t>63 </w:t>
      </w:r>
      <w:r w:rsidRPr="00F03503">
        <w:rPr>
          <w:b/>
          <w:sz w:val="24"/>
          <w:szCs w:val="24"/>
        </w:rPr>
        <w:t>000</w:t>
      </w:r>
      <w:r w:rsidR="00F03503" w:rsidRPr="00F03503">
        <w:rPr>
          <w:b/>
          <w:sz w:val="24"/>
          <w:szCs w:val="24"/>
        </w:rPr>
        <w:t xml:space="preserve"> (шестьдесят три тысячи) рублей </w:t>
      </w:r>
      <w:r w:rsidRPr="00F03503">
        <w:rPr>
          <w:b/>
          <w:sz w:val="24"/>
          <w:szCs w:val="24"/>
        </w:rPr>
        <w:t xml:space="preserve">00 </w:t>
      </w:r>
      <w:r w:rsidR="00F03503" w:rsidRPr="00F03503">
        <w:rPr>
          <w:b/>
          <w:sz w:val="24"/>
          <w:szCs w:val="24"/>
        </w:rPr>
        <w:t>копеек</w:t>
      </w:r>
    </w:p>
    <w:p w:rsidR="00442CF8" w:rsidRPr="007C740B" w:rsidRDefault="00442CF8" w:rsidP="00442CF8">
      <w:pPr>
        <w:ind w:firstLine="567"/>
        <w:jc w:val="both"/>
        <w:rPr>
          <w:sz w:val="24"/>
          <w:szCs w:val="24"/>
        </w:rPr>
      </w:pPr>
    </w:p>
    <w:p w:rsidR="00442CF8" w:rsidRPr="00011D90" w:rsidRDefault="00442CF8" w:rsidP="00442CF8">
      <w:pPr>
        <w:numPr>
          <w:ilvl w:val="0"/>
          <w:numId w:val="6"/>
        </w:numPr>
        <w:ind w:left="0" w:firstLine="567"/>
        <w:jc w:val="center"/>
        <w:rPr>
          <w:b/>
          <w:sz w:val="24"/>
          <w:szCs w:val="24"/>
          <w:u w:val="single"/>
        </w:rPr>
      </w:pPr>
      <w:r w:rsidRPr="00011D90">
        <w:rPr>
          <w:b/>
          <w:sz w:val="24"/>
          <w:szCs w:val="24"/>
          <w:u w:val="single"/>
        </w:rPr>
        <w:t>Величина повышения начальной цены («Шаг аукциона»</w:t>
      </w:r>
      <w:r w:rsidR="003345BF">
        <w:rPr>
          <w:b/>
          <w:sz w:val="24"/>
          <w:szCs w:val="24"/>
          <w:u w:val="single"/>
        </w:rPr>
        <w:t xml:space="preserve"> 3% </w:t>
      </w:r>
      <w:r w:rsidRPr="00011D90">
        <w:rPr>
          <w:b/>
          <w:sz w:val="24"/>
          <w:szCs w:val="24"/>
          <w:u w:val="single"/>
        </w:rPr>
        <w:t>)</w:t>
      </w:r>
    </w:p>
    <w:p w:rsidR="00442CF8" w:rsidRPr="00011D90" w:rsidRDefault="00442CF8" w:rsidP="00442CF8">
      <w:pPr>
        <w:ind w:left="851" w:firstLine="567"/>
        <w:jc w:val="both"/>
        <w:rPr>
          <w:sz w:val="24"/>
          <w:szCs w:val="24"/>
        </w:rPr>
      </w:pPr>
    </w:p>
    <w:p w:rsidR="00442CF8" w:rsidRDefault="00442CF8" w:rsidP="00442CF8">
      <w:pPr>
        <w:numPr>
          <w:ilvl w:val="1"/>
          <w:numId w:val="6"/>
        </w:numPr>
        <w:ind w:left="0" w:firstLine="567"/>
        <w:jc w:val="both"/>
        <w:rPr>
          <w:sz w:val="24"/>
          <w:szCs w:val="24"/>
        </w:rPr>
      </w:pPr>
      <w:r>
        <w:rPr>
          <w:sz w:val="24"/>
          <w:szCs w:val="24"/>
        </w:rPr>
        <w:t xml:space="preserve">Лот № 1: </w:t>
      </w:r>
      <w:r w:rsidR="00F03503">
        <w:rPr>
          <w:sz w:val="24"/>
          <w:szCs w:val="24"/>
        </w:rPr>
        <w:t>1 </w:t>
      </w:r>
      <w:r w:rsidR="000C535D" w:rsidRPr="00F03503">
        <w:rPr>
          <w:b/>
          <w:sz w:val="24"/>
          <w:szCs w:val="24"/>
        </w:rPr>
        <w:t>8</w:t>
      </w:r>
      <w:r w:rsidR="00F03503" w:rsidRPr="00F03503">
        <w:rPr>
          <w:b/>
          <w:sz w:val="24"/>
          <w:szCs w:val="24"/>
        </w:rPr>
        <w:t>9</w:t>
      </w:r>
      <w:r w:rsidR="000C535D" w:rsidRPr="00F03503">
        <w:rPr>
          <w:b/>
          <w:sz w:val="24"/>
          <w:szCs w:val="24"/>
        </w:rPr>
        <w:t>0</w:t>
      </w:r>
      <w:r w:rsidR="00F03503" w:rsidRPr="00F03503">
        <w:rPr>
          <w:b/>
          <w:sz w:val="24"/>
          <w:szCs w:val="24"/>
        </w:rPr>
        <w:t xml:space="preserve"> (одна тысяча восемьсот девяносто) рублей 00 копеек</w:t>
      </w:r>
    </w:p>
    <w:p w:rsidR="00442CF8" w:rsidRPr="00011D90" w:rsidRDefault="00442CF8" w:rsidP="00442CF8">
      <w:pPr>
        <w:jc w:val="both"/>
        <w:rPr>
          <w:sz w:val="24"/>
          <w:szCs w:val="24"/>
        </w:rPr>
      </w:pPr>
    </w:p>
    <w:p w:rsidR="00442CF8" w:rsidRPr="00011D90" w:rsidRDefault="00442CF8" w:rsidP="00442CF8">
      <w:pPr>
        <w:numPr>
          <w:ilvl w:val="0"/>
          <w:numId w:val="6"/>
        </w:numPr>
        <w:ind w:left="0" w:firstLine="567"/>
        <w:jc w:val="center"/>
        <w:rPr>
          <w:b/>
          <w:sz w:val="24"/>
          <w:szCs w:val="24"/>
        </w:rPr>
      </w:pPr>
      <w:r w:rsidRPr="00011D90">
        <w:rPr>
          <w:b/>
          <w:sz w:val="24"/>
          <w:szCs w:val="24"/>
          <w:u w:val="single"/>
        </w:rPr>
        <w:t>Задаток</w:t>
      </w:r>
    </w:p>
    <w:p w:rsidR="00442CF8" w:rsidRPr="00011D90" w:rsidRDefault="00442CF8" w:rsidP="00442CF8">
      <w:pPr>
        <w:ind w:left="851" w:firstLine="567"/>
        <w:jc w:val="both"/>
        <w:rPr>
          <w:sz w:val="24"/>
          <w:szCs w:val="24"/>
        </w:rPr>
      </w:pPr>
    </w:p>
    <w:p w:rsidR="00442CF8" w:rsidRPr="00336D55" w:rsidRDefault="00442CF8" w:rsidP="00442CF8">
      <w:pPr>
        <w:numPr>
          <w:ilvl w:val="1"/>
          <w:numId w:val="6"/>
        </w:numPr>
        <w:ind w:left="0" w:firstLine="567"/>
        <w:jc w:val="both"/>
        <w:rPr>
          <w:color w:val="FF0000"/>
          <w:sz w:val="24"/>
          <w:szCs w:val="24"/>
        </w:rPr>
      </w:pPr>
      <w:r w:rsidRPr="00011D90">
        <w:rPr>
          <w:sz w:val="24"/>
          <w:szCs w:val="24"/>
        </w:rPr>
        <w:t xml:space="preserve">Настоящее информационное сообщение является публичной офертой для заключения договора о задатке в соответствии со статьёй 437 Гражданского кодекса Российской </w:t>
      </w:r>
      <w:r w:rsidRPr="00336D55">
        <w:rPr>
          <w:sz w:val="24"/>
          <w:szCs w:val="24"/>
        </w:rPr>
        <w:t>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42CF8" w:rsidRPr="00E94AE2" w:rsidRDefault="00442CF8" w:rsidP="00442CF8">
      <w:pPr>
        <w:numPr>
          <w:ilvl w:val="1"/>
          <w:numId w:val="6"/>
        </w:numPr>
        <w:ind w:left="0" w:firstLine="567"/>
        <w:jc w:val="both"/>
        <w:rPr>
          <w:b/>
          <w:sz w:val="24"/>
          <w:szCs w:val="24"/>
        </w:rPr>
      </w:pPr>
      <w:r w:rsidRPr="00E94AE2">
        <w:rPr>
          <w:b/>
          <w:sz w:val="24"/>
          <w:szCs w:val="24"/>
        </w:rPr>
        <w:t>Размер задатка составляет</w:t>
      </w:r>
      <w:r w:rsidR="003345BF">
        <w:rPr>
          <w:b/>
          <w:sz w:val="24"/>
          <w:szCs w:val="24"/>
        </w:rPr>
        <w:t xml:space="preserve"> 20%</w:t>
      </w:r>
      <w:r w:rsidRPr="00E94AE2">
        <w:rPr>
          <w:b/>
          <w:sz w:val="24"/>
          <w:szCs w:val="24"/>
        </w:rPr>
        <w:t>:</w:t>
      </w:r>
    </w:p>
    <w:p w:rsidR="00442CF8" w:rsidRDefault="00442CF8" w:rsidP="00442CF8">
      <w:pPr>
        <w:numPr>
          <w:ilvl w:val="2"/>
          <w:numId w:val="6"/>
        </w:numPr>
        <w:ind w:left="0" w:firstLine="567"/>
        <w:jc w:val="both"/>
        <w:rPr>
          <w:sz w:val="24"/>
          <w:szCs w:val="24"/>
        </w:rPr>
      </w:pPr>
      <w:r>
        <w:rPr>
          <w:sz w:val="24"/>
          <w:szCs w:val="24"/>
        </w:rPr>
        <w:t>Лот № 1:</w:t>
      </w:r>
      <w:r w:rsidRPr="0089593B">
        <w:rPr>
          <w:sz w:val="24"/>
          <w:szCs w:val="24"/>
        </w:rPr>
        <w:t xml:space="preserve"> </w:t>
      </w:r>
      <w:r w:rsidR="003345BF">
        <w:rPr>
          <w:sz w:val="24"/>
          <w:szCs w:val="24"/>
        </w:rPr>
        <w:t>1</w:t>
      </w:r>
      <w:r w:rsidR="008E0433">
        <w:rPr>
          <w:sz w:val="24"/>
          <w:szCs w:val="24"/>
        </w:rPr>
        <w:t>2 6</w:t>
      </w:r>
      <w:r>
        <w:rPr>
          <w:sz w:val="24"/>
          <w:szCs w:val="24"/>
        </w:rPr>
        <w:t>00</w:t>
      </w:r>
      <w:r w:rsidR="008E0433">
        <w:rPr>
          <w:sz w:val="24"/>
          <w:szCs w:val="24"/>
        </w:rPr>
        <w:t xml:space="preserve"> (двенадцать тысяч шестьсот) рублей 00 копеек.</w:t>
      </w:r>
    </w:p>
    <w:p w:rsidR="00442CF8" w:rsidRPr="00336D55" w:rsidRDefault="00442CF8" w:rsidP="00442CF8">
      <w:pPr>
        <w:numPr>
          <w:ilvl w:val="1"/>
          <w:numId w:val="6"/>
        </w:numPr>
        <w:ind w:left="0" w:firstLine="567"/>
        <w:jc w:val="both"/>
        <w:rPr>
          <w:sz w:val="24"/>
          <w:szCs w:val="24"/>
        </w:rPr>
      </w:pPr>
      <w:r w:rsidRPr="00336D55">
        <w:rPr>
          <w:sz w:val="24"/>
          <w:szCs w:val="24"/>
        </w:rPr>
        <w:t xml:space="preserve">Для участия в аукционе претендент вносит задаток, предусмотренный пунктом </w:t>
      </w:r>
      <w:r>
        <w:rPr>
          <w:sz w:val="24"/>
          <w:szCs w:val="24"/>
        </w:rPr>
        <w:t xml:space="preserve">  </w:t>
      </w:r>
      <w:r w:rsidRPr="00336D55">
        <w:rPr>
          <w:sz w:val="24"/>
          <w:szCs w:val="24"/>
        </w:rPr>
        <w:t>5.2. настоящего информационного сообщения.</w:t>
      </w:r>
      <w:r>
        <w:rPr>
          <w:sz w:val="24"/>
          <w:szCs w:val="24"/>
        </w:rPr>
        <w:t xml:space="preserve"> </w:t>
      </w:r>
    </w:p>
    <w:p w:rsidR="00442CF8" w:rsidRPr="002171FA" w:rsidRDefault="00442CF8" w:rsidP="00442CF8">
      <w:pPr>
        <w:ind w:firstLine="567"/>
        <w:jc w:val="both"/>
        <w:rPr>
          <w:sz w:val="24"/>
          <w:szCs w:val="24"/>
        </w:rPr>
      </w:pPr>
      <w:r w:rsidRPr="00336D55">
        <w:rPr>
          <w:sz w:val="24"/>
          <w:szCs w:val="24"/>
        </w:rPr>
        <w:t>Задат</w:t>
      </w:r>
      <w:r>
        <w:rPr>
          <w:sz w:val="24"/>
          <w:szCs w:val="24"/>
        </w:rPr>
        <w:t>ки</w:t>
      </w:r>
      <w:r w:rsidRPr="00336D55">
        <w:rPr>
          <w:sz w:val="24"/>
          <w:szCs w:val="24"/>
        </w:rPr>
        <w:t xml:space="preserve"> долж</w:t>
      </w:r>
      <w:r>
        <w:rPr>
          <w:sz w:val="24"/>
          <w:szCs w:val="24"/>
        </w:rPr>
        <w:t>ны</w:t>
      </w:r>
      <w:r w:rsidRPr="00336D55">
        <w:rPr>
          <w:sz w:val="24"/>
          <w:szCs w:val="24"/>
        </w:rPr>
        <w:t xml:space="preserve"> быть внес</w:t>
      </w:r>
      <w:r>
        <w:rPr>
          <w:sz w:val="24"/>
          <w:szCs w:val="24"/>
        </w:rPr>
        <w:t>е</w:t>
      </w:r>
      <w:r w:rsidRPr="00336D55">
        <w:rPr>
          <w:sz w:val="24"/>
          <w:szCs w:val="24"/>
        </w:rPr>
        <w:t>н</w:t>
      </w:r>
      <w:r>
        <w:rPr>
          <w:sz w:val="24"/>
          <w:szCs w:val="24"/>
        </w:rPr>
        <w:t>ы</w:t>
      </w:r>
      <w:r w:rsidRPr="00336D55">
        <w:rPr>
          <w:sz w:val="24"/>
          <w:szCs w:val="24"/>
        </w:rPr>
        <w:t xml:space="preserve"> претендент</w:t>
      </w:r>
      <w:r>
        <w:rPr>
          <w:sz w:val="24"/>
          <w:szCs w:val="24"/>
        </w:rPr>
        <w:t>ами</w:t>
      </w:r>
      <w:r w:rsidRPr="00336D55">
        <w:rPr>
          <w:sz w:val="24"/>
          <w:szCs w:val="24"/>
        </w:rPr>
        <w:t xml:space="preserve"> на участие в аукционе на указанный в пункте 5.6. настоящего</w:t>
      </w:r>
      <w:r w:rsidRPr="00011D90">
        <w:rPr>
          <w:sz w:val="24"/>
          <w:szCs w:val="24"/>
        </w:rPr>
        <w:t xml:space="preserve"> информационного сообщения счёт таким образом, чтобы он поступил на указанный счёт в срок, не </w:t>
      </w:r>
      <w:r w:rsidRPr="002171FA">
        <w:rPr>
          <w:sz w:val="24"/>
          <w:szCs w:val="24"/>
        </w:rPr>
        <w:t xml:space="preserve">позднее </w:t>
      </w:r>
      <w:r w:rsidR="00112830">
        <w:rPr>
          <w:b/>
          <w:sz w:val="24"/>
          <w:szCs w:val="24"/>
        </w:rPr>
        <w:t>13</w:t>
      </w:r>
      <w:r>
        <w:rPr>
          <w:b/>
          <w:sz w:val="24"/>
          <w:szCs w:val="24"/>
        </w:rPr>
        <w:t>.</w:t>
      </w:r>
      <w:r w:rsidR="008E0433">
        <w:rPr>
          <w:b/>
          <w:sz w:val="24"/>
          <w:szCs w:val="24"/>
        </w:rPr>
        <w:t>05</w:t>
      </w:r>
      <w:r>
        <w:rPr>
          <w:b/>
          <w:sz w:val="24"/>
          <w:szCs w:val="24"/>
        </w:rPr>
        <w:t>.</w:t>
      </w:r>
      <w:r w:rsidRPr="006E2308">
        <w:rPr>
          <w:b/>
          <w:sz w:val="24"/>
          <w:szCs w:val="24"/>
        </w:rPr>
        <w:t>201</w:t>
      </w:r>
      <w:r w:rsidR="008E0433">
        <w:rPr>
          <w:b/>
          <w:sz w:val="24"/>
          <w:szCs w:val="24"/>
        </w:rPr>
        <w:t>9</w:t>
      </w:r>
      <w:r w:rsidRPr="006E2308">
        <w:rPr>
          <w:b/>
          <w:sz w:val="24"/>
          <w:szCs w:val="24"/>
        </w:rPr>
        <w:t xml:space="preserve"> года.</w:t>
      </w:r>
    </w:p>
    <w:p w:rsidR="00442CF8" w:rsidRPr="00011D90" w:rsidRDefault="00442CF8" w:rsidP="00442CF8">
      <w:pPr>
        <w:numPr>
          <w:ilvl w:val="1"/>
          <w:numId w:val="6"/>
        </w:numPr>
        <w:ind w:left="0" w:firstLine="567"/>
        <w:jc w:val="both"/>
        <w:rPr>
          <w:sz w:val="24"/>
          <w:szCs w:val="24"/>
        </w:rPr>
      </w:pPr>
      <w:r w:rsidRPr="00011D90">
        <w:rPr>
          <w:sz w:val="24"/>
          <w:szCs w:val="24"/>
        </w:rPr>
        <w:t>Документом, подтверждающим поступление задатка на счет продавца, является выписка с лицевого счета продавца.</w:t>
      </w:r>
    </w:p>
    <w:p w:rsidR="00442CF8" w:rsidRPr="00011D90" w:rsidRDefault="00442CF8" w:rsidP="00442CF8">
      <w:pPr>
        <w:numPr>
          <w:ilvl w:val="1"/>
          <w:numId w:val="6"/>
        </w:numPr>
        <w:ind w:left="0" w:firstLine="567"/>
        <w:jc w:val="both"/>
        <w:rPr>
          <w:sz w:val="24"/>
          <w:szCs w:val="24"/>
        </w:rPr>
      </w:pPr>
      <w:r w:rsidRPr="00011D90">
        <w:rPr>
          <w:sz w:val="24"/>
          <w:szCs w:val="24"/>
        </w:rPr>
        <w:t>Лицам, перечислившим задаток для участия в аукционе, денежные средства возвращаются в следующем порядке:</w:t>
      </w:r>
    </w:p>
    <w:p w:rsidR="00442CF8" w:rsidRPr="00011D90" w:rsidRDefault="00442CF8" w:rsidP="00442CF8">
      <w:pPr>
        <w:ind w:firstLine="567"/>
        <w:jc w:val="both"/>
        <w:rPr>
          <w:sz w:val="24"/>
          <w:szCs w:val="24"/>
        </w:rPr>
      </w:pPr>
      <w:r w:rsidRPr="00011D90">
        <w:rPr>
          <w:sz w:val="24"/>
          <w:szCs w:val="24"/>
        </w:rPr>
        <w:t>а) участникам аукциона, за исключением его победителя, – в течение 5 календарных дней со дня подведения итогов аукциона;</w:t>
      </w:r>
    </w:p>
    <w:p w:rsidR="00442CF8" w:rsidRPr="00011D90" w:rsidRDefault="00442CF8" w:rsidP="00442CF8">
      <w:pPr>
        <w:ind w:firstLine="567"/>
        <w:jc w:val="both"/>
        <w:rPr>
          <w:sz w:val="24"/>
          <w:szCs w:val="24"/>
        </w:rPr>
      </w:pPr>
      <w:r w:rsidRPr="00072A50">
        <w:rPr>
          <w:sz w:val="24"/>
          <w:szCs w:val="24"/>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442CF8" w:rsidRPr="00011D90" w:rsidRDefault="00442CF8" w:rsidP="00442CF8">
      <w:pPr>
        <w:numPr>
          <w:ilvl w:val="1"/>
          <w:numId w:val="6"/>
        </w:numPr>
        <w:ind w:left="0" w:firstLine="567"/>
        <w:jc w:val="both"/>
        <w:rPr>
          <w:sz w:val="24"/>
          <w:szCs w:val="24"/>
        </w:rPr>
      </w:pPr>
      <w:r w:rsidRPr="00011D90">
        <w:rPr>
          <w:sz w:val="24"/>
          <w:szCs w:val="24"/>
        </w:rPr>
        <w:t xml:space="preserve">Банковские реквизиты </w:t>
      </w:r>
      <w:r w:rsidRPr="008224A7">
        <w:rPr>
          <w:b/>
          <w:sz w:val="24"/>
          <w:szCs w:val="24"/>
        </w:rPr>
        <w:t>для перечисления задатка</w:t>
      </w:r>
      <w:r w:rsidRPr="00011D90">
        <w:rPr>
          <w:sz w:val="24"/>
          <w:szCs w:val="24"/>
        </w:rPr>
        <w:t xml:space="preserve"> для участия в аукционе: </w:t>
      </w:r>
    </w:p>
    <w:p w:rsidR="008E0433" w:rsidRPr="008E0433" w:rsidRDefault="003345BF" w:rsidP="008E0433">
      <w:pPr>
        <w:jc w:val="both"/>
        <w:rPr>
          <w:sz w:val="24"/>
          <w:szCs w:val="24"/>
        </w:rPr>
      </w:pPr>
      <w:r w:rsidRPr="003345BF">
        <w:rPr>
          <w:sz w:val="24"/>
          <w:szCs w:val="24"/>
        </w:rPr>
        <w:lastRenderedPageBreak/>
        <w:t xml:space="preserve">Получатель: </w:t>
      </w:r>
      <w:r w:rsidR="008E0433" w:rsidRPr="008E0433">
        <w:rPr>
          <w:sz w:val="24"/>
          <w:szCs w:val="24"/>
        </w:rPr>
        <w:t xml:space="preserve">УФК по Мурманской области (МУ ОИО администрации МО г. Кола </w:t>
      </w:r>
    </w:p>
    <w:p w:rsidR="008E0433" w:rsidRPr="008E0433" w:rsidRDefault="008E0433" w:rsidP="008E0433">
      <w:pPr>
        <w:ind w:firstLine="567"/>
        <w:jc w:val="both"/>
        <w:rPr>
          <w:sz w:val="24"/>
          <w:szCs w:val="24"/>
        </w:rPr>
      </w:pPr>
      <w:r w:rsidRPr="008E0433">
        <w:rPr>
          <w:sz w:val="24"/>
          <w:szCs w:val="24"/>
        </w:rPr>
        <w:t xml:space="preserve">л/сч </w:t>
      </w:r>
      <w:r w:rsidRPr="008E0433">
        <w:rPr>
          <w:b/>
          <w:sz w:val="24"/>
          <w:szCs w:val="24"/>
        </w:rPr>
        <w:t>05493140040</w:t>
      </w:r>
      <w:r w:rsidRPr="008E0433">
        <w:rPr>
          <w:sz w:val="24"/>
          <w:szCs w:val="24"/>
        </w:rPr>
        <w:t xml:space="preserve">)  </w:t>
      </w:r>
    </w:p>
    <w:p w:rsidR="008E0433" w:rsidRPr="008E0433" w:rsidRDefault="008E0433" w:rsidP="008E0433">
      <w:pPr>
        <w:ind w:firstLine="567"/>
        <w:jc w:val="both"/>
        <w:rPr>
          <w:sz w:val="24"/>
          <w:szCs w:val="24"/>
        </w:rPr>
      </w:pPr>
      <w:r w:rsidRPr="008E0433">
        <w:rPr>
          <w:b/>
          <w:sz w:val="24"/>
          <w:szCs w:val="24"/>
        </w:rPr>
        <w:t>ИНН</w:t>
      </w:r>
      <w:r w:rsidRPr="008E0433">
        <w:rPr>
          <w:sz w:val="24"/>
          <w:szCs w:val="24"/>
        </w:rPr>
        <w:t xml:space="preserve">   5105032023</w:t>
      </w:r>
    </w:p>
    <w:p w:rsidR="008E0433" w:rsidRPr="008E0433" w:rsidRDefault="008E0433" w:rsidP="008E0433">
      <w:pPr>
        <w:ind w:firstLine="567"/>
        <w:jc w:val="both"/>
        <w:rPr>
          <w:sz w:val="24"/>
          <w:szCs w:val="24"/>
        </w:rPr>
      </w:pPr>
      <w:r w:rsidRPr="008E0433">
        <w:rPr>
          <w:b/>
          <w:sz w:val="24"/>
          <w:szCs w:val="24"/>
        </w:rPr>
        <w:t>КПП</w:t>
      </w:r>
      <w:r w:rsidRPr="008E0433">
        <w:rPr>
          <w:sz w:val="24"/>
          <w:szCs w:val="24"/>
        </w:rPr>
        <w:t xml:space="preserve"> 510501001</w:t>
      </w:r>
    </w:p>
    <w:p w:rsidR="008E0433" w:rsidRPr="008E0433" w:rsidRDefault="008E0433" w:rsidP="008E0433">
      <w:pPr>
        <w:ind w:firstLine="567"/>
        <w:jc w:val="both"/>
        <w:rPr>
          <w:sz w:val="24"/>
          <w:szCs w:val="24"/>
        </w:rPr>
      </w:pPr>
      <w:r w:rsidRPr="008E0433">
        <w:rPr>
          <w:b/>
          <w:sz w:val="24"/>
          <w:szCs w:val="24"/>
        </w:rPr>
        <w:t>р/с</w:t>
      </w:r>
      <w:r w:rsidRPr="008E0433">
        <w:rPr>
          <w:sz w:val="24"/>
          <w:szCs w:val="24"/>
        </w:rPr>
        <w:t xml:space="preserve"> 40302810300003000087</w:t>
      </w:r>
    </w:p>
    <w:p w:rsidR="008E0433" w:rsidRPr="008E0433" w:rsidRDefault="008E0433" w:rsidP="008E0433">
      <w:pPr>
        <w:ind w:firstLine="567"/>
        <w:jc w:val="both"/>
        <w:rPr>
          <w:sz w:val="24"/>
          <w:szCs w:val="24"/>
        </w:rPr>
      </w:pPr>
      <w:r w:rsidRPr="008E0433">
        <w:rPr>
          <w:sz w:val="24"/>
          <w:szCs w:val="24"/>
        </w:rPr>
        <w:t xml:space="preserve">банк Отделение Мурманск г. Мурманск </w:t>
      </w:r>
    </w:p>
    <w:p w:rsidR="008E0433" w:rsidRPr="008E0433" w:rsidRDefault="008E0433" w:rsidP="008E0433">
      <w:pPr>
        <w:ind w:firstLine="567"/>
        <w:jc w:val="both"/>
        <w:rPr>
          <w:sz w:val="24"/>
          <w:szCs w:val="24"/>
        </w:rPr>
      </w:pPr>
      <w:r w:rsidRPr="008E0433">
        <w:rPr>
          <w:b/>
          <w:sz w:val="24"/>
          <w:szCs w:val="24"/>
        </w:rPr>
        <w:t>БИК</w:t>
      </w:r>
      <w:r w:rsidRPr="008E0433">
        <w:rPr>
          <w:sz w:val="24"/>
          <w:szCs w:val="24"/>
        </w:rPr>
        <w:t xml:space="preserve"> 044705001</w:t>
      </w:r>
    </w:p>
    <w:p w:rsidR="008E0433" w:rsidRPr="008E0433" w:rsidRDefault="008E0433" w:rsidP="008E0433">
      <w:pPr>
        <w:ind w:firstLine="567"/>
        <w:jc w:val="both"/>
        <w:rPr>
          <w:sz w:val="24"/>
          <w:szCs w:val="24"/>
        </w:rPr>
      </w:pPr>
      <w:r w:rsidRPr="008E0433">
        <w:rPr>
          <w:b/>
          <w:sz w:val="24"/>
          <w:szCs w:val="24"/>
        </w:rPr>
        <w:t>ОКТМО</w:t>
      </w:r>
      <w:r w:rsidRPr="008E0433">
        <w:rPr>
          <w:sz w:val="24"/>
          <w:szCs w:val="24"/>
        </w:rPr>
        <w:t xml:space="preserve"> 47605101</w:t>
      </w:r>
    </w:p>
    <w:p w:rsidR="008E0433" w:rsidRPr="008E0433" w:rsidRDefault="008E0433" w:rsidP="008E0433">
      <w:pPr>
        <w:ind w:firstLine="567"/>
        <w:jc w:val="both"/>
        <w:rPr>
          <w:sz w:val="24"/>
          <w:szCs w:val="24"/>
        </w:rPr>
      </w:pPr>
      <w:r w:rsidRPr="008E0433">
        <w:rPr>
          <w:b/>
          <w:sz w:val="24"/>
          <w:szCs w:val="24"/>
        </w:rPr>
        <w:t>КБК</w:t>
      </w:r>
      <w:r w:rsidRPr="008E0433">
        <w:rPr>
          <w:sz w:val="24"/>
          <w:szCs w:val="24"/>
        </w:rPr>
        <w:t xml:space="preserve"> 000 000 000 000 000 00 510 </w:t>
      </w:r>
    </w:p>
    <w:p w:rsidR="008E0433" w:rsidRPr="008E0433" w:rsidRDefault="008E0433" w:rsidP="008E0433">
      <w:pPr>
        <w:ind w:firstLine="567"/>
        <w:jc w:val="both"/>
        <w:rPr>
          <w:sz w:val="24"/>
          <w:szCs w:val="24"/>
        </w:rPr>
      </w:pPr>
      <w:r w:rsidRPr="008E0433">
        <w:rPr>
          <w:b/>
          <w:sz w:val="24"/>
          <w:szCs w:val="24"/>
        </w:rPr>
        <w:t xml:space="preserve">Назначение платежа: </w:t>
      </w:r>
      <w:r w:rsidRPr="008E0433">
        <w:rPr>
          <w:i/>
          <w:sz w:val="24"/>
          <w:szCs w:val="24"/>
          <w:u w:val="single"/>
        </w:rPr>
        <w:t>перечисление задатка (обеспечения)……</w:t>
      </w:r>
    </w:p>
    <w:p w:rsidR="003345BF" w:rsidRDefault="003345BF" w:rsidP="008E0433">
      <w:pPr>
        <w:ind w:firstLine="567"/>
        <w:jc w:val="both"/>
        <w:rPr>
          <w:sz w:val="24"/>
          <w:szCs w:val="24"/>
        </w:rPr>
      </w:pPr>
    </w:p>
    <w:p w:rsidR="00442CF8" w:rsidRPr="00011D90" w:rsidRDefault="00442CF8" w:rsidP="00442CF8">
      <w:pPr>
        <w:numPr>
          <w:ilvl w:val="0"/>
          <w:numId w:val="6"/>
        </w:numPr>
        <w:ind w:left="0" w:firstLine="567"/>
        <w:jc w:val="center"/>
        <w:rPr>
          <w:b/>
          <w:sz w:val="24"/>
          <w:szCs w:val="24"/>
          <w:u w:val="single"/>
        </w:rPr>
      </w:pPr>
      <w:r w:rsidRPr="00011D90">
        <w:rPr>
          <w:b/>
          <w:sz w:val="24"/>
          <w:szCs w:val="24"/>
          <w:u w:val="single"/>
        </w:rPr>
        <w:t>Условия участия в аукционе</w:t>
      </w:r>
    </w:p>
    <w:p w:rsidR="00442CF8" w:rsidRPr="00011D90" w:rsidRDefault="00442CF8" w:rsidP="00442CF8">
      <w:pPr>
        <w:ind w:firstLine="567"/>
        <w:jc w:val="both"/>
        <w:rPr>
          <w:sz w:val="24"/>
          <w:szCs w:val="24"/>
        </w:rPr>
      </w:pPr>
    </w:p>
    <w:p w:rsidR="00442CF8" w:rsidRPr="00011D90" w:rsidRDefault="00442CF8" w:rsidP="00442CF8">
      <w:pPr>
        <w:numPr>
          <w:ilvl w:val="1"/>
          <w:numId w:val="6"/>
        </w:numPr>
        <w:ind w:left="0" w:firstLine="709"/>
        <w:jc w:val="both"/>
        <w:rPr>
          <w:sz w:val="24"/>
          <w:szCs w:val="24"/>
        </w:rPr>
      </w:pPr>
      <w:r w:rsidRPr="00011D90">
        <w:rPr>
          <w:sz w:val="24"/>
          <w:szCs w:val="24"/>
        </w:rPr>
        <w:t>Для участия в аукционе претендент представляет продавцу (лично или через своего полномочного представителя) в установленный срок заявку по установленной форме (приложение № 1 к настоящему информационному сообщению) и прикладывает к ней документы в соответствии с пунктами 6.3. и 6.4. настоящего информационного сообщения. Указанный перечень является исчерпывающим. Претендент на участие в торгах по своему усмотрению может приложить к заявке иные документы.</w:t>
      </w:r>
    </w:p>
    <w:p w:rsidR="00442CF8" w:rsidRPr="00011D90" w:rsidRDefault="00442CF8" w:rsidP="00706D2E">
      <w:pPr>
        <w:jc w:val="both"/>
        <w:rPr>
          <w:sz w:val="24"/>
          <w:szCs w:val="24"/>
        </w:rPr>
      </w:pPr>
      <w:r w:rsidRPr="00011D90">
        <w:rPr>
          <w:sz w:val="24"/>
          <w:szCs w:val="24"/>
        </w:rPr>
        <w:t>Опись прилагаемых к заявке документов является составной частью самой заявки.</w:t>
      </w:r>
    </w:p>
    <w:p w:rsidR="00442CF8" w:rsidRPr="00011D90" w:rsidRDefault="00442CF8" w:rsidP="00706D2E">
      <w:pPr>
        <w:jc w:val="both"/>
        <w:rPr>
          <w:sz w:val="24"/>
          <w:szCs w:val="24"/>
        </w:rPr>
      </w:pPr>
      <w:r w:rsidRPr="00011D90">
        <w:rPr>
          <w:sz w:val="24"/>
          <w:szCs w:val="24"/>
        </w:rPr>
        <w:t>Порядок заполнения и подачи заявки на участие в торгах по продаже муниципального имущества определён приложением № 2 к настоящему информационному сообщению.</w:t>
      </w:r>
    </w:p>
    <w:p w:rsidR="00442CF8" w:rsidRPr="00011D90" w:rsidRDefault="00442CF8" w:rsidP="00442CF8">
      <w:pPr>
        <w:numPr>
          <w:ilvl w:val="1"/>
          <w:numId w:val="6"/>
        </w:numPr>
        <w:ind w:left="0" w:firstLine="709"/>
        <w:jc w:val="both"/>
        <w:rPr>
          <w:sz w:val="24"/>
          <w:szCs w:val="24"/>
        </w:rPr>
      </w:pPr>
      <w:r w:rsidRPr="00011D90">
        <w:rPr>
          <w:sz w:val="24"/>
          <w:szCs w:val="24"/>
        </w:rPr>
        <w:t>Один заявитель вправе подать только одну заявку на участие в аукционе.</w:t>
      </w:r>
    </w:p>
    <w:p w:rsidR="00442CF8" w:rsidRPr="00011D90" w:rsidRDefault="00442CF8" w:rsidP="00442CF8">
      <w:pPr>
        <w:numPr>
          <w:ilvl w:val="1"/>
          <w:numId w:val="6"/>
        </w:numPr>
        <w:ind w:left="0" w:firstLine="709"/>
        <w:jc w:val="both"/>
        <w:rPr>
          <w:sz w:val="24"/>
          <w:szCs w:val="24"/>
        </w:rPr>
      </w:pPr>
      <w:r w:rsidRPr="00011D90">
        <w:rPr>
          <w:sz w:val="24"/>
          <w:szCs w:val="24"/>
        </w:rPr>
        <w:t>К заявке на участие в аукционе</w:t>
      </w:r>
      <w:r w:rsidRPr="00011D90">
        <w:rPr>
          <w:rFonts w:ascii="Arial" w:hAnsi="Arial" w:cs="Arial"/>
        </w:rPr>
        <w:t xml:space="preserve"> </w:t>
      </w:r>
      <w:r w:rsidRPr="00011D90">
        <w:rPr>
          <w:sz w:val="24"/>
          <w:szCs w:val="24"/>
        </w:rPr>
        <w:t>юридические лица предоставляют:</w:t>
      </w:r>
    </w:p>
    <w:p w:rsidR="00442CF8" w:rsidRPr="00011D90" w:rsidRDefault="00442CF8" w:rsidP="00442CF8">
      <w:pPr>
        <w:numPr>
          <w:ilvl w:val="0"/>
          <w:numId w:val="8"/>
        </w:numPr>
        <w:autoSpaceDE w:val="0"/>
        <w:autoSpaceDN w:val="0"/>
        <w:adjustRightInd w:val="0"/>
        <w:ind w:left="0" w:firstLine="709"/>
        <w:jc w:val="both"/>
        <w:rPr>
          <w:sz w:val="24"/>
          <w:szCs w:val="24"/>
        </w:rPr>
      </w:pPr>
      <w:r w:rsidRPr="00011D90">
        <w:rPr>
          <w:sz w:val="24"/>
          <w:szCs w:val="24"/>
        </w:rPr>
        <w:t>заверенные копии учредительных документов;</w:t>
      </w:r>
    </w:p>
    <w:p w:rsidR="00442CF8" w:rsidRPr="00011D90" w:rsidRDefault="00442CF8" w:rsidP="00706D2E">
      <w:pPr>
        <w:numPr>
          <w:ilvl w:val="0"/>
          <w:numId w:val="8"/>
        </w:numPr>
        <w:autoSpaceDE w:val="0"/>
        <w:autoSpaceDN w:val="0"/>
        <w:adjustRightInd w:val="0"/>
        <w:ind w:left="0" w:firstLine="709"/>
        <w:jc w:val="both"/>
        <w:rPr>
          <w:sz w:val="24"/>
          <w:szCs w:val="24"/>
        </w:rPr>
      </w:pPr>
      <w:r w:rsidRPr="00011D90">
        <w:rPr>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w:t>
      </w:r>
      <w:r>
        <w:rPr>
          <w:sz w:val="24"/>
          <w:szCs w:val="24"/>
        </w:rPr>
        <w:t xml:space="preserve"> (при наличии печати)</w:t>
      </w:r>
      <w:r w:rsidRPr="00011D90">
        <w:rPr>
          <w:sz w:val="24"/>
          <w:szCs w:val="24"/>
        </w:rPr>
        <w:t xml:space="preserve"> и подписанное его руководителем письмо);</w:t>
      </w:r>
    </w:p>
    <w:p w:rsidR="00442CF8" w:rsidRPr="00011D90" w:rsidRDefault="00442CF8" w:rsidP="00706D2E">
      <w:pPr>
        <w:numPr>
          <w:ilvl w:val="0"/>
          <w:numId w:val="8"/>
        </w:numPr>
        <w:autoSpaceDE w:val="0"/>
        <w:autoSpaceDN w:val="0"/>
        <w:adjustRightInd w:val="0"/>
        <w:ind w:left="0" w:firstLine="567"/>
        <w:jc w:val="both"/>
        <w:rPr>
          <w:sz w:val="24"/>
          <w:szCs w:val="24"/>
        </w:rPr>
      </w:pPr>
      <w:r w:rsidRPr="00011D90">
        <w:rPr>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42CF8" w:rsidRPr="00011D90" w:rsidRDefault="00442CF8" w:rsidP="00706D2E">
      <w:pPr>
        <w:numPr>
          <w:ilvl w:val="1"/>
          <w:numId w:val="6"/>
        </w:numPr>
        <w:ind w:left="0" w:firstLine="709"/>
        <w:jc w:val="both"/>
        <w:rPr>
          <w:sz w:val="24"/>
          <w:szCs w:val="24"/>
        </w:rPr>
      </w:pPr>
      <w:r w:rsidRPr="00011D90">
        <w:rPr>
          <w:sz w:val="24"/>
          <w:szCs w:val="24"/>
        </w:rPr>
        <w:t>К заявке на участие в аукционе физические лица предъявляют документ, удостоверяющий личность, или представляют копии всех его листов.</w:t>
      </w:r>
    </w:p>
    <w:p w:rsidR="00442CF8" w:rsidRPr="00011D90" w:rsidRDefault="00442CF8" w:rsidP="00FD3D22">
      <w:pPr>
        <w:numPr>
          <w:ilvl w:val="1"/>
          <w:numId w:val="6"/>
        </w:numPr>
        <w:ind w:left="0" w:firstLine="709"/>
        <w:jc w:val="both"/>
        <w:rPr>
          <w:sz w:val="24"/>
          <w:szCs w:val="24"/>
        </w:rPr>
      </w:pPr>
      <w:r>
        <w:rPr>
          <w:sz w:val="24"/>
          <w:szCs w:val="24"/>
        </w:rPr>
        <w:t xml:space="preserve">В случае </w:t>
      </w:r>
      <w:r w:rsidRPr="00011D90">
        <w:rPr>
          <w:sz w:val="24"/>
          <w:szCs w:val="24"/>
        </w:rPr>
        <w:t>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42CF8" w:rsidRPr="00011D90" w:rsidRDefault="00442CF8" w:rsidP="00FD3D22">
      <w:pPr>
        <w:numPr>
          <w:ilvl w:val="1"/>
          <w:numId w:val="6"/>
        </w:numPr>
        <w:ind w:left="0" w:firstLine="709"/>
        <w:jc w:val="both"/>
        <w:rPr>
          <w:sz w:val="24"/>
          <w:szCs w:val="24"/>
        </w:rPr>
      </w:pPr>
      <w:r w:rsidRPr="00011D90">
        <w:rPr>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w:t>
      </w:r>
      <w:r>
        <w:rPr>
          <w:sz w:val="24"/>
          <w:szCs w:val="24"/>
        </w:rPr>
        <w:t xml:space="preserve"> (при наличии печати)</w:t>
      </w:r>
      <w:r w:rsidRPr="00011D90">
        <w:rPr>
          <w:sz w:val="24"/>
          <w:szCs w:val="24"/>
        </w:rPr>
        <w:t xml:space="preserve"> (для юридического лица) и подписаны претендентом или его представителем.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442CF8" w:rsidRPr="00011D90" w:rsidRDefault="00442CF8" w:rsidP="004622F4">
      <w:pPr>
        <w:numPr>
          <w:ilvl w:val="1"/>
          <w:numId w:val="6"/>
        </w:numPr>
        <w:ind w:left="0" w:firstLine="709"/>
        <w:jc w:val="both"/>
        <w:rPr>
          <w:sz w:val="24"/>
          <w:szCs w:val="24"/>
        </w:rPr>
      </w:pPr>
      <w:r w:rsidRPr="00011D90">
        <w:rPr>
          <w:sz w:val="24"/>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42CF8" w:rsidRPr="00011D90" w:rsidRDefault="00442CF8" w:rsidP="00112830">
      <w:pPr>
        <w:numPr>
          <w:ilvl w:val="1"/>
          <w:numId w:val="6"/>
        </w:numPr>
        <w:ind w:left="0" w:firstLine="709"/>
        <w:jc w:val="both"/>
        <w:rPr>
          <w:sz w:val="24"/>
          <w:szCs w:val="24"/>
        </w:rPr>
      </w:pPr>
      <w:r w:rsidRPr="00011D90">
        <w:rPr>
          <w:sz w:val="24"/>
          <w:szCs w:val="24"/>
        </w:rPr>
        <w:t>Приём заявок начинается с даты, объявленной в информационном сообщении о проведени</w:t>
      </w:r>
      <w:r>
        <w:rPr>
          <w:sz w:val="24"/>
          <w:szCs w:val="24"/>
        </w:rPr>
        <w:t>е</w:t>
      </w:r>
      <w:r w:rsidRPr="00011D90">
        <w:rPr>
          <w:sz w:val="24"/>
          <w:szCs w:val="24"/>
        </w:rPr>
        <w:t xml:space="preserve"> аукциона, осуществляется до момента окончания срока приёма заявок.</w:t>
      </w:r>
    </w:p>
    <w:p w:rsidR="00442CF8" w:rsidRPr="00011D90" w:rsidRDefault="00442CF8" w:rsidP="00112830">
      <w:pPr>
        <w:numPr>
          <w:ilvl w:val="1"/>
          <w:numId w:val="6"/>
        </w:numPr>
        <w:ind w:left="0" w:firstLine="709"/>
        <w:jc w:val="both"/>
        <w:rPr>
          <w:sz w:val="24"/>
          <w:szCs w:val="24"/>
        </w:rPr>
      </w:pPr>
      <w:r w:rsidRPr="00011D90">
        <w:rPr>
          <w:sz w:val="24"/>
          <w:szCs w:val="24"/>
        </w:rPr>
        <w:t>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p>
    <w:p w:rsidR="00442CF8" w:rsidRPr="00510C9C" w:rsidRDefault="00442CF8" w:rsidP="00112830">
      <w:pPr>
        <w:numPr>
          <w:ilvl w:val="1"/>
          <w:numId w:val="6"/>
        </w:numPr>
        <w:ind w:left="0" w:firstLine="567"/>
        <w:jc w:val="both"/>
        <w:rPr>
          <w:sz w:val="24"/>
          <w:szCs w:val="24"/>
        </w:rPr>
      </w:pPr>
      <w:r w:rsidRPr="00510C9C">
        <w:rPr>
          <w:sz w:val="24"/>
          <w:szCs w:val="24"/>
        </w:rPr>
        <w:t>Заявки, поступившие по истечении срока их приема, указанного в информационном сообщении о проведени</w:t>
      </w:r>
      <w:r>
        <w:rPr>
          <w:sz w:val="24"/>
          <w:szCs w:val="24"/>
        </w:rPr>
        <w:t>е</w:t>
      </w:r>
      <w:r w:rsidRPr="00510C9C">
        <w:rPr>
          <w:sz w:val="24"/>
          <w:szCs w:val="24"/>
        </w:rPr>
        <w:t xml:space="preserve">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442CF8" w:rsidRPr="00011D90" w:rsidRDefault="00442CF8" w:rsidP="009714C0">
      <w:pPr>
        <w:numPr>
          <w:ilvl w:val="1"/>
          <w:numId w:val="6"/>
        </w:numPr>
        <w:ind w:left="0" w:firstLine="567"/>
        <w:jc w:val="both"/>
        <w:rPr>
          <w:sz w:val="24"/>
          <w:szCs w:val="24"/>
        </w:rPr>
      </w:pPr>
      <w:r w:rsidRPr="00011D90">
        <w:rPr>
          <w:sz w:val="24"/>
          <w:szCs w:val="24"/>
        </w:rPr>
        <w:t>Сведения о лицах, подавших заявки, и содержание представленных ими документов до момента их рассмотрения не разглашаются.</w:t>
      </w:r>
    </w:p>
    <w:p w:rsidR="00442CF8" w:rsidRPr="00011D90" w:rsidRDefault="00442CF8" w:rsidP="00087663">
      <w:pPr>
        <w:numPr>
          <w:ilvl w:val="1"/>
          <w:numId w:val="6"/>
        </w:numPr>
        <w:autoSpaceDE w:val="0"/>
        <w:autoSpaceDN w:val="0"/>
        <w:adjustRightInd w:val="0"/>
        <w:ind w:left="0" w:firstLine="567"/>
        <w:jc w:val="both"/>
        <w:rPr>
          <w:sz w:val="24"/>
          <w:szCs w:val="24"/>
        </w:rPr>
      </w:pPr>
      <w:r w:rsidRPr="00011D90">
        <w:rPr>
          <w:sz w:val="24"/>
          <w:szCs w:val="24"/>
        </w:rPr>
        <w:t>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w:t>
      </w:r>
      <w:r w:rsidR="003345BF">
        <w:rPr>
          <w:sz w:val="24"/>
          <w:szCs w:val="24"/>
        </w:rPr>
        <w:t>,</w:t>
      </w:r>
      <w:r w:rsidRPr="00011D90">
        <w:rPr>
          <w:sz w:val="24"/>
          <w:szCs w:val="24"/>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442CF8" w:rsidRPr="00011D90" w:rsidRDefault="00442CF8" w:rsidP="00087663">
      <w:pPr>
        <w:numPr>
          <w:ilvl w:val="1"/>
          <w:numId w:val="6"/>
        </w:numPr>
        <w:autoSpaceDE w:val="0"/>
        <w:autoSpaceDN w:val="0"/>
        <w:adjustRightInd w:val="0"/>
        <w:ind w:left="-851" w:firstLine="1418"/>
        <w:jc w:val="both"/>
        <w:rPr>
          <w:sz w:val="24"/>
          <w:szCs w:val="24"/>
        </w:rPr>
      </w:pPr>
      <w:r w:rsidRPr="00011D90">
        <w:rPr>
          <w:sz w:val="24"/>
          <w:szCs w:val="24"/>
        </w:rPr>
        <w:t>Претендент не допускается к участию в аукционе по следующим основаниям:</w:t>
      </w:r>
    </w:p>
    <w:p w:rsidR="00442CF8" w:rsidRPr="00011D90" w:rsidRDefault="00442CF8" w:rsidP="00087663">
      <w:pPr>
        <w:jc w:val="both"/>
        <w:rPr>
          <w:sz w:val="24"/>
          <w:szCs w:val="24"/>
        </w:rPr>
      </w:pPr>
      <w:r w:rsidRPr="00011D90">
        <w:rPr>
          <w:sz w:val="24"/>
          <w:szCs w:val="24"/>
        </w:rPr>
        <w:t>а) представленные документы не подтверждают право претендента быть покупателем в соответствии с законодательством Российской Федерации;</w:t>
      </w:r>
    </w:p>
    <w:p w:rsidR="00442CF8" w:rsidRPr="00011D90" w:rsidRDefault="00442CF8" w:rsidP="00093364">
      <w:pPr>
        <w:jc w:val="both"/>
        <w:rPr>
          <w:sz w:val="24"/>
          <w:szCs w:val="24"/>
        </w:rPr>
      </w:pPr>
      <w:r w:rsidRPr="00011D90">
        <w:rPr>
          <w:sz w:val="24"/>
          <w:szCs w:val="24"/>
        </w:rPr>
        <w:t>б)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442CF8" w:rsidRPr="00011D90" w:rsidRDefault="00442CF8" w:rsidP="008224A7">
      <w:pPr>
        <w:ind w:left="142"/>
        <w:jc w:val="both"/>
        <w:rPr>
          <w:sz w:val="24"/>
          <w:szCs w:val="24"/>
        </w:rPr>
      </w:pPr>
      <w:r w:rsidRPr="00011D90">
        <w:rPr>
          <w:sz w:val="24"/>
          <w:szCs w:val="24"/>
        </w:rPr>
        <w:t>в) заявка подана лицом, не уполномоченным претендентом на осуществление таких действий;</w:t>
      </w:r>
    </w:p>
    <w:p w:rsidR="00442CF8" w:rsidRPr="00011D90" w:rsidRDefault="00442CF8" w:rsidP="008224A7">
      <w:pPr>
        <w:ind w:left="142"/>
        <w:jc w:val="both"/>
        <w:rPr>
          <w:sz w:val="24"/>
          <w:szCs w:val="24"/>
        </w:rPr>
      </w:pPr>
      <w:r w:rsidRPr="00011D90">
        <w:rPr>
          <w:sz w:val="24"/>
          <w:szCs w:val="24"/>
        </w:rPr>
        <w:t>г) не подтверждено поступление в установленный срок задатка на счета, указанные в информационном сообщении.</w:t>
      </w:r>
    </w:p>
    <w:p w:rsidR="00442CF8" w:rsidRPr="00011D90" w:rsidRDefault="00442CF8" w:rsidP="00C111EC">
      <w:pPr>
        <w:numPr>
          <w:ilvl w:val="1"/>
          <w:numId w:val="6"/>
        </w:numPr>
        <w:autoSpaceDE w:val="0"/>
        <w:autoSpaceDN w:val="0"/>
        <w:adjustRightInd w:val="0"/>
        <w:ind w:left="142" w:firstLine="425"/>
        <w:jc w:val="both"/>
        <w:rPr>
          <w:sz w:val="24"/>
          <w:szCs w:val="24"/>
        </w:rPr>
      </w:pPr>
      <w:r w:rsidRPr="00011D90">
        <w:rPr>
          <w:sz w:val="24"/>
          <w:szCs w:val="24"/>
        </w:rPr>
        <w:t>В день определения участников аукциона, указанный в информационном сообщении о проведении аукциона, продавец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w:t>
      </w:r>
    </w:p>
    <w:p w:rsidR="00442CF8" w:rsidRPr="00011D90" w:rsidRDefault="00442CF8" w:rsidP="00C111EC">
      <w:pPr>
        <w:numPr>
          <w:ilvl w:val="1"/>
          <w:numId w:val="6"/>
        </w:numPr>
        <w:autoSpaceDE w:val="0"/>
        <w:autoSpaceDN w:val="0"/>
        <w:adjustRightInd w:val="0"/>
        <w:ind w:left="142" w:firstLine="425"/>
        <w:jc w:val="both"/>
        <w:rPr>
          <w:sz w:val="24"/>
          <w:szCs w:val="24"/>
        </w:rPr>
      </w:pPr>
      <w:r w:rsidRPr="00011D90">
        <w:rPr>
          <w:sz w:val="24"/>
          <w:szCs w:val="24"/>
        </w:rPr>
        <w:t>Решения продавца о признании претендентов участниками аукциона оформляется протоколом.</w:t>
      </w:r>
    </w:p>
    <w:p w:rsidR="00442CF8" w:rsidRPr="00011D90" w:rsidRDefault="00442CF8" w:rsidP="00C111EC">
      <w:pPr>
        <w:numPr>
          <w:ilvl w:val="1"/>
          <w:numId w:val="6"/>
        </w:numPr>
        <w:autoSpaceDE w:val="0"/>
        <w:autoSpaceDN w:val="0"/>
        <w:adjustRightInd w:val="0"/>
        <w:ind w:left="142" w:firstLine="425"/>
        <w:jc w:val="both"/>
        <w:rPr>
          <w:sz w:val="24"/>
          <w:szCs w:val="24"/>
        </w:rPr>
      </w:pPr>
      <w:r w:rsidRPr="00011D90">
        <w:rPr>
          <w:sz w:val="24"/>
          <w:szCs w:val="24"/>
        </w:rPr>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442CF8" w:rsidRPr="00011D90" w:rsidRDefault="00442CF8" w:rsidP="00442CF8">
      <w:pPr>
        <w:numPr>
          <w:ilvl w:val="1"/>
          <w:numId w:val="6"/>
        </w:numPr>
        <w:autoSpaceDE w:val="0"/>
        <w:autoSpaceDN w:val="0"/>
        <w:adjustRightInd w:val="0"/>
        <w:ind w:left="0" w:firstLine="567"/>
        <w:jc w:val="both"/>
        <w:rPr>
          <w:sz w:val="24"/>
          <w:szCs w:val="24"/>
        </w:rPr>
      </w:pPr>
      <w:r w:rsidRPr="00011D90">
        <w:rPr>
          <w:sz w:val="24"/>
          <w:szCs w:val="24"/>
        </w:rPr>
        <w:t>При наличии оснований для признания аукциона несостоявшимся продавец принимает соответствующее решение, которое оформляется протоколом.</w:t>
      </w:r>
    </w:p>
    <w:p w:rsidR="00442CF8" w:rsidRPr="00C20A69" w:rsidRDefault="00442CF8" w:rsidP="00442CF8">
      <w:pPr>
        <w:numPr>
          <w:ilvl w:val="1"/>
          <w:numId w:val="6"/>
        </w:numPr>
        <w:autoSpaceDE w:val="0"/>
        <w:autoSpaceDN w:val="0"/>
        <w:adjustRightInd w:val="0"/>
        <w:ind w:left="0" w:firstLine="567"/>
        <w:jc w:val="both"/>
        <w:rPr>
          <w:sz w:val="24"/>
          <w:szCs w:val="24"/>
        </w:rPr>
      </w:pPr>
      <w:r w:rsidRPr="00C20A69">
        <w:rPr>
          <w:sz w:val="24"/>
          <w:szCs w:val="24"/>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442CF8" w:rsidRPr="006E2308" w:rsidRDefault="00442CF8" w:rsidP="00442CF8">
      <w:pPr>
        <w:numPr>
          <w:ilvl w:val="1"/>
          <w:numId w:val="6"/>
        </w:numPr>
        <w:autoSpaceDE w:val="0"/>
        <w:autoSpaceDN w:val="0"/>
        <w:adjustRightInd w:val="0"/>
        <w:ind w:left="0" w:firstLine="567"/>
        <w:jc w:val="both"/>
        <w:rPr>
          <w:sz w:val="24"/>
          <w:szCs w:val="24"/>
        </w:rPr>
      </w:pPr>
      <w:r w:rsidRPr="00C20A69">
        <w:rPr>
          <w:sz w:val="24"/>
          <w:szCs w:val="24"/>
        </w:rPr>
        <w:t>Информация об отказе в допуске к участию в аукционе размещается на официальном сайте органов местного самоуправления Кольского района,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в срок не позднее рабочего дня, следующего за днем принятия указанного решения.</w:t>
      </w:r>
    </w:p>
    <w:p w:rsidR="00442CF8" w:rsidRPr="00011D90" w:rsidRDefault="00442CF8" w:rsidP="00442CF8">
      <w:pPr>
        <w:autoSpaceDE w:val="0"/>
        <w:autoSpaceDN w:val="0"/>
        <w:adjustRightInd w:val="0"/>
        <w:ind w:firstLine="567"/>
        <w:jc w:val="both"/>
        <w:rPr>
          <w:sz w:val="24"/>
          <w:szCs w:val="24"/>
        </w:rPr>
      </w:pPr>
    </w:p>
    <w:p w:rsidR="00442CF8" w:rsidRPr="00011D90" w:rsidRDefault="00442CF8" w:rsidP="00442CF8">
      <w:pPr>
        <w:numPr>
          <w:ilvl w:val="0"/>
          <w:numId w:val="6"/>
        </w:numPr>
        <w:ind w:left="0" w:firstLine="567"/>
        <w:jc w:val="center"/>
        <w:rPr>
          <w:b/>
          <w:sz w:val="24"/>
          <w:szCs w:val="24"/>
          <w:u w:val="single"/>
        </w:rPr>
      </w:pPr>
      <w:r w:rsidRPr="00011D90">
        <w:rPr>
          <w:b/>
          <w:sz w:val="24"/>
          <w:szCs w:val="24"/>
          <w:u w:val="single"/>
        </w:rPr>
        <w:t>Порядок проведения аукциона</w:t>
      </w:r>
    </w:p>
    <w:p w:rsidR="00442CF8" w:rsidRPr="00011D90" w:rsidRDefault="00442CF8" w:rsidP="00442CF8">
      <w:pPr>
        <w:autoSpaceDE w:val="0"/>
        <w:autoSpaceDN w:val="0"/>
        <w:adjustRightInd w:val="0"/>
        <w:ind w:firstLine="567"/>
        <w:jc w:val="both"/>
        <w:rPr>
          <w:sz w:val="24"/>
          <w:szCs w:val="24"/>
        </w:rPr>
      </w:pPr>
    </w:p>
    <w:p w:rsidR="00442CF8" w:rsidRPr="00011D90" w:rsidRDefault="00442CF8" w:rsidP="00442CF8">
      <w:pPr>
        <w:numPr>
          <w:ilvl w:val="1"/>
          <w:numId w:val="6"/>
        </w:numPr>
        <w:autoSpaceDE w:val="0"/>
        <w:autoSpaceDN w:val="0"/>
        <w:adjustRightInd w:val="0"/>
        <w:ind w:left="0" w:firstLine="567"/>
        <w:jc w:val="both"/>
        <w:rPr>
          <w:sz w:val="24"/>
          <w:szCs w:val="24"/>
        </w:rPr>
      </w:pPr>
      <w:r w:rsidRPr="00011D90">
        <w:rPr>
          <w:sz w:val="24"/>
          <w:szCs w:val="24"/>
        </w:rPr>
        <w:t>На процедуру проведения аукциона допускаются:</w:t>
      </w:r>
    </w:p>
    <w:p w:rsidR="00442CF8" w:rsidRPr="00011D90" w:rsidRDefault="00442CF8" w:rsidP="00442CF8">
      <w:pPr>
        <w:numPr>
          <w:ilvl w:val="0"/>
          <w:numId w:val="7"/>
        </w:numPr>
        <w:autoSpaceDE w:val="0"/>
        <w:autoSpaceDN w:val="0"/>
        <w:adjustRightInd w:val="0"/>
        <w:ind w:left="0" w:firstLine="567"/>
        <w:jc w:val="both"/>
        <w:rPr>
          <w:sz w:val="24"/>
          <w:szCs w:val="24"/>
        </w:rPr>
      </w:pPr>
      <w:r w:rsidRPr="00011D90">
        <w:rPr>
          <w:sz w:val="24"/>
          <w:szCs w:val="24"/>
        </w:rPr>
        <w:t>члены аукционной Комиссии;</w:t>
      </w:r>
    </w:p>
    <w:p w:rsidR="00442CF8" w:rsidRPr="00011D90" w:rsidRDefault="00442CF8" w:rsidP="00442CF8">
      <w:pPr>
        <w:numPr>
          <w:ilvl w:val="0"/>
          <w:numId w:val="7"/>
        </w:numPr>
        <w:autoSpaceDE w:val="0"/>
        <w:autoSpaceDN w:val="0"/>
        <w:adjustRightInd w:val="0"/>
        <w:ind w:left="0" w:firstLine="567"/>
        <w:jc w:val="both"/>
        <w:rPr>
          <w:sz w:val="24"/>
          <w:szCs w:val="24"/>
        </w:rPr>
      </w:pPr>
      <w:r w:rsidRPr="00011D90">
        <w:rPr>
          <w:sz w:val="24"/>
          <w:szCs w:val="24"/>
        </w:rPr>
        <w:t xml:space="preserve">сотрудники администрации </w:t>
      </w:r>
      <w:r w:rsidR="003345BF">
        <w:rPr>
          <w:sz w:val="24"/>
          <w:szCs w:val="24"/>
        </w:rPr>
        <w:t>города Кола</w:t>
      </w:r>
      <w:r w:rsidRPr="00011D90">
        <w:rPr>
          <w:sz w:val="24"/>
          <w:szCs w:val="24"/>
        </w:rPr>
        <w:t xml:space="preserve"> (по предъявлении служебного удостоверения);</w:t>
      </w:r>
    </w:p>
    <w:p w:rsidR="00442CF8" w:rsidRPr="00011D90" w:rsidRDefault="00442CF8" w:rsidP="00442CF8">
      <w:pPr>
        <w:numPr>
          <w:ilvl w:val="0"/>
          <w:numId w:val="7"/>
        </w:numPr>
        <w:autoSpaceDE w:val="0"/>
        <w:autoSpaceDN w:val="0"/>
        <w:adjustRightInd w:val="0"/>
        <w:ind w:left="0" w:firstLine="567"/>
        <w:jc w:val="both"/>
        <w:rPr>
          <w:sz w:val="24"/>
          <w:szCs w:val="24"/>
        </w:rPr>
      </w:pPr>
      <w:r w:rsidRPr="00011D90">
        <w:rPr>
          <w:sz w:val="24"/>
          <w:szCs w:val="24"/>
        </w:rPr>
        <w:t xml:space="preserve">лица, признанные в установленном порядке участниками аукциона (по предъявлении документа, удостоверяющего личность) либо их представители (при наличии подлинников документов, подтверждающих такие полномочия либо нотариально заверенных копий: для физических лиц полномочия оформляются нотариально заверенной доверенностью, для юридических лиц </w:t>
      </w:r>
      <w:r w:rsidRPr="00011D90">
        <w:rPr>
          <w:sz w:val="24"/>
          <w:szCs w:val="24"/>
        </w:rPr>
        <w:softHyphen/>
        <w:t>– документом, подтверждающим полномочия лица, имеющего право действовать от имени юридического лица без доверенности, либо доверенностью, выданной таким юридическим лицом, скреплённой подписью руководителя организации и печатью организации либо нотариально удостоверенной доверенностью).</w:t>
      </w:r>
    </w:p>
    <w:p w:rsidR="00442CF8" w:rsidRPr="00011D90" w:rsidRDefault="00442CF8" w:rsidP="00442CF8">
      <w:pPr>
        <w:numPr>
          <w:ilvl w:val="1"/>
          <w:numId w:val="6"/>
        </w:numPr>
        <w:autoSpaceDE w:val="0"/>
        <w:autoSpaceDN w:val="0"/>
        <w:adjustRightInd w:val="0"/>
        <w:ind w:left="0" w:firstLine="567"/>
        <w:jc w:val="both"/>
        <w:rPr>
          <w:sz w:val="24"/>
          <w:szCs w:val="24"/>
        </w:rPr>
      </w:pPr>
      <w:r w:rsidRPr="00011D90">
        <w:rPr>
          <w:sz w:val="24"/>
          <w:szCs w:val="24"/>
        </w:rPr>
        <w:t>На процедуру проведения аукциона иные, чем указанные в пункте 7.1. настоящего информационного сообщения, лица не допускаются.</w:t>
      </w:r>
    </w:p>
    <w:p w:rsidR="00442CF8" w:rsidRPr="00011D90" w:rsidRDefault="00442CF8" w:rsidP="00442CF8">
      <w:pPr>
        <w:numPr>
          <w:ilvl w:val="1"/>
          <w:numId w:val="6"/>
        </w:numPr>
        <w:autoSpaceDE w:val="0"/>
        <w:autoSpaceDN w:val="0"/>
        <w:adjustRightInd w:val="0"/>
        <w:ind w:left="0" w:firstLine="567"/>
        <w:jc w:val="both"/>
        <w:rPr>
          <w:sz w:val="24"/>
          <w:szCs w:val="24"/>
        </w:rPr>
      </w:pPr>
      <w:r w:rsidRPr="00011D90">
        <w:rPr>
          <w:sz w:val="24"/>
          <w:szCs w:val="24"/>
        </w:rPr>
        <w:t>Аукцион проводится в указанном в информационном сообщении о проведении аукциона месте, в соответствующие день и час. После начала проведения аукциона в помещение, где проводится аукцион, никто не допускается до момента его завершения.</w:t>
      </w:r>
    </w:p>
    <w:p w:rsidR="00442CF8" w:rsidRPr="00011D90" w:rsidRDefault="00442CF8" w:rsidP="00442CF8">
      <w:pPr>
        <w:numPr>
          <w:ilvl w:val="1"/>
          <w:numId w:val="6"/>
        </w:numPr>
        <w:autoSpaceDE w:val="0"/>
        <w:autoSpaceDN w:val="0"/>
        <w:adjustRightInd w:val="0"/>
        <w:ind w:left="0" w:firstLine="567"/>
        <w:jc w:val="both"/>
        <w:rPr>
          <w:sz w:val="24"/>
          <w:szCs w:val="24"/>
        </w:rPr>
      </w:pPr>
      <w:r w:rsidRPr="00011D90">
        <w:rPr>
          <w:sz w:val="24"/>
          <w:szCs w:val="24"/>
        </w:rPr>
        <w:t>Претендент приобретает статус участника аукциона с момента оформления продавцом протокола о признании претендентов участниками аукциона.</w:t>
      </w:r>
    </w:p>
    <w:p w:rsidR="00442CF8" w:rsidRPr="00011D90" w:rsidRDefault="00442CF8" w:rsidP="00442CF8">
      <w:pPr>
        <w:numPr>
          <w:ilvl w:val="1"/>
          <w:numId w:val="6"/>
        </w:numPr>
        <w:autoSpaceDE w:val="0"/>
        <w:autoSpaceDN w:val="0"/>
        <w:adjustRightInd w:val="0"/>
        <w:ind w:left="0" w:firstLine="567"/>
        <w:jc w:val="both"/>
        <w:rPr>
          <w:sz w:val="24"/>
          <w:szCs w:val="24"/>
        </w:rPr>
      </w:pPr>
      <w:r w:rsidRPr="00011D90">
        <w:rPr>
          <w:sz w:val="24"/>
          <w:szCs w:val="24"/>
        </w:rPr>
        <w:t>Аукцион с подачей предложений о цене имущества в открытой форме проводится в следующем порядке:</w:t>
      </w:r>
    </w:p>
    <w:p w:rsidR="00442CF8" w:rsidRPr="00011D90" w:rsidRDefault="00442CF8" w:rsidP="00442CF8">
      <w:pPr>
        <w:widowControl w:val="0"/>
        <w:numPr>
          <w:ilvl w:val="0"/>
          <w:numId w:val="9"/>
        </w:numPr>
        <w:autoSpaceDE w:val="0"/>
        <w:autoSpaceDN w:val="0"/>
        <w:adjustRightInd w:val="0"/>
        <w:ind w:left="0" w:firstLine="567"/>
        <w:jc w:val="both"/>
        <w:rPr>
          <w:sz w:val="24"/>
          <w:szCs w:val="24"/>
        </w:rPr>
      </w:pPr>
      <w:r w:rsidRPr="00011D90">
        <w:rPr>
          <w:sz w:val="24"/>
          <w:szCs w:val="24"/>
        </w:rPr>
        <w:t>аукцион ведет аукционист в присутствии уполномоченного представителя продавца, который обеспечивает порядок при проведении торгов;</w:t>
      </w:r>
    </w:p>
    <w:p w:rsidR="00442CF8" w:rsidRPr="00011D90" w:rsidRDefault="00442CF8" w:rsidP="00442CF8">
      <w:pPr>
        <w:widowControl w:val="0"/>
        <w:numPr>
          <w:ilvl w:val="0"/>
          <w:numId w:val="9"/>
        </w:numPr>
        <w:autoSpaceDE w:val="0"/>
        <w:autoSpaceDN w:val="0"/>
        <w:adjustRightInd w:val="0"/>
        <w:ind w:left="0" w:firstLine="567"/>
        <w:jc w:val="both"/>
        <w:rPr>
          <w:sz w:val="24"/>
          <w:szCs w:val="24"/>
        </w:rPr>
      </w:pPr>
      <w:r w:rsidRPr="00011D90">
        <w:rPr>
          <w:sz w:val="24"/>
          <w:szCs w:val="24"/>
        </w:rPr>
        <w:t>участникам аукциона выдаются пронумерованные карточки участника аукциона (далее именуются - карточки);</w:t>
      </w:r>
    </w:p>
    <w:p w:rsidR="00442CF8" w:rsidRPr="00011D90" w:rsidRDefault="00442CF8" w:rsidP="00442CF8">
      <w:pPr>
        <w:widowControl w:val="0"/>
        <w:numPr>
          <w:ilvl w:val="0"/>
          <w:numId w:val="9"/>
        </w:numPr>
        <w:autoSpaceDE w:val="0"/>
        <w:autoSpaceDN w:val="0"/>
        <w:adjustRightInd w:val="0"/>
        <w:ind w:left="0" w:firstLine="567"/>
        <w:jc w:val="both"/>
        <w:rPr>
          <w:sz w:val="24"/>
          <w:szCs w:val="24"/>
        </w:rPr>
      </w:pPr>
      <w:r w:rsidRPr="00011D90">
        <w:rPr>
          <w:sz w:val="24"/>
          <w:szCs w:val="24"/>
        </w:rPr>
        <w:t>аукцион начинается с объявления уполномоченным представителем продавца об открытии аукциона;</w:t>
      </w:r>
    </w:p>
    <w:p w:rsidR="00442CF8" w:rsidRPr="00011D90" w:rsidRDefault="00442CF8" w:rsidP="00442CF8">
      <w:pPr>
        <w:widowControl w:val="0"/>
        <w:numPr>
          <w:ilvl w:val="0"/>
          <w:numId w:val="9"/>
        </w:numPr>
        <w:autoSpaceDE w:val="0"/>
        <w:autoSpaceDN w:val="0"/>
        <w:adjustRightInd w:val="0"/>
        <w:ind w:left="0" w:firstLine="567"/>
        <w:jc w:val="both"/>
        <w:rPr>
          <w:sz w:val="24"/>
          <w:szCs w:val="24"/>
        </w:rPr>
      </w:pPr>
      <w:r w:rsidRPr="00011D90">
        <w:rPr>
          <w:sz w:val="24"/>
          <w:szCs w:val="24"/>
        </w:rPr>
        <w:t>после открытия аукциона аукционистом оглашаются наименование имущества, основные его характеристики, начальная цена продажи и «шаг аукциона»;</w:t>
      </w:r>
    </w:p>
    <w:p w:rsidR="00442CF8" w:rsidRPr="00011D90" w:rsidRDefault="00442CF8" w:rsidP="00442CF8">
      <w:pPr>
        <w:widowControl w:val="0"/>
        <w:numPr>
          <w:ilvl w:val="0"/>
          <w:numId w:val="9"/>
        </w:numPr>
        <w:autoSpaceDE w:val="0"/>
        <w:autoSpaceDN w:val="0"/>
        <w:adjustRightInd w:val="0"/>
        <w:ind w:left="0" w:firstLine="567"/>
        <w:jc w:val="both"/>
        <w:rPr>
          <w:sz w:val="24"/>
          <w:szCs w:val="24"/>
        </w:rPr>
      </w:pPr>
      <w:r w:rsidRPr="00011D90">
        <w:rPr>
          <w:sz w:val="24"/>
          <w:szCs w:val="24"/>
        </w:rPr>
        <w:t>после оглашения аукционистом начальной цены продажи участникам аукциона предлагается заявить эту цену путем поднятия карточек;</w:t>
      </w:r>
    </w:p>
    <w:p w:rsidR="00442CF8" w:rsidRPr="00011D90" w:rsidRDefault="00442CF8" w:rsidP="004F2724">
      <w:pPr>
        <w:widowControl w:val="0"/>
        <w:numPr>
          <w:ilvl w:val="0"/>
          <w:numId w:val="9"/>
        </w:numPr>
        <w:autoSpaceDE w:val="0"/>
        <w:autoSpaceDN w:val="0"/>
        <w:adjustRightInd w:val="0"/>
        <w:ind w:left="0" w:firstLine="567"/>
        <w:jc w:val="both"/>
        <w:rPr>
          <w:sz w:val="24"/>
          <w:szCs w:val="24"/>
        </w:rPr>
      </w:pPr>
      <w:r w:rsidRPr="00011D90">
        <w:rPr>
          <w:sz w:val="24"/>
          <w:szCs w:val="24"/>
        </w:rPr>
        <w:t>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442CF8" w:rsidRPr="00011D90" w:rsidRDefault="00442CF8" w:rsidP="00AB3C1D">
      <w:pPr>
        <w:widowControl w:val="0"/>
        <w:numPr>
          <w:ilvl w:val="0"/>
          <w:numId w:val="9"/>
        </w:numPr>
        <w:autoSpaceDE w:val="0"/>
        <w:autoSpaceDN w:val="0"/>
        <w:adjustRightInd w:val="0"/>
        <w:ind w:left="0" w:firstLine="567"/>
        <w:jc w:val="both"/>
        <w:rPr>
          <w:sz w:val="24"/>
          <w:szCs w:val="24"/>
        </w:rPr>
      </w:pPr>
      <w:r w:rsidRPr="00011D90">
        <w:rPr>
          <w:sz w:val="24"/>
          <w:szCs w:val="24"/>
        </w:rPr>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442CF8" w:rsidRPr="00011D90" w:rsidRDefault="00442CF8" w:rsidP="00AB3C1D">
      <w:pPr>
        <w:widowControl w:val="0"/>
        <w:numPr>
          <w:ilvl w:val="0"/>
          <w:numId w:val="9"/>
        </w:numPr>
        <w:autoSpaceDE w:val="0"/>
        <w:autoSpaceDN w:val="0"/>
        <w:adjustRightInd w:val="0"/>
        <w:ind w:left="0" w:firstLine="567"/>
        <w:jc w:val="both"/>
        <w:rPr>
          <w:sz w:val="24"/>
          <w:szCs w:val="24"/>
        </w:rPr>
      </w:pPr>
      <w:r w:rsidRPr="00011D90">
        <w:rPr>
          <w:sz w:val="24"/>
          <w:szCs w:val="24"/>
        </w:rPr>
        <w:t>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442CF8" w:rsidRPr="00011D90" w:rsidRDefault="00442CF8" w:rsidP="00AB3C1D">
      <w:pPr>
        <w:widowControl w:val="0"/>
        <w:numPr>
          <w:ilvl w:val="0"/>
          <w:numId w:val="9"/>
        </w:numPr>
        <w:autoSpaceDE w:val="0"/>
        <w:autoSpaceDN w:val="0"/>
        <w:adjustRightInd w:val="0"/>
        <w:ind w:left="0" w:firstLine="567"/>
        <w:jc w:val="both"/>
        <w:rPr>
          <w:sz w:val="24"/>
          <w:szCs w:val="24"/>
        </w:rPr>
      </w:pPr>
      <w:r w:rsidRPr="00011D90">
        <w:rPr>
          <w:sz w:val="24"/>
          <w:szCs w:val="24"/>
        </w:rPr>
        <w:t>цена имущества, предложенная победителем аукциона, заносится в протокол об итогах аукциона, составляемый в 2 экземплярах;</w:t>
      </w:r>
    </w:p>
    <w:p w:rsidR="00442CF8" w:rsidRPr="00011D90" w:rsidRDefault="00442CF8" w:rsidP="00E73CF6">
      <w:pPr>
        <w:widowControl w:val="0"/>
        <w:numPr>
          <w:ilvl w:val="0"/>
          <w:numId w:val="9"/>
        </w:numPr>
        <w:autoSpaceDE w:val="0"/>
        <w:autoSpaceDN w:val="0"/>
        <w:adjustRightInd w:val="0"/>
        <w:ind w:left="0" w:firstLine="567"/>
        <w:jc w:val="both"/>
        <w:rPr>
          <w:sz w:val="24"/>
          <w:szCs w:val="24"/>
        </w:rPr>
      </w:pPr>
      <w:r w:rsidRPr="00011D90">
        <w:rPr>
          <w:sz w:val="24"/>
          <w:szCs w:val="24"/>
        </w:rPr>
        <w:t>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442CF8" w:rsidRPr="00011D90" w:rsidRDefault="00442CF8" w:rsidP="00E73CF6">
      <w:pPr>
        <w:numPr>
          <w:ilvl w:val="1"/>
          <w:numId w:val="6"/>
        </w:numPr>
        <w:autoSpaceDE w:val="0"/>
        <w:autoSpaceDN w:val="0"/>
        <w:adjustRightInd w:val="0"/>
        <w:ind w:left="0" w:firstLine="567"/>
        <w:jc w:val="both"/>
        <w:rPr>
          <w:sz w:val="24"/>
          <w:szCs w:val="24"/>
        </w:rPr>
      </w:pPr>
      <w:r w:rsidRPr="00011D90">
        <w:rPr>
          <w:sz w:val="24"/>
          <w:szCs w:val="24"/>
        </w:rPr>
        <w:t>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442CF8" w:rsidRPr="00011D90" w:rsidRDefault="00442CF8" w:rsidP="00E73CF6">
      <w:pPr>
        <w:numPr>
          <w:ilvl w:val="1"/>
          <w:numId w:val="6"/>
        </w:numPr>
        <w:autoSpaceDE w:val="0"/>
        <w:autoSpaceDN w:val="0"/>
        <w:adjustRightInd w:val="0"/>
        <w:ind w:left="0" w:firstLine="567"/>
        <w:jc w:val="both"/>
        <w:rPr>
          <w:sz w:val="24"/>
          <w:szCs w:val="24"/>
        </w:rPr>
      </w:pPr>
      <w:r w:rsidRPr="00011D90">
        <w:rPr>
          <w:sz w:val="24"/>
          <w:szCs w:val="24"/>
        </w:rPr>
        <w:t>В случае признания аукциона несостоявшимся продавец в тот же день составляет соответствующий протокол, подписываемый им (его уполномоченным представителем), а также аукционистом.</w:t>
      </w:r>
    </w:p>
    <w:p w:rsidR="00442CF8" w:rsidRPr="00011D90" w:rsidRDefault="00442CF8" w:rsidP="00E73CF6">
      <w:pPr>
        <w:numPr>
          <w:ilvl w:val="1"/>
          <w:numId w:val="6"/>
        </w:numPr>
        <w:autoSpaceDE w:val="0"/>
        <w:autoSpaceDN w:val="0"/>
        <w:adjustRightInd w:val="0"/>
        <w:ind w:left="0" w:firstLine="567"/>
        <w:jc w:val="both"/>
        <w:rPr>
          <w:sz w:val="24"/>
          <w:szCs w:val="24"/>
        </w:rPr>
      </w:pPr>
      <w:r w:rsidRPr="00011D90">
        <w:rPr>
          <w:sz w:val="24"/>
          <w:szCs w:val="24"/>
        </w:rPr>
        <w:t>Подписанный уполномоченным представителем продавца протокол об итогах аукциона является документом, удостоверяющим право победителя на заключение договора купли-продажи имущества.</w:t>
      </w:r>
    </w:p>
    <w:p w:rsidR="00442CF8" w:rsidRPr="00011D90" w:rsidRDefault="00442CF8" w:rsidP="00E73CF6">
      <w:pPr>
        <w:numPr>
          <w:ilvl w:val="1"/>
          <w:numId w:val="6"/>
        </w:numPr>
        <w:autoSpaceDE w:val="0"/>
        <w:autoSpaceDN w:val="0"/>
        <w:adjustRightInd w:val="0"/>
        <w:ind w:left="0" w:firstLine="567"/>
        <w:jc w:val="both"/>
        <w:rPr>
          <w:sz w:val="24"/>
          <w:szCs w:val="24"/>
        </w:rPr>
      </w:pPr>
      <w:r w:rsidRPr="00011D90">
        <w:rPr>
          <w:sz w:val="24"/>
          <w:szCs w:val="24"/>
        </w:rPr>
        <w:t>Протокол об итогах аукциона направляется победителю аукциона одновременно с уведомлением о признании его победителем.</w:t>
      </w:r>
    </w:p>
    <w:p w:rsidR="00442CF8" w:rsidRPr="00011D90" w:rsidRDefault="00442CF8" w:rsidP="00E73CF6">
      <w:pPr>
        <w:numPr>
          <w:ilvl w:val="1"/>
          <w:numId w:val="6"/>
        </w:numPr>
        <w:autoSpaceDE w:val="0"/>
        <w:autoSpaceDN w:val="0"/>
        <w:adjustRightInd w:val="0"/>
        <w:ind w:left="0" w:firstLine="567"/>
        <w:jc w:val="both"/>
        <w:rPr>
          <w:sz w:val="24"/>
          <w:szCs w:val="24"/>
        </w:rPr>
      </w:pPr>
      <w:r w:rsidRPr="00011D90">
        <w:rPr>
          <w:sz w:val="24"/>
          <w:szCs w:val="24"/>
        </w:rPr>
        <w:t xml:space="preserve">Уведомление о признании участника аукциона победителем выдается победителю или его полномочному представителю под расписку </w:t>
      </w:r>
      <w:r>
        <w:rPr>
          <w:sz w:val="24"/>
          <w:szCs w:val="24"/>
        </w:rPr>
        <w:t>в день</w:t>
      </w:r>
      <w:r w:rsidRPr="00011D90">
        <w:rPr>
          <w:sz w:val="24"/>
          <w:szCs w:val="24"/>
        </w:rPr>
        <w:t xml:space="preserve"> подведения итогов аукциона.</w:t>
      </w:r>
    </w:p>
    <w:p w:rsidR="00442CF8" w:rsidRPr="00011D90" w:rsidRDefault="00442CF8" w:rsidP="00E73CF6">
      <w:pPr>
        <w:numPr>
          <w:ilvl w:val="1"/>
          <w:numId w:val="6"/>
        </w:numPr>
        <w:autoSpaceDE w:val="0"/>
        <w:autoSpaceDN w:val="0"/>
        <w:adjustRightInd w:val="0"/>
        <w:ind w:left="0" w:firstLine="567"/>
        <w:jc w:val="both"/>
        <w:rPr>
          <w:sz w:val="24"/>
          <w:szCs w:val="24"/>
        </w:rPr>
      </w:pPr>
      <w:r w:rsidRPr="00011D90">
        <w:rPr>
          <w:sz w:val="24"/>
          <w:szCs w:val="24"/>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аукциона аннулируются продавцом.</w:t>
      </w:r>
    </w:p>
    <w:p w:rsidR="00442CF8" w:rsidRPr="00A7155F" w:rsidRDefault="00442CF8" w:rsidP="00F929AF">
      <w:pPr>
        <w:numPr>
          <w:ilvl w:val="1"/>
          <w:numId w:val="6"/>
        </w:numPr>
        <w:autoSpaceDE w:val="0"/>
        <w:autoSpaceDN w:val="0"/>
        <w:adjustRightInd w:val="0"/>
        <w:ind w:left="0" w:firstLine="567"/>
        <w:jc w:val="both"/>
        <w:rPr>
          <w:sz w:val="24"/>
          <w:szCs w:val="24"/>
        </w:rPr>
      </w:pPr>
      <w:r w:rsidRPr="00011D90">
        <w:rPr>
          <w:sz w:val="24"/>
          <w:szCs w:val="24"/>
        </w:rPr>
        <w:t xml:space="preserve">Информация об окончании результатов торгов подлежит опубликованию на официальном сайте органов местного самоуправления </w:t>
      </w:r>
      <w:r w:rsidR="007633C7">
        <w:rPr>
          <w:sz w:val="24"/>
          <w:szCs w:val="24"/>
        </w:rPr>
        <w:t>городского поселения Кола Кольского района</w:t>
      </w:r>
      <w:r w:rsidRPr="00011D90">
        <w:rPr>
          <w:sz w:val="24"/>
          <w:szCs w:val="24"/>
        </w:rPr>
        <w:t xml:space="preserve"> (www.</w:t>
      </w:r>
      <w:r w:rsidR="00F664B8" w:rsidRPr="00F664B8">
        <w:rPr>
          <w:sz w:val="24"/>
          <w:szCs w:val="24"/>
        </w:rPr>
        <w:t xml:space="preserve"> </w:t>
      </w:r>
      <w:r w:rsidR="00F664B8" w:rsidRPr="00F664B8">
        <w:rPr>
          <w:sz w:val="24"/>
          <w:szCs w:val="24"/>
          <w:lang w:val="en-US"/>
        </w:rPr>
        <w:t>gov</w:t>
      </w:r>
      <w:r w:rsidR="00F664B8" w:rsidRPr="00F664B8">
        <w:rPr>
          <w:sz w:val="24"/>
          <w:szCs w:val="24"/>
        </w:rPr>
        <w:t>-</w:t>
      </w:r>
      <w:r w:rsidR="00F664B8" w:rsidRPr="00F664B8">
        <w:rPr>
          <w:sz w:val="24"/>
          <w:szCs w:val="24"/>
          <w:lang w:val="en-US"/>
        </w:rPr>
        <w:t>kola</w:t>
      </w:r>
      <w:r w:rsidR="00F664B8" w:rsidRPr="00F664B8">
        <w:rPr>
          <w:sz w:val="24"/>
          <w:szCs w:val="24"/>
        </w:rPr>
        <w:t>.</w:t>
      </w:r>
      <w:r w:rsidR="00F664B8" w:rsidRPr="00F664B8">
        <w:rPr>
          <w:sz w:val="24"/>
          <w:szCs w:val="24"/>
          <w:lang w:val="en-US"/>
        </w:rPr>
        <w:t>ru</w:t>
      </w:r>
      <w:r w:rsidRPr="00011D90">
        <w:rPr>
          <w:sz w:val="24"/>
          <w:szCs w:val="24"/>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(www.torgi.gov.ru), </w:t>
      </w:r>
      <w:r w:rsidRPr="00A7155F">
        <w:rPr>
          <w:sz w:val="24"/>
          <w:szCs w:val="24"/>
        </w:rPr>
        <w:t xml:space="preserve">в срок, </w:t>
      </w:r>
      <w:r w:rsidRPr="0093670C">
        <w:rPr>
          <w:b/>
          <w:sz w:val="24"/>
          <w:szCs w:val="24"/>
        </w:rPr>
        <w:t xml:space="preserve">не позднее </w:t>
      </w:r>
      <w:r w:rsidR="00CC4414">
        <w:rPr>
          <w:b/>
          <w:sz w:val="24"/>
          <w:szCs w:val="24"/>
        </w:rPr>
        <w:t>2</w:t>
      </w:r>
      <w:r w:rsidR="00F666E4">
        <w:rPr>
          <w:b/>
          <w:sz w:val="24"/>
          <w:szCs w:val="24"/>
        </w:rPr>
        <w:t>2</w:t>
      </w:r>
      <w:r>
        <w:rPr>
          <w:b/>
          <w:sz w:val="24"/>
          <w:szCs w:val="24"/>
        </w:rPr>
        <w:t>.</w:t>
      </w:r>
      <w:r w:rsidR="00F666E4">
        <w:rPr>
          <w:b/>
          <w:sz w:val="24"/>
          <w:szCs w:val="24"/>
        </w:rPr>
        <w:t>05</w:t>
      </w:r>
      <w:r>
        <w:rPr>
          <w:b/>
          <w:sz w:val="24"/>
          <w:szCs w:val="24"/>
        </w:rPr>
        <w:t>.201</w:t>
      </w:r>
      <w:r w:rsidR="00F666E4">
        <w:rPr>
          <w:b/>
          <w:sz w:val="24"/>
          <w:szCs w:val="24"/>
        </w:rPr>
        <w:t>9</w:t>
      </w:r>
      <w:r w:rsidRPr="0093670C">
        <w:rPr>
          <w:b/>
          <w:sz w:val="24"/>
          <w:szCs w:val="24"/>
        </w:rPr>
        <w:t xml:space="preserve"> года.</w:t>
      </w:r>
    </w:p>
    <w:p w:rsidR="00442CF8" w:rsidRPr="00011D90" w:rsidRDefault="00442CF8" w:rsidP="00CF517F">
      <w:pPr>
        <w:autoSpaceDE w:val="0"/>
        <w:autoSpaceDN w:val="0"/>
        <w:adjustRightInd w:val="0"/>
        <w:ind w:left="-851" w:firstLine="1418"/>
        <w:jc w:val="both"/>
        <w:rPr>
          <w:sz w:val="24"/>
          <w:szCs w:val="24"/>
        </w:rPr>
      </w:pPr>
    </w:p>
    <w:p w:rsidR="00442CF8" w:rsidRPr="00011D90" w:rsidRDefault="00442CF8" w:rsidP="00442CF8">
      <w:pPr>
        <w:numPr>
          <w:ilvl w:val="0"/>
          <w:numId w:val="6"/>
        </w:numPr>
        <w:autoSpaceDE w:val="0"/>
        <w:autoSpaceDN w:val="0"/>
        <w:adjustRightInd w:val="0"/>
        <w:ind w:left="0" w:firstLine="567"/>
        <w:jc w:val="center"/>
        <w:rPr>
          <w:b/>
          <w:sz w:val="24"/>
          <w:szCs w:val="24"/>
          <w:u w:val="single"/>
        </w:rPr>
      </w:pPr>
      <w:r w:rsidRPr="00011D90">
        <w:rPr>
          <w:b/>
          <w:sz w:val="24"/>
          <w:szCs w:val="24"/>
          <w:u w:val="single"/>
        </w:rPr>
        <w:t>Порядок заключения договора купли-продажи муниципального имущества</w:t>
      </w:r>
    </w:p>
    <w:p w:rsidR="00442CF8" w:rsidRPr="00011D90" w:rsidRDefault="00442CF8" w:rsidP="00442CF8">
      <w:pPr>
        <w:autoSpaceDE w:val="0"/>
        <w:autoSpaceDN w:val="0"/>
        <w:adjustRightInd w:val="0"/>
        <w:ind w:firstLine="567"/>
        <w:jc w:val="both"/>
        <w:rPr>
          <w:b/>
          <w:sz w:val="24"/>
          <w:szCs w:val="24"/>
        </w:rPr>
      </w:pPr>
    </w:p>
    <w:p w:rsidR="00442CF8" w:rsidRPr="00011D90" w:rsidRDefault="00442CF8" w:rsidP="00A93165">
      <w:pPr>
        <w:numPr>
          <w:ilvl w:val="1"/>
          <w:numId w:val="6"/>
        </w:numPr>
        <w:autoSpaceDE w:val="0"/>
        <w:autoSpaceDN w:val="0"/>
        <w:adjustRightInd w:val="0"/>
        <w:ind w:left="0" w:firstLine="709"/>
        <w:jc w:val="both"/>
        <w:rPr>
          <w:sz w:val="24"/>
          <w:szCs w:val="24"/>
        </w:rPr>
      </w:pPr>
      <w:r w:rsidRPr="00011D90">
        <w:rPr>
          <w:sz w:val="24"/>
          <w:szCs w:val="24"/>
        </w:rPr>
        <w:t xml:space="preserve">По результатам аукциона продавец и победитель аукциона (покупатель) </w:t>
      </w:r>
      <w:r>
        <w:rPr>
          <w:sz w:val="24"/>
          <w:szCs w:val="24"/>
        </w:rPr>
        <w:t xml:space="preserve">в течение </w:t>
      </w:r>
      <w:r w:rsidRPr="00CC4414">
        <w:rPr>
          <w:b/>
          <w:sz w:val="24"/>
          <w:szCs w:val="24"/>
        </w:rPr>
        <w:t xml:space="preserve">5 рабочих дней </w:t>
      </w:r>
      <w:r w:rsidRPr="00011D90">
        <w:rPr>
          <w:sz w:val="24"/>
          <w:szCs w:val="24"/>
        </w:rPr>
        <w:t>со дня подведения итогов аукциона заключают в соответствии с законодательством Российской Федерации договор купли-продажи муниципального имущества (приложение № 3 к настоящему информационному сообщению). Внесенный победителем аукциона задаток засчитывается в оплату приобретаемого в собственность муниципального имущества.</w:t>
      </w:r>
    </w:p>
    <w:p w:rsidR="00442CF8" w:rsidRDefault="00442CF8" w:rsidP="00A93165">
      <w:pPr>
        <w:numPr>
          <w:ilvl w:val="1"/>
          <w:numId w:val="6"/>
        </w:numPr>
        <w:autoSpaceDE w:val="0"/>
        <w:autoSpaceDN w:val="0"/>
        <w:adjustRightInd w:val="0"/>
        <w:ind w:left="0" w:firstLine="567"/>
        <w:jc w:val="both"/>
        <w:rPr>
          <w:sz w:val="24"/>
          <w:szCs w:val="24"/>
        </w:rPr>
      </w:pPr>
      <w:r w:rsidRPr="00011D90">
        <w:rPr>
          <w:sz w:val="24"/>
          <w:szCs w:val="24"/>
        </w:rPr>
        <w:t>Оплата приобретаемого на аукционе имущества производится путем перечисления денежных средств на счет, указанный в информационном сообщении о проведении аукциона. Внесенный победителем продажи задаток засчитывается в счет оплаты приобретаемого имущества.</w:t>
      </w:r>
    </w:p>
    <w:p w:rsidR="00442CF8" w:rsidRPr="00960DEB" w:rsidRDefault="00442CF8" w:rsidP="00704E65">
      <w:pPr>
        <w:numPr>
          <w:ilvl w:val="1"/>
          <w:numId w:val="6"/>
        </w:numPr>
        <w:autoSpaceDE w:val="0"/>
        <w:autoSpaceDN w:val="0"/>
        <w:adjustRightInd w:val="0"/>
        <w:ind w:left="0" w:firstLine="567"/>
        <w:jc w:val="both"/>
        <w:rPr>
          <w:sz w:val="24"/>
          <w:szCs w:val="24"/>
        </w:rPr>
      </w:pPr>
      <w:r w:rsidRPr="00960DEB">
        <w:rPr>
          <w:sz w:val="24"/>
          <w:szCs w:val="24"/>
        </w:rPr>
        <w:t>Денежные средства в счет оплаты приватизируемого государственного или муниципального имущества подлежат перечислению победителем аукциона в установленном порядке в бюджет соответствующего уровня бюджетной системы Российской Федерации в размере и сроки, которые указаны в договоре купли-продажи, но не позднее 30 рабочих дней со дня заключения договора купли-продажи</w:t>
      </w:r>
      <w:r>
        <w:rPr>
          <w:sz w:val="24"/>
          <w:szCs w:val="24"/>
        </w:rPr>
        <w:t>.</w:t>
      </w:r>
    </w:p>
    <w:p w:rsidR="00442CF8" w:rsidRPr="00011D90" w:rsidRDefault="00442CF8" w:rsidP="00442CF8">
      <w:pPr>
        <w:numPr>
          <w:ilvl w:val="1"/>
          <w:numId w:val="6"/>
        </w:numPr>
        <w:autoSpaceDE w:val="0"/>
        <w:autoSpaceDN w:val="0"/>
        <w:adjustRightInd w:val="0"/>
        <w:ind w:left="0" w:firstLine="567"/>
        <w:jc w:val="both"/>
        <w:rPr>
          <w:sz w:val="24"/>
          <w:szCs w:val="24"/>
        </w:rPr>
      </w:pPr>
      <w:r w:rsidRPr="00011D90">
        <w:rPr>
          <w:sz w:val="24"/>
          <w:szCs w:val="24"/>
        </w:rPr>
        <w:t>Обязанность по совершению регистрационных или иных юридически значимых действий, связанных с заключение</w:t>
      </w:r>
      <w:r>
        <w:rPr>
          <w:sz w:val="24"/>
          <w:szCs w:val="24"/>
        </w:rPr>
        <w:t>м</w:t>
      </w:r>
      <w:r w:rsidRPr="00011D90">
        <w:rPr>
          <w:sz w:val="24"/>
          <w:szCs w:val="24"/>
        </w:rPr>
        <w:t xml:space="preserve"> договора купли-продажи муниципального имущества, возлагается на победителя аукциона.</w:t>
      </w:r>
    </w:p>
    <w:p w:rsidR="00442CF8" w:rsidRPr="00011D90" w:rsidRDefault="00442CF8" w:rsidP="00442CF8">
      <w:pPr>
        <w:numPr>
          <w:ilvl w:val="1"/>
          <w:numId w:val="6"/>
        </w:numPr>
        <w:autoSpaceDE w:val="0"/>
        <w:autoSpaceDN w:val="0"/>
        <w:adjustRightInd w:val="0"/>
        <w:ind w:left="0" w:firstLine="567"/>
        <w:jc w:val="both"/>
        <w:rPr>
          <w:sz w:val="24"/>
          <w:szCs w:val="24"/>
        </w:rPr>
      </w:pPr>
      <w:r w:rsidRPr="00011D90">
        <w:rPr>
          <w:sz w:val="24"/>
          <w:szCs w:val="24"/>
        </w:rPr>
        <w:t>Форма оплаты: единовременная, по безналичному расчёту на реквизиты, указанные в пункте 8.6. настоящего информационного сообщения.</w:t>
      </w:r>
    </w:p>
    <w:p w:rsidR="00442CF8" w:rsidRPr="00011D90" w:rsidRDefault="00442CF8" w:rsidP="00442CF8">
      <w:pPr>
        <w:numPr>
          <w:ilvl w:val="1"/>
          <w:numId w:val="6"/>
        </w:numPr>
        <w:ind w:left="0" w:firstLine="567"/>
        <w:jc w:val="both"/>
        <w:rPr>
          <w:sz w:val="24"/>
          <w:szCs w:val="24"/>
        </w:rPr>
      </w:pPr>
      <w:r w:rsidRPr="00011D90">
        <w:rPr>
          <w:sz w:val="24"/>
          <w:szCs w:val="24"/>
        </w:rPr>
        <w:t xml:space="preserve">Реквизиты счета </w:t>
      </w:r>
      <w:r w:rsidRPr="00115341">
        <w:rPr>
          <w:b/>
          <w:sz w:val="24"/>
          <w:szCs w:val="24"/>
        </w:rPr>
        <w:t>для полной оплаты</w:t>
      </w:r>
      <w:r w:rsidRPr="00011D90">
        <w:rPr>
          <w:sz w:val="24"/>
          <w:szCs w:val="24"/>
        </w:rPr>
        <w:t xml:space="preserve"> стоимости муниципального имущества: </w:t>
      </w:r>
    </w:p>
    <w:p w:rsidR="001329D4" w:rsidRDefault="001329D4" w:rsidP="006520BA">
      <w:pPr>
        <w:ind w:firstLine="567"/>
        <w:jc w:val="both"/>
        <w:rPr>
          <w:sz w:val="24"/>
          <w:szCs w:val="24"/>
        </w:rPr>
      </w:pPr>
      <w:r w:rsidRPr="001329D4">
        <w:rPr>
          <w:sz w:val="24"/>
          <w:szCs w:val="24"/>
        </w:rPr>
        <w:t xml:space="preserve">Получатель: </w:t>
      </w:r>
    </w:p>
    <w:p w:rsidR="006520BA" w:rsidRPr="006520BA" w:rsidRDefault="006520BA" w:rsidP="006520BA">
      <w:pPr>
        <w:ind w:firstLine="567"/>
        <w:jc w:val="both"/>
        <w:rPr>
          <w:sz w:val="24"/>
          <w:szCs w:val="24"/>
        </w:rPr>
      </w:pPr>
      <w:r w:rsidRPr="006520BA">
        <w:rPr>
          <w:sz w:val="24"/>
          <w:szCs w:val="24"/>
        </w:rPr>
        <w:t xml:space="preserve">УФК по Мурманской области (МУ ОИО администрации МО г. Кола </w:t>
      </w:r>
    </w:p>
    <w:p w:rsidR="006520BA" w:rsidRPr="006520BA" w:rsidRDefault="006520BA" w:rsidP="006520BA">
      <w:pPr>
        <w:ind w:firstLine="567"/>
        <w:jc w:val="both"/>
        <w:rPr>
          <w:sz w:val="24"/>
          <w:szCs w:val="24"/>
        </w:rPr>
      </w:pPr>
      <w:r w:rsidRPr="006520BA">
        <w:rPr>
          <w:sz w:val="24"/>
          <w:szCs w:val="24"/>
        </w:rPr>
        <w:t xml:space="preserve">л/сч </w:t>
      </w:r>
      <w:r w:rsidRPr="006520BA">
        <w:rPr>
          <w:b/>
          <w:sz w:val="24"/>
          <w:szCs w:val="24"/>
        </w:rPr>
        <w:t>04493140040</w:t>
      </w:r>
      <w:r w:rsidRPr="006520BA">
        <w:rPr>
          <w:sz w:val="24"/>
          <w:szCs w:val="24"/>
        </w:rPr>
        <w:t xml:space="preserve">)  </w:t>
      </w:r>
    </w:p>
    <w:p w:rsidR="006520BA" w:rsidRPr="006520BA" w:rsidRDefault="006520BA" w:rsidP="006520BA">
      <w:pPr>
        <w:ind w:firstLine="567"/>
        <w:jc w:val="both"/>
        <w:rPr>
          <w:sz w:val="24"/>
          <w:szCs w:val="24"/>
        </w:rPr>
      </w:pPr>
      <w:r w:rsidRPr="006520BA">
        <w:rPr>
          <w:b/>
          <w:sz w:val="24"/>
          <w:szCs w:val="24"/>
        </w:rPr>
        <w:t>ИНН</w:t>
      </w:r>
      <w:r w:rsidRPr="006520BA">
        <w:rPr>
          <w:sz w:val="24"/>
          <w:szCs w:val="24"/>
        </w:rPr>
        <w:t xml:space="preserve">   5105032023</w:t>
      </w:r>
    </w:p>
    <w:p w:rsidR="006520BA" w:rsidRPr="006520BA" w:rsidRDefault="006520BA" w:rsidP="006520BA">
      <w:pPr>
        <w:ind w:firstLine="567"/>
        <w:jc w:val="both"/>
        <w:rPr>
          <w:sz w:val="24"/>
          <w:szCs w:val="24"/>
        </w:rPr>
      </w:pPr>
      <w:r w:rsidRPr="006520BA">
        <w:rPr>
          <w:b/>
          <w:sz w:val="24"/>
          <w:szCs w:val="24"/>
        </w:rPr>
        <w:t>КПП</w:t>
      </w:r>
      <w:r w:rsidRPr="006520BA">
        <w:rPr>
          <w:sz w:val="24"/>
          <w:szCs w:val="24"/>
        </w:rPr>
        <w:t xml:space="preserve"> 510501001</w:t>
      </w:r>
    </w:p>
    <w:p w:rsidR="006520BA" w:rsidRPr="006520BA" w:rsidRDefault="006520BA" w:rsidP="006520BA">
      <w:pPr>
        <w:ind w:firstLine="567"/>
        <w:jc w:val="both"/>
        <w:rPr>
          <w:sz w:val="24"/>
          <w:szCs w:val="24"/>
        </w:rPr>
      </w:pPr>
      <w:r w:rsidRPr="006520BA">
        <w:rPr>
          <w:b/>
          <w:sz w:val="24"/>
          <w:szCs w:val="24"/>
        </w:rPr>
        <w:t>р/с</w:t>
      </w:r>
      <w:r w:rsidRPr="006520BA">
        <w:rPr>
          <w:sz w:val="24"/>
          <w:szCs w:val="24"/>
        </w:rPr>
        <w:t xml:space="preserve"> 401 018 100 403 000 17001</w:t>
      </w:r>
    </w:p>
    <w:p w:rsidR="006520BA" w:rsidRPr="006520BA" w:rsidRDefault="006520BA" w:rsidP="006520BA">
      <w:pPr>
        <w:ind w:firstLine="567"/>
        <w:jc w:val="both"/>
        <w:rPr>
          <w:sz w:val="24"/>
          <w:szCs w:val="24"/>
        </w:rPr>
      </w:pPr>
      <w:r w:rsidRPr="006520BA">
        <w:rPr>
          <w:sz w:val="24"/>
          <w:szCs w:val="24"/>
        </w:rPr>
        <w:t xml:space="preserve">банк Отделение Мурманск г. Мурманск </w:t>
      </w:r>
    </w:p>
    <w:p w:rsidR="006520BA" w:rsidRPr="006520BA" w:rsidRDefault="006520BA" w:rsidP="006520BA">
      <w:pPr>
        <w:ind w:firstLine="567"/>
        <w:jc w:val="both"/>
        <w:rPr>
          <w:sz w:val="24"/>
          <w:szCs w:val="24"/>
        </w:rPr>
      </w:pPr>
      <w:r w:rsidRPr="006520BA">
        <w:rPr>
          <w:b/>
          <w:sz w:val="24"/>
          <w:szCs w:val="24"/>
        </w:rPr>
        <w:t>БИК</w:t>
      </w:r>
      <w:r w:rsidRPr="006520BA">
        <w:rPr>
          <w:sz w:val="24"/>
          <w:szCs w:val="24"/>
        </w:rPr>
        <w:t xml:space="preserve"> 044705001</w:t>
      </w:r>
    </w:p>
    <w:p w:rsidR="006520BA" w:rsidRDefault="006520BA" w:rsidP="006520BA">
      <w:pPr>
        <w:ind w:firstLine="567"/>
        <w:jc w:val="both"/>
        <w:rPr>
          <w:sz w:val="24"/>
          <w:szCs w:val="24"/>
        </w:rPr>
      </w:pPr>
      <w:r w:rsidRPr="006520BA">
        <w:rPr>
          <w:b/>
          <w:sz w:val="24"/>
          <w:szCs w:val="24"/>
        </w:rPr>
        <w:t>ОКТМО</w:t>
      </w:r>
      <w:r w:rsidRPr="006520BA">
        <w:rPr>
          <w:sz w:val="24"/>
          <w:szCs w:val="24"/>
        </w:rPr>
        <w:t xml:space="preserve"> 47605101</w:t>
      </w:r>
    </w:p>
    <w:p w:rsidR="006520BA" w:rsidRPr="001329D4" w:rsidRDefault="006520BA" w:rsidP="006520BA">
      <w:pPr>
        <w:ind w:firstLine="567"/>
        <w:jc w:val="both"/>
        <w:rPr>
          <w:sz w:val="24"/>
          <w:szCs w:val="24"/>
        </w:rPr>
      </w:pPr>
    </w:p>
    <w:p w:rsidR="001329D4" w:rsidRPr="001329D4" w:rsidRDefault="001329D4" w:rsidP="001329D4">
      <w:pPr>
        <w:ind w:firstLine="567"/>
        <w:jc w:val="both"/>
        <w:rPr>
          <w:sz w:val="24"/>
          <w:szCs w:val="24"/>
        </w:rPr>
      </w:pPr>
      <w:r w:rsidRPr="001329D4">
        <w:rPr>
          <w:sz w:val="24"/>
          <w:szCs w:val="24"/>
        </w:rPr>
        <w:t>КБК 006 114 06025 130000 430 (для зачисления денежных средств за земельный участок)</w:t>
      </w:r>
    </w:p>
    <w:p w:rsidR="001329D4" w:rsidRPr="001329D4" w:rsidRDefault="001329D4" w:rsidP="001329D4">
      <w:pPr>
        <w:ind w:firstLine="567"/>
        <w:jc w:val="both"/>
        <w:rPr>
          <w:sz w:val="24"/>
          <w:szCs w:val="24"/>
        </w:rPr>
      </w:pPr>
      <w:r w:rsidRPr="001329D4">
        <w:rPr>
          <w:sz w:val="24"/>
          <w:szCs w:val="24"/>
        </w:rPr>
        <w:t>КБК 006</w:t>
      </w:r>
      <w:r w:rsidR="006520BA">
        <w:rPr>
          <w:sz w:val="24"/>
          <w:szCs w:val="24"/>
        </w:rPr>
        <w:t> </w:t>
      </w:r>
      <w:r w:rsidRPr="001329D4">
        <w:rPr>
          <w:sz w:val="24"/>
          <w:szCs w:val="24"/>
        </w:rPr>
        <w:t>114</w:t>
      </w:r>
      <w:r w:rsidR="006520BA">
        <w:rPr>
          <w:sz w:val="24"/>
          <w:szCs w:val="24"/>
        </w:rPr>
        <w:t xml:space="preserve"> </w:t>
      </w:r>
      <w:r w:rsidRPr="001329D4">
        <w:rPr>
          <w:sz w:val="24"/>
          <w:szCs w:val="24"/>
        </w:rPr>
        <w:t>02053</w:t>
      </w:r>
      <w:r w:rsidR="006520BA">
        <w:rPr>
          <w:sz w:val="24"/>
          <w:szCs w:val="24"/>
        </w:rPr>
        <w:t xml:space="preserve"> </w:t>
      </w:r>
      <w:r w:rsidRPr="001329D4">
        <w:rPr>
          <w:sz w:val="24"/>
          <w:szCs w:val="24"/>
        </w:rPr>
        <w:t>130000</w:t>
      </w:r>
      <w:r w:rsidR="006520BA">
        <w:rPr>
          <w:sz w:val="24"/>
          <w:szCs w:val="24"/>
        </w:rPr>
        <w:t xml:space="preserve"> </w:t>
      </w:r>
      <w:r w:rsidRPr="001329D4">
        <w:rPr>
          <w:sz w:val="24"/>
          <w:szCs w:val="24"/>
        </w:rPr>
        <w:t xml:space="preserve">410 (для зачисления денежных средств за </w:t>
      </w:r>
      <w:r w:rsidR="006520BA">
        <w:rPr>
          <w:sz w:val="24"/>
          <w:szCs w:val="24"/>
        </w:rPr>
        <w:t>о</w:t>
      </w:r>
      <w:r w:rsidRPr="001329D4">
        <w:rPr>
          <w:sz w:val="24"/>
          <w:szCs w:val="24"/>
        </w:rPr>
        <w:t>бъект)</w:t>
      </w:r>
    </w:p>
    <w:p w:rsidR="006520BA" w:rsidRDefault="006520BA" w:rsidP="001329D4">
      <w:pPr>
        <w:ind w:firstLine="567"/>
        <w:jc w:val="both"/>
        <w:rPr>
          <w:sz w:val="24"/>
          <w:szCs w:val="24"/>
        </w:rPr>
      </w:pPr>
    </w:p>
    <w:p w:rsidR="001329D4" w:rsidRDefault="001329D4" w:rsidP="001329D4">
      <w:pPr>
        <w:ind w:firstLine="567"/>
        <w:jc w:val="both"/>
        <w:rPr>
          <w:sz w:val="24"/>
          <w:szCs w:val="24"/>
        </w:rPr>
      </w:pPr>
      <w:r w:rsidRPr="001329D4">
        <w:rPr>
          <w:sz w:val="24"/>
          <w:szCs w:val="24"/>
        </w:rPr>
        <w:t xml:space="preserve">Наименование платежа: окончательная (полная) оплата стоимости муниципального имущества (лот № </w:t>
      </w:r>
      <w:r w:rsidR="006520BA">
        <w:rPr>
          <w:sz w:val="24"/>
          <w:szCs w:val="24"/>
        </w:rPr>
        <w:t>1</w:t>
      </w:r>
      <w:r w:rsidRPr="001329D4">
        <w:rPr>
          <w:sz w:val="24"/>
          <w:szCs w:val="24"/>
        </w:rPr>
        <w:t>).</w:t>
      </w:r>
    </w:p>
    <w:p w:rsidR="00442CF8" w:rsidRPr="00011D90" w:rsidRDefault="00442CF8" w:rsidP="00442CF8">
      <w:pPr>
        <w:ind w:firstLine="567"/>
        <w:rPr>
          <w:b/>
          <w:sz w:val="24"/>
          <w:szCs w:val="24"/>
        </w:rPr>
      </w:pPr>
    </w:p>
    <w:p w:rsidR="00442CF8" w:rsidRPr="00011D90" w:rsidRDefault="00442CF8" w:rsidP="00442CF8">
      <w:pPr>
        <w:numPr>
          <w:ilvl w:val="0"/>
          <w:numId w:val="6"/>
        </w:numPr>
        <w:ind w:left="0" w:firstLine="567"/>
        <w:jc w:val="center"/>
        <w:rPr>
          <w:b/>
          <w:sz w:val="24"/>
          <w:szCs w:val="24"/>
          <w:u w:val="single"/>
        </w:rPr>
      </w:pPr>
      <w:r w:rsidRPr="00011D90">
        <w:rPr>
          <w:b/>
          <w:sz w:val="24"/>
          <w:szCs w:val="24"/>
          <w:u w:val="single"/>
        </w:rPr>
        <w:t>Прочие условия</w:t>
      </w:r>
    </w:p>
    <w:p w:rsidR="00442CF8" w:rsidRPr="00011D90" w:rsidRDefault="00442CF8" w:rsidP="00442CF8">
      <w:pPr>
        <w:autoSpaceDE w:val="0"/>
        <w:autoSpaceDN w:val="0"/>
        <w:adjustRightInd w:val="0"/>
        <w:ind w:left="851" w:firstLine="567"/>
        <w:jc w:val="both"/>
        <w:rPr>
          <w:sz w:val="24"/>
          <w:szCs w:val="24"/>
        </w:rPr>
      </w:pPr>
    </w:p>
    <w:p w:rsidR="00442CF8" w:rsidRPr="00011D90" w:rsidRDefault="00442CF8" w:rsidP="00442CF8">
      <w:pPr>
        <w:numPr>
          <w:ilvl w:val="1"/>
          <w:numId w:val="6"/>
        </w:numPr>
        <w:autoSpaceDE w:val="0"/>
        <w:autoSpaceDN w:val="0"/>
        <w:adjustRightInd w:val="0"/>
        <w:ind w:left="0" w:firstLine="567"/>
        <w:jc w:val="both"/>
        <w:rPr>
          <w:sz w:val="24"/>
          <w:szCs w:val="24"/>
        </w:rPr>
      </w:pPr>
      <w:r w:rsidRPr="00011D90">
        <w:rPr>
          <w:sz w:val="24"/>
          <w:szCs w:val="24"/>
        </w:rPr>
        <w:t>В случае, если лицо, признанное в установленном порядке победителем торгов, не произвело оплату в соответствии с п. 8.3. настоящего информационного сообщения, а равно как и не заключило соответствующий договор купли-продажи муниципального имущества, такое лицо считается уклонившимся от заключения такого договора, в связи с чем договор заключению не подлежит (аннулируется), результаты аукциона аннулируются продавцом, а внесённый задаток – не возвращается.</w:t>
      </w:r>
    </w:p>
    <w:p w:rsidR="00442CF8" w:rsidRDefault="00442CF8" w:rsidP="00442CF8">
      <w:pPr>
        <w:numPr>
          <w:ilvl w:val="1"/>
          <w:numId w:val="6"/>
        </w:numPr>
        <w:autoSpaceDE w:val="0"/>
        <w:autoSpaceDN w:val="0"/>
        <w:adjustRightInd w:val="0"/>
        <w:ind w:left="0" w:firstLine="567"/>
        <w:jc w:val="both"/>
        <w:rPr>
          <w:sz w:val="24"/>
          <w:szCs w:val="24"/>
        </w:rPr>
      </w:pPr>
      <w:r w:rsidRPr="00011D90">
        <w:rPr>
          <w:sz w:val="24"/>
          <w:szCs w:val="24"/>
        </w:rPr>
        <w:t>Заявители несут всю полноту ответственности за достоверность сведений, указанных в заявке на участие в аукционе, а также содержащихся в представленных ими документах.</w:t>
      </w:r>
    </w:p>
    <w:p w:rsidR="00D1338C" w:rsidRDefault="00D1338C" w:rsidP="00D1338C">
      <w:pPr>
        <w:autoSpaceDE w:val="0"/>
        <w:autoSpaceDN w:val="0"/>
        <w:adjustRightInd w:val="0"/>
        <w:ind w:left="1069"/>
        <w:jc w:val="both"/>
        <w:rPr>
          <w:sz w:val="24"/>
          <w:szCs w:val="24"/>
        </w:rPr>
      </w:pPr>
    </w:p>
    <w:p w:rsidR="00A94139" w:rsidRDefault="00A94139" w:rsidP="00D1338C">
      <w:pPr>
        <w:autoSpaceDE w:val="0"/>
        <w:autoSpaceDN w:val="0"/>
        <w:adjustRightInd w:val="0"/>
        <w:ind w:left="1069"/>
        <w:jc w:val="both"/>
        <w:rPr>
          <w:sz w:val="24"/>
          <w:szCs w:val="24"/>
        </w:rPr>
      </w:pPr>
    </w:p>
    <w:p w:rsidR="00A94139" w:rsidRDefault="00A94139" w:rsidP="00D1338C">
      <w:pPr>
        <w:autoSpaceDE w:val="0"/>
        <w:autoSpaceDN w:val="0"/>
        <w:adjustRightInd w:val="0"/>
        <w:ind w:left="1069"/>
        <w:jc w:val="both"/>
        <w:rPr>
          <w:sz w:val="24"/>
          <w:szCs w:val="24"/>
        </w:rPr>
      </w:pPr>
    </w:p>
    <w:p w:rsidR="00A94139" w:rsidRDefault="00A94139" w:rsidP="00D1338C">
      <w:pPr>
        <w:autoSpaceDE w:val="0"/>
        <w:autoSpaceDN w:val="0"/>
        <w:adjustRightInd w:val="0"/>
        <w:ind w:left="1069"/>
        <w:jc w:val="both"/>
        <w:rPr>
          <w:sz w:val="24"/>
          <w:szCs w:val="24"/>
        </w:rPr>
      </w:pPr>
    </w:p>
    <w:p w:rsidR="00A94139" w:rsidRDefault="00A94139" w:rsidP="00D1338C">
      <w:pPr>
        <w:autoSpaceDE w:val="0"/>
        <w:autoSpaceDN w:val="0"/>
        <w:adjustRightInd w:val="0"/>
        <w:ind w:left="1069"/>
        <w:jc w:val="both"/>
        <w:rPr>
          <w:sz w:val="24"/>
          <w:szCs w:val="24"/>
        </w:rPr>
      </w:pPr>
    </w:p>
    <w:p w:rsidR="00A94139" w:rsidRDefault="00A94139" w:rsidP="00D1338C">
      <w:pPr>
        <w:autoSpaceDE w:val="0"/>
        <w:autoSpaceDN w:val="0"/>
        <w:adjustRightInd w:val="0"/>
        <w:ind w:left="1069"/>
        <w:jc w:val="both"/>
        <w:rPr>
          <w:sz w:val="24"/>
          <w:szCs w:val="24"/>
        </w:rPr>
      </w:pPr>
    </w:p>
    <w:p w:rsidR="00A94139" w:rsidRDefault="00A94139" w:rsidP="00D1338C">
      <w:pPr>
        <w:autoSpaceDE w:val="0"/>
        <w:autoSpaceDN w:val="0"/>
        <w:adjustRightInd w:val="0"/>
        <w:ind w:left="1069"/>
        <w:jc w:val="both"/>
        <w:rPr>
          <w:sz w:val="24"/>
          <w:szCs w:val="24"/>
        </w:rPr>
      </w:pPr>
    </w:p>
    <w:p w:rsidR="00A94139" w:rsidRDefault="00A94139" w:rsidP="00D1338C">
      <w:pPr>
        <w:autoSpaceDE w:val="0"/>
        <w:autoSpaceDN w:val="0"/>
        <w:adjustRightInd w:val="0"/>
        <w:ind w:left="1069"/>
        <w:jc w:val="both"/>
        <w:rPr>
          <w:sz w:val="24"/>
          <w:szCs w:val="24"/>
        </w:rPr>
      </w:pPr>
    </w:p>
    <w:p w:rsidR="00A94139" w:rsidRDefault="00A94139" w:rsidP="00D1338C">
      <w:pPr>
        <w:autoSpaceDE w:val="0"/>
        <w:autoSpaceDN w:val="0"/>
        <w:adjustRightInd w:val="0"/>
        <w:ind w:left="1069"/>
        <w:jc w:val="both"/>
        <w:rPr>
          <w:sz w:val="24"/>
          <w:szCs w:val="24"/>
        </w:rPr>
      </w:pPr>
    </w:p>
    <w:p w:rsidR="00A94139" w:rsidRDefault="00A94139" w:rsidP="00D1338C">
      <w:pPr>
        <w:autoSpaceDE w:val="0"/>
        <w:autoSpaceDN w:val="0"/>
        <w:adjustRightInd w:val="0"/>
        <w:ind w:left="1069"/>
        <w:jc w:val="both"/>
        <w:rPr>
          <w:sz w:val="24"/>
          <w:szCs w:val="24"/>
        </w:rPr>
      </w:pPr>
    </w:p>
    <w:p w:rsidR="00A94139" w:rsidRDefault="00A94139" w:rsidP="00D1338C">
      <w:pPr>
        <w:autoSpaceDE w:val="0"/>
        <w:autoSpaceDN w:val="0"/>
        <w:adjustRightInd w:val="0"/>
        <w:ind w:left="1069"/>
        <w:jc w:val="both"/>
        <w:rPr>
          <w:sz w:val="24"/>
          <w:szCs w:val="24"/>
        </w:rPr>
      </w:pPr>
    </w:p>
    <w:p w:rsidR="00A94139" w:rsidRDefault="00A94139" w:rsidP="00D1338C">
      <w:pPr>
        <w:autoSpaceDE w:val="0"/>
        <w:autoSpaceDN w:val="0"/>
        <w:adjustRightInd w:val="0"/>
        <w:ind w:left="1069"/>
        <w:jc w:val="both"/>
        <w:rPr>
          <w:sz w:val="24"/>
          <w:szCs w:val="24"/>
        </w:rPr>
      </w:pPr>
    </w:p>
    <w:p w:rsidR="00A94139" w:rsidRDefault="00A94139" w:rsidP="00D1338C">
      <w:pPr>
        <w:autoSpaceDE w:val="0"/>
        <w:autoSpaceDN w:val="0"/>
        <w:adjustRightInd w:val="0"/>
        <w:ind w:left="1069"/>
        <w:jc w:val="both"/>
        <w:rPr>
          <w:sz w:val="24"/>
          <w:szCs w:val="24"/>
        </w:rPr>
      </w:pPr>
    </w:p>
    <w:p w:rsidR="00D1338C" w:rsidRDefault="00D1338C" w:rsidP="00D1338C">
      <w:pPr>
        <w:autoSpaceDE w:val="0"/>
        <w:autoSpaceDN w:val="0"/>
        <w:adjustRightInd w:val="0"/>
        <w:ind w:left="1069"/>
        <w:jc w:val="both"/>
        <w:rPr>
          <w:sz w:val="24"/>
          <w:szCs w:val="24"/>
        </w:rPr>
      </w:pPr>
    </w:p>
    <w:p w:rsidR="00D1338C" w:rsidRPr="00011D90" w:rsidRDefault="00D1338C" w:rsidP="00D1338C">
      <w:pPr>
        <w:numPr>
          <w:ilvl w:val="0"/>
          <w:numId w:val="6"/>
        </w:numPr>
        <w:autoSpaceDE w:val="0"/>
        <w:autoSpaceDN w:val="0"/>
        <w:adjustRightInd w:val="0"/>
        <w:jc w:val="both"/>
        <w:rPr>
          <w:sz w:val="24"/>
          <w:szCs w:val="24"/>
        </w:rPr>
      </w:pPr>
    </w:p>
    <w:p w:rsidR="001329D4" w:rsidRPr="00011D90" w:rsidRDefault="00C44A62" w:rsidP="001329D4">
      <w:pPr>
        <w:ind w:left="4962" w:firstLine="567"/>
        <w:jc w:val="right"/>
        <w:rPr>
          <w:sz w:val="24"/>
          <w:szCs w:val="24"/>
        </w:rPr>
      </w:pPr>
      <w:r>
        <w:rPr>
          <w:noProof/>
        </w:rPr>
        <mc:AlternateContent>
          <mc:Choice Requires="wps">
            <w:drawing>
              <wp:anchor distT="0" distB="0" distL="114300" distR="114300" simplePos="0" relativeHeight="251659264" behindDoc="0" locked="1" layoutInCell="1" allowOverlap="1">
                <wp:simplePos x="0" y="0"/>
                <wp:positionH relativeFrom="column">
                  <wp:posOffset>-201930</wp:posOffset>
                </wp:positionH>
                <wp:positionV relativeFrom="paragraph">
                  <wp:posOffset>-168910</wp:posOffset>
                </wp:positionV>
                <wp:extent cx="3322320" cy="353377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3533775"/>
                        </a:xfrm>
                        <a:prstGeom prst="rect">
                          <a:avLst/>
                        </a:prstGeom>
                        <a:solidFill>
                          <a:srgbClr val="FFFFFF"/>
                        </a:solidFill>
                        <a:ln w="57150" cmpd="thinThick">
                          <a:solidFill>
                            <a:srgbClr val="000000"/>
                          </a:solidFill>
                          <a:miter lim="800000"/>
                          <a:headEnd/>
                          <a:tailEnd/>
                        </a:ln>
                      </wps:spPr>
                      <wps:txbx>
                        <w:txbxContent>
                          <w:p w:rsidR="00680BE8" w:rsidRPr="005B1D60" w:rsidRDefault="00680BE8" w:rsidP="001329D4">
                            <w:pPr>
                              <w:jc w:val="center"/>
                              <w:rPr>
                                <w:b/>
                                <w:sz w:val="24"/>
                                <w:szCs w:val="24"/>
                              </w:rPr>
                            </w:pPr>
                            <w:r>
                              <w:rPr>
                                <w:b/>
                                <w:sz w:val="24"/>
                                <w:szCs w:val="24"/>
                              </w:rPr>
                              <w:t>Муниципальное учреждение Отдел имущественных отношений администрации МО г. Кола</w:t>
                            </w:r>
                          </w:p>
                          <w:p w:rsidR="00680BE8" w:rsidRPr="005B1D60" w:rsidRDefault="00680BE8" w:rsidP="001329D4">
                            <w:pPr>
                              <w:rPr>
                                <w:sz w:val="24"/>
                                <w:szCs w:val="24"/>
                              </w:rPr>
                            </w:pPr>
                          </w:p>
                          <w:p w:rsidR="00680BE8" w:rsidRPr="005B1D60" w:rsidRDefault="00680BE8" w:rsidP="001329D4">
                            <w:pPr>
                              <w:jc w:val="center"/>
                              <w:rPr>
                                <w:b/>
                                <w:sz w:val="24"/>
                                <w:szCs w:val="24"/>
                              </w:rPr>
                            </w:pPr>
                            <w:r w:rsidRPr="005B1D60">
                              <w:rPr>
                                <w:b/>
                                <w:sz w:val="24"/>
                                <w:szCs w:val="24"/>
                              </w:rPr>
                              <w:t>Заявка принята:</w:t>
                            </w:r>
                          </w:p>
                          <w:p w:rsidR="00680BE8" w:rsidRDefault="00680BE8" w:rsidP="001329D4">
                            <w:pPr>
                              <w:jc w:val="center"/>
                              <w:rPr>
                                <w:sz w:val="24"/>
                                <w:szCs w:val="24"/>
                              </w:rPr>
                            </w:pPr>
                          </w:p>
                          <w:p w:rsidR="00680BE8" w:rsidRDefault="00680BE8" w:rsidP="001329D4">
                            <w:pPr>
                              <w:spacing w:after="120"/>
                              <w:rPr>
                                <w:sz w:val="24"/>
                                <w:szCs w:val="24"/>
                              </w:rPr>
                            </w:pPr>
                            <w:r>
                              <w:rPr>
                                <w:sz w:val="24"/>
                                <w:szCs w:val="24"/>
                              </w:rPr>
                              <w:t>Регистрационный номер: __________________</w:t>
                            </w:r>
                          </w:p>
                          <w:p w:rsidR="00680BE8" w:rsidRDefault="00680BE8" w:rsidP="001329D4">
                            <w:pPr>
                              <w:spacing w:after="120"/>
                              <w:rPr>
                                <w:sz w:val="24"/>
                                <w:szCs w:val="24"/>
                              </w:rPr>
                            </w:pPr>
                            <w:r>
                              <w:rPr>
                                <w:sz w:val="24"/>
                                <w:szCs w:val="24"/>
                              </w:rPr>
                              <w:t>Дата: _______________________________ года</w:t>
                            </w:r>
                          </w:p>
                          <w:p w:rsidR="00680BE8" w:rsidRDefault="00680BE8" w:rsidP="001329D4">
                            <w:pPr>
                              <w:rPr>
                                <w:sz w:val="24"/>
                                <w:szCs w:val="24"/>
                              </w:rPr>
                            </w:pPr>
                            <w:r>
                              <w:rPr>
                                <w:sz w:val="24"/>
                                <w:szCs w:val="24"/>
                              </w:rPr>
                              <w:t>Время: _________________________________</w:t>
                            </w:r>
                          </w:p>
                          <w:p w:rsidR="00680BE8" w:rsidRDefault="00680BE8" w:rsidP="001329D4">
                            <w:pPr>
                              <w:rPr>
                                <w:sz w:val="24"/>
                                <w:szCs w:val="24"/>
                              </w:rPr>
                            </w:pPr>
                          </w:p>
                          <w:p w:rsidR="00680BE8" w:rsidRPr="005B1D60" w:rsidRDefault="00680BE8" w:rsidP="001329D4">
                            <w:pPr>
                              <w:jc w:val="center"/>
                              <w:rPr>
                                <w:b/>
                                <w:sz w:val="24"/>
                                <w:szCs w:val="24"/>
                              </w:rPr>
                            </w:pPr>
                            <w:r w:rsidRPr="005B1D60">
                              <w:rPr>
                                <w:b/>
                                <w:sz w:val="24"/>
                                <w:szCs w:val="24"/>
                              </w:rPr>
                              <w:t>Отметка о возвращении заявки, принятой по истечении срока для её принятия</w:t>
                            </w:r>
                            <w:r>
                              <w:rPr>
                                <w:b/>
                                <w:sz w:val="24"/>
                                <w:szCs w:val="24"/>
                              </w:rPr>
                              <w:t>, без присвоения ей регистрационного номера</w:t>
                            </w:r>
                            <w:r w:rsidRPr="005B1D60">
                              <w:rPr>
                                <w:b/>
                                <w:sz w:val="24"/>
                                <w:szCs w:val="24"/>
                              </w:rPr>
                              <w:t>:</w:t>
                            </w:r>
                          </w:p>
                          <w:p w:rsidR="00680BE8" w:rsidRDefault="00680BE8" w:rsidP="001329D4">
                            <w:pPr>
                              <w:rPr>
                                <w:sz w:val="24"/>
                                <w:szCs w:val="24"/>
                              </w:rPr>
                            </w:pPr>
                          </w:p>
                          <w:p w:rsidR="00680BE8" w:rsidRDefault="00680BE8" w:rsidP="001329D4">
                            <w:pPr>
                              <w:spacing w:after="120"/>
                              <w:rPr>
                                <w:sz w:val="24"/>
                                <w:szCs w:val="24"/>
                              </w:rPr>
                            </w:pPr>
                            <w:r>
                              <w:rPr>
                                <w:sz w:val="24"/>
                                <w:szCs w:val="24"/>
                              </w:rPr>
                              <w:t>Дата поступления: ___________________ года</w:t>
                            </w:r>
                          </w:p>
                          <w:p w:rsidR="00680BE8" w:rsidRDefault="00680BE8" w:rsidP="001329D4">
                            <w:pPr>
                              <w:spacing w:after="120"/>
                              <w:rPr>
                                <w:sz w:val="24"/>
                                <w:szCs w:val="24"/>
                              </w:rPr>
                            </w:pPr>
                            <w:r>
                              <w:rPr>
                                <w:sz w:val="24"/>
                                <w:szCs w:val="24"/>
                              </w:rPr>
                              <w:t>Время поступления: ______________________</w:t>
                            </w:r>
                          </w:p>
                          <w:p w:rsidR="00680BE8" w:rsidRPr="005B1D60" w:rsidRDefault="00680BE8" w:rsidP="001329D4">
                            <w:pPr>
                              <w:rPr>
                                <w:sz w:val="24"/>
                                <w:szCs w:val="24"/>
                              </w:rPr>
                            </w:pPr>
                            <w:r>
                              <w:rPr>
                                <w:sz w:val="24"/>
                                <w:szCs w:val="24"/>
                              </w:rPr>
                              <w:t>Дата возврата: _______________________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5.9pt;margin-top:-13.3pt;width:261.6pt;height:27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MwTgIAAGkEAAAOAAAAZHJzL2Uyb0RvYy54bWysVM2O0zAQviPxDpbvNP2lS9R0tXQpQlp+&#10;pF0ewHWcxlrbY2y3yXLjzivwDhw4cOMVum/E2OmWCDghcrBsz/ibmW++yeK81YrshfMSTEFHgyEl&#10;wnAopdkW9P3N+skZJT4wUzIFRhT0Tnh6vnz8aNHYXIyhBlUKRxDE+LyxBa1DsHmWeV4LzfwArDBo&#10;rMBpFvDotlnpWIPoWmXj4fBp1oArrQMuvMfby85Ilwm/qgQPb6vKi0BUQTG3kFaX1k1cs+WC5VvH&#10;bC35MQ32D1loJg0GPUFdssDIzsk/oLTkDjxUYcBBZ1BVkotUA1YzGv5WzXXNrEi1IDnenmjy/w+W&#10;v9m/c0SW2DtKDNPYosOXw9fDt8OPw/f7T/efyThy1Fifo+u1RefQPoc2+sd6vb0CfuuJgVXNzFZc&#10;OAdNLViJOY7iy6z3tMPxEWTTvIYSg7FdgATUVk5HQKSEIDr26u7UH9EGwvFyMhmPJ2M0cbRNZpPJ&#10;fD5LMVj+8Nw6H14K0CRuCupQAAme7a98iOmw/MElpQ9KlmupVDq47WalHNkzFMs6fUd033dThjQF&#10;nc1Hs5iJtshdqKW5QQXddpz0vX0fdJi+v4FqGXAOlNQFPTs5sTwy+cKUSaWBSdXtsQhljtRGNjte&#10;Q7tpj63aQHmHJDvo9I7ziZsa3EdKGtR6Qf2HHXOCEvXKYKOejabTOBzpMJ3NI8Wub9n0LcxwhMKi&#10;Kem2q9AN1M46ua0xUicNAxfY3Eom2qMKuqyOeaOeUzeOsxcHpn9OXr/+EMufAAAA//8DAFBLAwQU&#10;AAYACAAAACEA47O/vt8AAAALAQAADwAAAGRycy9kb3ducmV2LnhtbEyPwU7DMBBE70j8g7VI3Fon&#10;IY2aEKeqkOCIRNsDRydeEqvxOordNvw9ywluO9rRzJt6t7hRXHEO1pOCdJ2AQOq8sdQrOB1fV1sQ&#10;IWoyevSECr4xwK65v6t1ZfyNPvB6iL3gEAqVVjDEOFVShm5Ap8PaT0j8+/Kz05Hl3Esz6xuHu1Fm&#10;SVJIpy1xw6AnfBmwOx8uTsF53x1xI+O2HOx73n6+BVpsUOrxYdk/g4i4xD8z/OIzOjTM1PoLmSBG&#10;BaunlNEjH1lRgGBHXqY5iFbBJitLkE0t/29ofgAAAP//AwBQSwECLQAUAAYACAAAACEAtoM4kv4A&#10;AADhAQAAEwAAAAAAAAAAAAAAAAAAAAAAW0NvbnRlbnRfVHlwZXNdLnhtbFBLAQItABQABgAIAAAA&#10;IQA4/SH/1gAAAJQBAAALAAAAAAAAAAAAAAAAAC8BAABfcmVscy8ucmVsc1BLAQItABQABgAIAAAA&#10;IQDLwMMwTgIAAGkEAAAOAAAAAAAAAAAAAAAAAC4CAABkcnMvZTJvRG9jLnhtbFBLAQItABQABgAI&#10;AAAAIQDjs7++3wAAAAsBAAAPAAAAAAAAAAAAAAAAAKgEAABkcnMvZG93bnJldi54bWxQSwUGAAAA&#10;AAQABADzAAAAtAUAAAAA&#10;" strokeweight="4.5pt">
                <v:stroke linestyle="thinThick"/>
                <v:textbox>
                  <w:txbxContent>
                    <w:p w:rsidR="00680BE8" w:rsidRPr="005B1D60" w:rsidRDefault="00680BE8" w:rsidP="001329D4">
                      <w:pPr>
                        <w:jc w:val="center"/>
                        <w:rPr>
                          <w:b/>
                          <w:sz w:val="24"/>
                          <w:szCs w:val="24"/>
                        </w:rPr>
                      </w:pPr>
                      <w:r>
                        <w:rPr>
                          <w:b/>
                          <w:sz w:val="24"/>
                          <w:szCs w:val="24"/>
                        </w:rPr>
                        <w:t>Муниципальное учреждение Отдел имущественных отношений администрации МО г. Кола</w:t>
                      </w:r>
                    </w:p>
                    <w:p w:rsidR="00680BE8" w:rsidRPr="005B1D60" w:rsidRDefault="00680BE8" w:rsidP="001329D4">
                      <w:pPr>
                        <w:rPr>
                          <w:sz w:val="24"/>
                          <w:szCs w:val="24"/>
                        </w:rPr>
                      </w:pPr>
                    </w:p>
                    <w:p w:rsidR="00680BE8" w:rsidRPr="005B1D60" w:rsidRDefault="00680BE8" w:rsidP="001329D4">
                      <w:pPr>
                        <w:jc w:val="center"/>
                        <w:rPr>
                          <w:b/>
                          <w:sz w:val="24"/>
                          <w:szCs w:val="24"/>
                        </w:rPr>
                      </w:pPr>
                      <w:r w:rsidRPr="005B1D60">
                        <w:rPr>
                          <w:b/>
                          <w:sz w:val="24"/>
                          <w:szCs w:val="24"/>
                        </w:rPr>
                        <w:t>Заявка принята:</w:t>
                      </w:r>
                    </w:p>
                    <w:p w:rsidR="00680BE8" w:rsidRDefault="00680BE8" w:rsidP="001329D4">
                      <w:pPr>
                        <w:jc w:val="center"/>
                        <w:rPr>
                          <w:sz w:val="24"/>
                          <w:szCs w:val="24"/>
                        </w:rPr>
                      </w:pPr>
                    </w:p>
                    <w:p w:rsidR="00680BE8" w:rsidRDefault="00680BE8" w:rsidP="001329D4">
                      <w:pPr>
                        <w:spacing w:after="120"/>
                        <w:rPr>
                          <w:sz w:val="24"/>
                          <w:szCs w:val="24"/>
                        </w:rPr>
                      </w:pPr>
                      <w:r>
                        <w:rPr>
                          <w:sz w:val="24"/>
                          <w:szCs w:val="24"/>
                        </w:rPr>
                        <w:t>Регистрационный номер: __________________</w:t>
                      </w:r>
                    </w:p>
                    <w:p w:rsidR="00680BE8" w:rsidRDefault="00680BE8" w:rsidP="001329D4">
                      <w:pPr>
                        <w:spacing w:after="120"/>
                        <w:rPr>
                          <w:sz w:val="24"/>
                          <w:szCs w:val="24"/>
                        </w:rPr>
                      </w:pPr>
                      <w:r>
                        <w:rPr>
                          <w:sz w:val="24"/>
                          <w:szCs w:val="24"/>
                        </w:rPr>
                        <w:t>Дата: _______________________________ года</w:t>
                      </w:r>
                    </w:p>
                    <w:p w:rsidR="00680BE8" w:rsidRDefault="00680BE8" w:rsidP="001329D4">
                      <w:pPr>
                        <w:rPr>
                          <w:sz w:val="24"/>
                          <w:szCs w:val="24"/>
                        </w:rPr>
                      </w:pPr>
                      <w:r>
                        <w:rPr>
                          <w:sz w:val="24"/>
                          <w:szCs w:val="24"/>
                        </w:rPr>
                        <w:t>Время: _________________________________</w:t>
                      </w:r>
                    </w:p>
                    <w:p w:rsidR="00680BE8" w:rsidRDefault="00680BE8" w:rsidP="001329D4">
                      <w:pPr>
                        <w:rPr>
                          <w:sz w:val="24"/>
                          <w:szCs w:val="24"/>
                        </w:rPr>
                      </w:pPr>
                    </w:p>
                    <w:p w:rsidR="00680BE8" w:rsidRPr="005B1D60" w:rsidRDefault="00680BE8" w:rsidP="001329D4">
                      <w:pPr>
                        <w:jc w:val="center"/>
                        <w:rPr>
                          <w:b/>
                          <w:sz w:val="24"/>
                          <w:szCs w:val="24"/>
                        </w:rPr>
                      </w:pPr>
                      <w:r w:rsidRPr="005B1D60">
                        <w:rPr>
                          <w:b/>
                          <w:sz w:val="24"/>
                          <w:szCs w:val="24"/>
                        </w:rPr>
                        <w:t>Отметка о возвращении заявки, принятой по истечении срока для её принятия</w:t>
                      </w:r>
                      <w:r>
                        <w:rPr>
                          <w:b/>
                          <w:sz w:val="24"/>
                          <w:szCs w:val="24"/>
                        </w:rPr>
                        <w:t>, без присвоения ей регистрационного номера</w:t>
                      </w:r>
                      <w:r w:rsidRPr="005B1D60">
                        <w:rPr>
                          <w:b/>
                          <w:sz w:val="24"/>
                          <w:szCs w:val="24"/>
                        </w:rPr>
                        <w:t>:</w:t>
                      </w:r>
                    </w:p>
                    <w:p w:rsidR="00680BE8" w:rsidRDefault="00680BE8" w:rsidP="001329D4">
                      <w:pPr>
                        <w:rPr>
                          <w:sz w:val="24"/>
                          <w:szCs w:val="24"/>
                        </w:rPr>
                      </w:pPr>
                    </w:p>
                    <w:p w:rsidR="00680BE8" w:rsidRDefault="00680BE8" w:rsidP="001329D4">
                      <w:pPr>
                        <w:spacing w:after="120"/>
                        <w:rPr>
                          <w:sz w:val="24"/>
                          <w:szCs w:val="24"/>
                        </w:rPr>
                      </w:pPr>
                      <w:r>
                        <w:rPr>
                          <w:sz w:val="24"/>
                          <w:szCs w:val="24"/>
                        </w:rPr>
                        <w:t>Дата поступления: ___________________ года</w:t>
                      </w:r>
                    </w:p>
                    <w:p w:rsidR="00680BE8" w:rsidRDefault="00680BE8" w:rsidP="001329D4">
                      <w:pPr>
                        <w:spacing w:after="120"/>
                        <w:rPr>
                          <w:sz w:val="24"/>
                          <w:szCs w:val="24"/>
                        </w:rPr>
                      </w:pPr>
                      <w:r>
                        <w:rPr>
                          <w:sz w:val="24"/>
                          <w:szCs w:val="24"/>
                        </w:rPr>
                        <w:t>Время поступления: ______________________</w:t>
                      </w:r>
                    </w:p>
                    <w:p w:rsidR="00680BE8" w:rsidRPr="005B1D60" w:rsidRDefault="00680BE8" w:rsidP="001329D4">
                      <w:pPr>
                        <w:rPr>
                          <w:sz w:val="24"/>
                          <w:szCs w:val="24"/>
                        </w:rPr>
                      </w:pPr>
                      <w:r>
                        <w:rPr>
                          <w:sz w:val="24"/>
                          <w:szCs w:val="24"/>
                        </w:rPr>
                        <w:t>Дата возврата: _______________________ года</w:t>
                      </w:r>
                    </w:p>
                  </w:txbxContent>
                </v:textbox>
                <w10:anchorlock/>
              </v:shape>
            </w:pict>
          </mc:Fallback>
        </mc:AlternateContent>
      </w:r>
      <w:r w:rsidR="001329D4" w:rsidRPr="00011D90">
        <w:rPr>
          <w:sz w:val="24"/>
          <w:szCs w:val="24"/>
        </w:rPr>
        <w:t>Приложение № 1</w:t>
      </w:r>
    </w:p>
    <w:p w:rsidR="001329D4" w:rsidRPr="00011D90" w:rsidRDefault="001329D4" w:rsidP="001329D4">
      <w:pPr>
        <w:ind w:left="4962" w:firstLine="567"/>
        <w:jc w:val="right"/>
        <w:rPr>
          <w:sz w:val="24"/>
          <w:szCs w:val="24"/>
        </w:rPr>
      </w:pPr>
      <w:r w:rsidRPr="00011D90">
        <w:rPr>
          <w:sz w:val="24"/>
          <w:szCs w:val="24"/>
        </w:rPr>
        <w:t>к информационному сообщению о проведении торгов в форме аукциона, открытого по составу участников и по форме подачи заявок, по продаже муниципального имущества, утверждённого</w:t>
      </w:r>
    </w:p>
    <w:p w:rsidR="001329D4" w:rsidRPr="00BF41EE" w:rsidRDefault="001329D4" w:rsidP="001329D4">
      <w:pPr>
        <w:ind w:left="4962" w:firstLine="567"/>
        <w:jc w:val="right"/>
        <w:rPr>
          <w:sz w:val="24"/>
          <w:szCs w:val="24"/>
        </w:rPr>
      </w:pPr>
      <w:r w:rsidRPr="00011D90">
        <w:rPr>
          <w:sz w:val="24"/>
          <w:szCs w:val="24"/>
        </w:rPr>
        <w:t>приказом</w:t>
      </w:r>
      <w:r>
        <w:rPr>
          <w:sz w:val="24"/>
          <w:szCs w:val="24"/>
        </w:rPr>
        <w:t xml:space="preserve"> </w:t>
      </w:r>
      <w:r w:rsidR="00D1338C">
        <w:rPr>
          <w:sz w:val="24"/>
          <w:szCs w:val="24"/>
        </w:rPr>
        <w:t>МУ ОИО администрации МО г. Кола</w:t>
      </w:r>
      <w:r w:rsidRPr="00011D90">
        <w:rPr>
          <w:sz w:val="24"/>
          <w:szCs w:val="24"/>
        </w:rPr>
        <w:t xml:space="preserve"> </w:t>
      </w:r>
      <w:r w:rsidRPr="00BF41EE">
        <w:rPr>
          <w:sz w:val="24"/>
          <w:szCs w:val="24"/>
        </w:rPr>
        <w:t>от</w:t>
      </w:r>
      <w:r>
        <w:rPr>
          <w:sz w:val="24"/>
          <w:szCs w:val="24"/>
        </w:rPr>
        <w:t xml:space="preserve"> </w:t>
      </w:r>
      <w:r w:rsidR="00A94139">
        <w:rPr>
          <w:sz w:val="24"/>
          <w:szCs w:val="24"/>
        </w:rPr>
        <w:t>15</w:t>
      </w:r>
      <w:r>
        <w:rPr>
          <w:sz w:val="24"/>
          <w:szCs w:val="24"/>
        </w:rPr>
        <w:t>.</w:t>
      </w:r>
      <w:r w:rsidR="00A94139">
        <w:rPr>
          <w:sz w:val="24"/>
          <w:szCs w:val="24"/>
        </w:rPr>
        <w:t>04</w:t>
      </w:r>
      <w:r>
        <w:rPr>
          <w:sz w:val="24"/>
          <w:szCs w:val="24"/>
        </w:rPr>
        <w:t>.201</w:t>
      </w:r>
      <w:r w:rsidR="00A94139">
        <w:rPr>
          <w:sz w:val="24"/>
          <w:szCs w:val="24"/>
        </w:rPr>
        <w:t>9</w:t>
      </w:r>
      <w:r w:rsidRPr="00BF41EE">
        <w:rPr>
          <w:sz w:val="24"/>
          <w:szCs w:val="24"/>
        </w:rPr>
        <w:t xml:space="preserve"> года № </w:t>
      </w:r>
      <w:r w:rsidR="00A94139">
        <w:rPr>
          <w:sz w:val="24"/>
          <w:szCs w:val="24"/>
        </w:rPr>
        <w:t>20</w:t>
      </w:r>
    </w:p>
    <w:p w:rsidR="001329D4" w:rsidRPr="00011D90" w:rsidRDefault="001329D4" w:rsidP="001329D4">
      <w:pPr>
        <w:ind w:left="4962" w:firstLine="567"/>
        <w:jc w:val="both"/>
        <w:rPr>
          <w:sz w:val="24"/>
          <w:szCs w:val="24"/>
        </w:rPr>
      </w:pPr>
    </w:p>
    <w:p w:rsidR="001329D4" w:rsidRPr="00011D90" w:rsidRDefault="001329D4" w:rsidP="001329D4">
      <w:pPr>
        <w:ind w:left="4962" w:firstLine="567"/>
        <w:jc w:val="both"/>
        <w:rPr>
          <w:sz w:val="24"/>
          <w:szCs w:val="24"/>
        </w:rPr>
      </w:pPr>
    </w:p>
    <w:p w:rsidR="001329D4" w:rsidRPr="00011D90" w:rsidRDefault="001329D4" w:rsidP="001329D4">
      <w:pPr>
        <w:ind w:left="4962" w:firstLine="567"/>
        <w:jc w:val="both"/>
        <w:rPr>
          <w:sz w:val="24"/>
          <w:szCs w:val="24"/>
        </w:rPr>
      </w:pPr>
    </w:p>
    <w:p w:rsidR="00D1338C" w:rsidRPr="00D1338C" w:rsidRDefault="00D1338C" w:rsidP="00D1338C">
      <w:pPr>
        <w:ind w:left="4962" w:firstLine="567"/>
        <w:jc w:val="center"/>
        <w:rPr>
          <w:b/>
          <w:bCs/>
          <w:sz w:val="24"/>
          <w:szCs w:val="24"/>
        </w:rPr>
      </w:pPr>
      <w:r w:rsidRPr="00D1338C">
        <w:rPr>
          <w:b/>
          <w:bCs/>
          <w:sz w:val="24"/>
          <w:szCs w:val="24"/>
        </w:rPr>
        <w:t>Муниципальное учреждение Отдел имущественных отношений администрации МО г. Кола</w:t>
      </w:r>
    </w:p>
    <w:p w:rsidR="001329D4" w:rsidRPr="00011D90" w:rsidRDefault="001329D4" w:rsidP="001329D4">
      <w:pPr>
        <w:ind w:left="4962" w:firstLine="567"/>
        <w:jc w:val="center"/>
        <w:rPr>
          <w:b/>
          <w:bCs/>
          <w:sz w:val="24"/>
          <w:szCs w:val="24"/>
        </w:rPr>
      </w:pPr>
    </w:p>
    <w:p w:rsidR="001329D4" w:rsidRPr="00011D90" w:rsidRDefault="001329D4" w:rsidP="001329D4">
      <w:pPr>
        <w:ind w:left="4962" w:firstLine="567"/>
        <w:jc w:val="center"/>
        <w:rPr>
          <w:b/>
          <w:bCs/>
          <w:sz w:val="24"/>
          <w:szCs w:val="24"/>
        </w:rPr>
      </w:pPr>
      <w:r w:rsidRPr="00011D90">
        <w:rPr>
          <w:b/>
          <w:bCs/>
          <w:sz w:val="24"/>
          <w:szCs w:val="24"/>
        </w:rPr>
        <w:t xml:space="preserve">184381, Мурманская обл., г. Кола, </w:t>
      </w:r>
      <w:r w:rsidR="00D1338C">
        <w:rPr>
          <w:b/>
          <w:bCs/>
          <w:sz w:val="24"/>
          <w:szCs w:val="24"/>
        </w:rPr>
        <w:t>ул. Каменный остров</w:t>
      </w:r>
      <w:r w:rsidRPr="00011D90">
        <w:rPr>
          <w:b/>
          <w:bCs/>
          <w:sz w:val="24"/>
          <w:szCs w:val="24"/>
        </w:rPr>
        <w:t>, д. 5</w:t>
      </w:r>
    </w:p>
    <w:p w:rsidR="001329D4" w:rsidRPr="00011D90" w:rsidRDefault="001329D4" w:rsidP="001329D4">
      <w:pPr>
        <w:ind w:left="4962" w:firstLine="567"/>
      </w:pPr>
    </w:p>
    <w:p w:rsidR="001329D4" w:rsidRPr="00011D90" w:rsidRDefault="001329D4" w:rsidP="001329D4">
      <w:pPr>
        <w:ind w:firstLine="567"/>
      </w:pPr>
    </w:p>
    <w:p w:rsidR="001329D4" w:rsidRPr="00011D90" w:rsidRDefault="001329D4" w:rsidP="001329D4">
      <w:pPr>
        <w:ind w:firstLine="567"/>
      </w:pPr>
    </w:p>
    <w:p w:rsidR="001329D4" w:rsidRPr="00011D90" w:rsidRDefault="001329D4" w:rsidP="001329D4">
      <w:pPr>
        <w:ind w:firstLine="567"/>
      </w:pPr>
    </w:p>
    <w:p w:rsidR="001329D4" w:rsidRPr="00011D90" w:rsidRDefault="001329D4" w:rsidP="001329D4">
      <w:pPr>
        <w:pStyle w:val="1"/>
        <w:ind w:firstLine="567"/>
        <w:jc w:val="center"/>
      </w:pPr>
    </w:p>
    <w:p w:rsidR="001329D4" w:rsidRPr="00011D90" w:rsidRDefault="001329D4" w:rsidP="001329D4">
      <w:pPr>
        <w:ind w:firstLine="567"/>
      </w:pPr>
    </w:p>
    <w:p w:rsidR="001329D4" w:rsidRPr="00011D90" w:rsidRDefault="001329D4" w:rsidP="001329D4">
      <w:pPr>
        <w:pStyle w:val="1"/>
        <w:ind w:firstLine="567"/>
        <w:jc w:val="center"/>
      </w:pPr>
      <w:r w:rsidRPr="00011D90">
        <w:t>ЗАЯВКА</w:t>
      </w:r>
      <w:r w:rsidR="00BE6337">
        <w:t xml:space="preserve"> (ЛОТ № </w:t>
      </w:r>
      <w:r w:rsidR="00663AC4">
        <w:t>1</w:t>
      </w:r>
      <w:r w:rsidR="00BE6337">
        <w:t>)</w:t>
      </w:r>
    </w:p>
    <w:p w:rsidR="001329D4" w:rsidRPr="00011D90" w:rsidRDefault="001329D4" w:rsidP="001329D4">
      <w:pPr>
        <w:ind w:firstLine="567"/>
        <w:jc w:val="center"/>
        <w:rPr>
          <w:b/>
          <w:bCs/>
          <w:caps/>
          <w:sz w:val="22"/>
          <w:szCs w:val="22"/>
        </w:rPr>
      </w:pPr>
      <w:r w:rsidRPr="00011D90">
        <w:rPr>
          <w:b/>
          <w:caps/>
          <w:sz w:val="24"/>
          <w:szCs w:val="24"/>
        </w:rPr>
        <w:t>на участие в торгах в форме аукциона, открытого по составу участников</w:t>
      </w:r>
      <w:r w:rsidR="00D1338C">
        <w:rPr>
          <w:b/>
          <w:caps/>
          <w:sz w:val="24"/>
          <w:szCs w:val="24"/>
        </w:rPr>
        <w:t>, по форме подачи заявок</w:t>
      </w:r>
      <w:r w:rsidRPr="00011D90">
        <w:rPr>
          <w:b/>
          <w:caps/>
          <w:sz w:val="24"/>
          <w:szCs w:val="24"/>
        </w:rPr>
        <w:t xml:space="preserve"> </w:t>
      </w:r>
      <w:r w:rsidR="00D1338C">
        <w:rPr>
          <w:b/>
          <w:caps/>
          <w:sz w:val="24"/>
          <w:szCs w:val="24"/>
        </w:rPr>
        <w:t>и по форме подачи предложений о цене продажи</w:t>
      </w:r>
      <w:r w:rsidRPr="00011D90">
        <w:rPr>
          <w:b/>
          <w:caps/>
          <w:sz w:val="24"/>
          <w:szCs w:val="24"/>
        </w:rPr>
        <w:t xml:space="preserve"> муниципального имущества </w:t>
      </w:r>
    </w:p>
    <w:p w:rsidR="001329D4" w:rsidRPr="00011D90" w:rsidRDefault="001329D4" w:rsidP="001329D4">
      <w:pPr>
        <w:ind w:firstLine="567"/>
        <w:rPr>
          <w:b/>
          <w:bCs/>
          <w:sz w:val="22"/>
          <w:szCs w:val="22"/>
        </w:rPr>
      </w:pPr>
    </w:p>
    <w:p w:rsidR="001329D4" w:rsidRPr="00BF41EE" w:rsidRDefault="001329D4" w:rsidP="001329D4">
      <w:pPr>
        <w:ind w:firstLine="567"/>
        <w:jc w:val="center"/>
        <w:rPr>
          <w:b/>
          <w:bCs/>
          <w:sz w:val="22"/>
          <w:szCs w:val="22"/>
        </w:rPr>
      </w:pPr>
      <w:r w:rsidRPr="00011D90">
        <w:rPr>
          <w:b/>
          <w:bCs/>
          <w:sz w:val="22"/>
          <w:szCs w:val="22"/>
        </w:rPr>
        <w:t xml:space="preserve">Дата проведения торгов: </w:t>
      </w:r>
      <w:r w:rsidR="00A94139">
        <w:rPr>
          <w:b/>
          <w:bCs/>
          <w:sz w:val="22"/>
          <w:szCs w:val="22"/>
        </w:rPr>
        <w:t>21</w:t>
      </w:r>
      <w:r>
        <w:rPr>
          <w:b/>
          <w:bCs/>
          <w:sz w:val="22"/>
          <w:szCs w:val="22"/>
        </w:rPr>
        <w:t>.</w:t>
      </w:r>
      <w:r w:rsidR="00A94139">
        <w:rPr>
          <w:b/>
          <w:bCs/>
          <w:sz w:val="22"/>
          <w:szCs w:val="22"/>
        </w:rPr>
        <w:t>05</w:t>
      </w:r>
      <w:r>
        <w:rPr>
          <w:b/>
          <w:bCs/>
          <w:sz w:val="22"/>
          <w:szCs w:val="22"/>
        </w:rPr>
        <w:t>.201</w:t>
      </w:r>
      <w:r w:rsidR="00A94139">
        <w:rPr>
          <w:b/>
          <w:bCs/>
          <w:sz w:val="22"/>
          <w:szCs w:val="22"/>
        </w:rPr>
        <w:t>9</w:t>
      </w:r>
      <w:r w:rsidRPr="00BF41EE">
        <w:rPr>
          <w:b/>
          <w:bCs/>
          <w:sz w:val="22"/>
          <w:szCs w:val="22"/>
        </w:rPr>
        <w:t xml:space="preserve"> года</w:t>
      </w:r>
    </w:p>
    <w:p w:rsidR="001329D4" w:rsidRPr="00011D90" w:rsidRDefault="001329D4" w:rsidP="001329D4">
      <w:pPr>
        <w:ind w:firstLine="567"/>
        <w:rPr>
          <w:b/>
          <w:bCs/>
          <w:sz w:val="22"/>
          <w:szCs w:val="22"/>
        </w:rPr>
      </w:pPr>
    </w:p>
    <w:p w:rsidR="001329D4" w:rsidRPr="00011D90" w:rsidRDefault="001329D4" w:rsidP="001329D4">
      <w:pPr>
        <w:ind w:firstLine="567"/>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5528"/>
      </w:tblGrid>
      <w:tr w:rsidR="001329D4" w:rsidRPr="00011D90" w:rsidTr="00680BE8">
        <w:tc>
          <w:tcPr>
            <w:tcW w:w="9747" w:type="dxa"/>
            <w:gridSpan w:val="2"/>
          </w:tcPr>
          <w:p w:rsidR="001329D4" w:rsidRPr="00011D90" w:rsidRDefault="001329D4" w:rsidP="00680BE8">
            <w:pPr>
              <w:spacing w:before="120" w:after="120"/>
              <w:ind w:firstLine="567"/>
              <w:jc w:val="center"/>
              <w:rPr>
                <w:b/>
                <w:bCs/>
                <w:sz w:val="22"/>
                <w:szCs w:val="22"/>
              </w:rPr>
            </w:pPr>
            <w:r w:rsidRPr="00011D90">
              <w:rPr>
                <w:b/>
                <w:bCs/>
                <w:sz w:val="22"/>
                <w:szCs w:val="22"/>
              </w:rPr>
              <w:t>1. Претендент на участие в торгах:</w:t>
            </w:r>
          </w:p>
        </w:tc>
      </w:tr>
      <w:tr w:rsidR="001329D4" w:rsidRPr="00011D90" w:rsidTr="00680BE8">
        <w:tc>
          <w:tcPr>
            <w:tcW w:w="4219" w:type="dxa"/>
          </w:tcPr>
          <w:p w:rsidR="001329D4" w:rsidRPr="00011D90" w:rsidRDefault="001329D4" w:rsidP="00680BE8">
            <w:pPr>
              <w:ind w:firstLine="567"/>
              <w:rPr>
                <w:b/>
                <w:bCs/>
                <w:sz w:val="22"/>
                <w:szCs w:val="22"/>
              </w:rPr>
            </w:pPr>
            <w:r w:rsidRPr="00011D90">
              <w:rPr>
                <w:b/>
                <w:bCs/>
                <w:sz w:val="22"/>
                <w:szCs w:val="22"/>
              </w:rPr>
              <w:t>1.1. Категория:</w:t>
            </w:r>
          </w:p>
        </w:tc>
        <w:tc>
          <w:tcPr>
            <w:tcW w:w="5528" w:type="dxa"/>
          </w:tcPr>
          <w:p w:rsidR="001329D4" w:rsidRPr="00011D90" w:rsidRDefault="001329D4" w:rsidP="00680BE8">
            <w:pPr>
              <w:ind w:firstLine="567"/>
              <w:rPr>
                <w:b/>
                <w:sz w:val="22"/>
                <w:szCs w:val="22"/>
              </w:rPr>
            </w:pPr>
          </w:p>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b/>
                <w:bCs/>
                <w:sz w:val="22"/>
                <w:szCs w:val="22"/>
              </w:rPr>
            </w:pPr>
            <w:r w:rsidRPr="00011D90">
              <w:rPr>
                <w:b/>
                <w:bCs/>
                <w:sz w:val="22"/>
                <w:szCs w:val="22"/>
              </w:rPr>
              <w:t>1.2. Полное наименование:</w:t>
            </w:r>
          </w:p>
        </w:tc>
        <w:tc>
          <w:tcPr>
            <w:tcW w:w="5528" w:type="dxa"/>
          </w:tcPr>
          <w:p w:rsidR="001329D4" w:rsidRPr="00011D90" w:rsidRDefault="001329D4" w:rsidP="00680BE8">
            <w:pPr>
              <w:ind w:firstLine="567"/>
              <w:rPr>
                <w:b/>
                <w:sz w:val="22"/>
                <w:szCs w:val="22"/>
              </w:rPr>
            </w:pPr>
          </w:p>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b/>
                <w:bCs/>
                <w:sz w:val="22"/>
                <w:szCs w:val="22"/>
              </w:rPr>
            </w:pPr>
          </w:p>
          <w:p w:rsidR="001329D4" w:rsidRPr="00011D90" w:rsidRDefault="001329D4" w:rsidP="00680BE8">
            <w:pPr>
              <w:ind w:firstLine="567"/>
              <w:rPr>
                <w:b/>
                <w:bCs/>
                <w:sz w:val="22"/>
                <w:szCs w:val="22"/>
              </w:rPr>
            </w:pPr>
            <w:r w:rsidRPr="00011D90">
              <w:rPr>
                <w:b/>
                <w:bCs/>
                <w:sz w:val="22"/>
                <w:szCs w:val="22"/>
              </w:rPr>
              <w:t>1.3. Реквизиты ФЛ:</w:t>
            </w:r>
          </w:p>
        </w:tc>
        <w:tc>
          <w:tcPr>
            <w:tcW w:w="5528" w:type="dxa"/>
          </w:tcPr>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1.3.1. Дата рождения:</w:t>
            </w:r>
          </w:p>
        </w:tc>
        <w:tc>
          <w:tcPr>
            <w:tcW w:w="5528" w:type="dxa"/>
          </w:tcPr>
          <w:p w:rsidR="001329D4" w:rsidRPr="00011D90" w:rsidRDefault="001329D4" w:rsidP="00680BE8">
            <w:pPr>
              <w:ind w:firstLine="567"/>
              <w:rPr>
                <w:b/>
                <w:sz w:val="22"/>
                <w:szCs w:val="22"/>
              </w:rPr>
            </w:pPr>
          </w:p>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1.3.2. Документ, удостоверяющий личность:</w:t>
            </w:r>
          </w:p>
        </w:tc>
        <w:tc>
          <w:tcPr>
            <w:tcW w:w="5528" w:type="dxa"/>
          </w:tcPr>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1.3.3. Серия и номер документа, удостоверяющего личность:</w:t>
            </w:r>
          </w:p>
        </w:tc>
        <w:tc>
          <w:tcPr>
            <w:tcW w:w="5528" w:type="dxa"/>
          </w:tcPr>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1.3.4. Дата выдачи документа, удостоверяющего личность:</w:t>
            </w:r>
          </w:p>
        </w:tc>
        <w:tc>
          <w:tcPr>
            <w:tcW w:w="5528" w:type="dxa"/>
          </w:tcPr>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1.3.5. Наименование органа, выдавшего документ, удостоверяющего личность:</w:t>
            </w:r>
          </w:p>
        </w:tc>
        <w:tc>
          <w:tcPr>
            <w:tcW w:w="5528" w:type="dxa"/>
          </w:tcPr>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1.3.6. Код подразделения:</w:t>
            </w:r>
          </w:p>
        </w:tc>
        <w:tc>
          <w:tcPr>
            <w:tcW w:w="5528" w:type="dxa"/>
          </w:tcPr>
          <w:p w:rsidR="001329D4" w:rsidRPr="00011D90" w:rsidRDefault="001329D4" w:rsidP="00680BE8">
            <w:pPr>
              <w:ind w:firstLine="567"/>
              <w:rPr>
                <w:b/>
                <w:sz w:val="22"/>
                <w:szCs w:val="22"/>
              </w:rPr>
            </w:pPr>
          </w:p>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1.3.7. ИНН:</w:t>
            </w:r>
          </w:p>
        </w:tc>
        <w:tc>
          <w:tcPr>
            <w:tcW w:w="5528" w:type="dxa"/>
          </w:tcPr>
          <w:p w:rsidR="001329D4" w:rsidRPr="00011D90" w:rsidRDefault="001329D4" w:rsidP="00680BE8">
            <w:pPr>
              <w:ind w:firstLine="567"/>
              <w:rPr>
                <w:b/>
                <w:sz w:val="22"/>
                <w:szCs w:val="22"/>
              </w:rPr>
            </w:pPr>
          </w:p>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1.3.8. Гражданство РФ:</w:t>
            </w:r>
          </w:p>
        </w:tc>
        <w:tc>
          <w:tcPr>
            <w:tcW w:w="5528" w:type="dxa"/>
          </w:tcPr>
          <w:p w:rsidR="001329D4" w:rsidRPr="00011D90" w:rsidRDefault="001329D4" w:rsidP="00680BE8">
            <w:pPr>
              <w:ind w:firstLine="567"/>
              <w:rPr>
                <w:b/>
                <w:sz w:val="22"/>
                <w:szCs w:val="22"/>
              </w:rPr>
            </w:pPr>
          </w:p>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b/>
                <w:bCs/>
                <w:sz w:val="22"/>
                <w:szCs w:val="22"/>
              </w:rPr>
            </w:pPr>
          </w:p>
          <w:p w:rsidR="001329D4" w:rsidRPr="00011D90" w:rsidRDefault="001329D4" w:rsidP="00680BE8">
            <w:pPr>
              <w:ind w:firstLine="567"/>
              <w:rPr>
                <w:b/>
                <w:bCs/>
                <w:sz w:val="22"/>
                <w:szCs w:val="22"/>
              </w:rPr>
            </w:pPr>
            <w:r w:rsidRPr="00011D90">
              <w:rPr>
                <w:b/>
                <w:bCs/>
                <w:sz w:val="22"/>
                <w:szCs w:val="22"/>
              </w:rPr>
              <w:t>1.4. Реквизиты ЮЛ:</w:t>
            </w:r>
          </w:p>
        </w:tc>
        <w:tc>
          <w:tcPr>
            <w:tcW w:w="5528" w:type="dxa"/>
          </w:tcPr>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1.4.1. ОГРН:</w:t>
            </w:r>
          </w:p>
        </w:tc>
        <w:tc>
          <w:tcPr>
            <w:tcW w:w="5528" w:type="dxa"/>
          </w:tcPr>
          <w:p w:rsidR="001329D4" w:rsidRPr="00011D90" w:rsidRDefault="001329D4" w:rsidP="00680BE8">
            <w:pPr>
              <w:ind w:firstLine="567"/>
              <w:rPr>
                <w:b/>
                <w:sz w:val="22"/>
                <w:szCs w:val="22"/>
              </w:rPr>
            </w:pPr>
          </w:p>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1.4.2. ИНН:</w:t>
            </w:r>
          </w:p>
        </w:tc>
        <w:tc>
          <w:tcPr>
            <w:tcW w:w="5528" w:type="dxa"/>
          </w:tcPr>
          <w:p w:rsidR="001329D4" w:rsidRPr="00011D90" w:rsidRDefault="001329D4" w:rsidP="00680BE8">
            <w:pPr>
              <w:ind w:firstLine="567"/>
              <w:rPr>
                <w:b/>
                <w:sz w:val="22"/>
                <w:szCs w:val="22"/>
              </w:rPr>
            </w:pPr>
          </w:p>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1.4.3. Дата регистрации:</w:t>
            </w:r>
          </w:p>
        </w:tc>
        <w:tc>
          <w:tcPr>
            <w:tcW w:w="5528" w:type="dxa"/>
          </w:tcPr>
          <w:p w:rsidR="001329D4" w:rsidRPr="00011D90" w:rsidRDefault="001329D4" w:rsidP="00680BE8">
            <w:pPr>
              <w:ind w:firstLine="567"/>
              <w:rPr>
                <w:b/>
                <w:sz w:val="22"/>
                <w:szCs w:val="22"/>
              </w:rPr>
            </w:pPr>
          </w:p>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1.4.4. Наименование регистрирующего органа:</w:t>
            </w:r>
          </w:p>
        </w:tc>
        <w:tc>
          <w:tcPr>
            <w:tcW w:w="5528" w:type="dxa"/>
          </w:tcPr>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1.4.5. Вид единоличного исполнительного органа:</w:t>
            </w:r>
          </w:p>
        </w:tc>
        <w:tc>
          <w:tcPr>
            <w:tcW w:w="5528" w:type="dxa"/>
          </w:tcPr>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1.4.6. Наименование единоличного исполнительного органа:</w:t>
            </w:r>
          </w:p>
        </w:tc>
        <w:tc>
          <w:tcPr>
            <w:tcW w:w="5528" w:type="dxa"/>
          </w:tcPr>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1.4.7. Краткое наименование</w:t>
            </w:r>
          </w:p>
        </w:tc>
        <w:tc>
          <w:tcPr>
            <w:tcW w:w="5528" w:type="dxa"/>
          </w:tcPr>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b/>
                <w:bCs/>
                <w:sz w:val="22"/>
                <w:szCs w:val="22"/>
              </w:rPr>
            </w:pPr>
            <w:r w:rsidRPr="00011D90">
              <w:rPr>
                <w:b/>
                <w:bCs/>
                <w:sz w:val="22"/>
                <w:szCs w:val="22"/>
              </w:rPr>
              <w:t>1.5. Адрес:</w:t>
            </w:r>
          </w:p>
        </w:tc>
        <w:tc>
          <w:tcPr>
            <w:tcW w:w="5528" w:type="dxa"/>
          </w:tcPr>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1.5.1. Адрес постоянного местонахождения:</w:t>
            </w:r>
          </w:p>
        </w:tc>
        <w:tc>
          <w:tcPr>
            <w:tcW w:w="5528" w:type="dxa"/>
          </w:tcPr>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1.5.2. Адрес временного местонахождения:</w:t>
            </w:r>
          </w:p>
        </w:tc>
        <w:tc>
          <w:tcPr>
            <w:tcW w:w="5528" w:type="dxa"/>
          </w:tcPr>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1.5.3. Почтовый адрес:</w:t>
            </w:r>
          </w:p>
        </w:tc>
        <w:tc>
          <w:tcPr>
            <w:tcW w:w="5528" w:type="dxa"/>
          </w:tcPr>
          <w:p w:rsidR="001329D4" w:rsidRPr="00011D90" w:rsidRDefault="001329D4" w:rsidP="00680BE8">
            <w:pPr>
              <w:ind w:firstLine="567"/>
              <w:rPr>
                <w:b/>
                <w:sz w:val="22"/>
                <w:szCs w:val="22"/>
              </w:rPr>
            </w:pPr>
          </w:p>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b/>
                <w:bCs/>
                <w:sz w:val="22"/>
                <w:szCs w:val="22"/>
              </w:rPr>
            </w:pPr>
            <w:r w:rsidRPr="00011D90">
              <w:rPr>
                <w:b/>
                <w:bCs/>
                <w:sz w:val="22"/>
                <w:szCs w:val="22"/>
              </w:rPr>
              <w:t>1.6. Средства для связи</w:t>
            </w:r>
          </w:p>
        </w:tc>
        <w:tc>
          <w:tcPr>
            <w:tcW w:w="5528" w:type="dxa"/>
          </w:tcPr>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1.6.1. Телефон стационарный:</w:t>
            </w:r>
          </w:p>
        </w:tc>
        <w:tc>
          <w:tcPr>
            <w:tcW w:w="5528" w:type="dxa"/>
          </w:tcPr>
          <w:p w:rsidR="001329D4" w:rsidRPr="00011D90" w:rsidRDefault="001329D4" w:rsidP="00680BE8">
            <w:pPr>
              <w:ind w:firstLine="567"/>
              <w:rPr>
                <w:b/>
                <w:sz w:val="22"/>
                <w:szCs w:val="22"/>
              </w:rPr>
            </w:pPr>
          </w:p>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1.6.2. Мобильный телефон:</w:t>
            </w:r>
          </w:p>
        </w:tc>
        <w:tc>
          <w:tcPr>
            <w:tcW w:w="5528" w:type="dxa"/>
          </w:tcPr>
          <w:p w:rsidR="001329D4" w:rsidRPr="00011D90" w:rsidRDefault="001329D4" w:rsidP="00680BE8">
            <w:pPr>
              <w:ind w:firstLine="567"/>
              <w:rPr>
                <w:b/>
                <w:sz w:val="22"/>
                <w:szCs w:val="22"/>
              </w:rPr>
            </w:pPr>
          </w:p>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1.6.3. Факс:</w:t>
            </w:r>
          </w:p>
        </w:tc>
        <w:tc>
          <w:tcPr>
            <w:tcW w:w="5528" w:type="dxa"/>
          </w:tcPr>
          <w:p w:rsidR="001329D4" w:rsidRPr="00011D90" w:rsidRDefault="001329D4" w:rsidP="00680BE8">
            <w:pPr>
              <w:ind w:firstLine="567"/>
              <w:rPr>
                <w:b/>
                <w:sz w:val="22"/>
                <w:szCs w:val="22"/>
              </w:rPr>
            </w:pPr>
          </w:p>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 xml:space="preserve">1.6.4. </w:t>
            </w:r>
            <w:r w:rsidRPr="00011D90">
              <w:rPr>
                <w:sz w:val="22"/>
                <w:szCs w:val="22"/>
                <w:lang w:val="en-US"/>
              </w:rPr>
              <w:t>e-mail</w:t>
            </w:r>
            <w:r w:rsidRPr="00011D90">
              <w:rPr>
                <w:sz w:val="22"/>
                <w:szCs w:val="22"/>
              </w:rPr>
              <w:t>:</w:t>
            </w:r>
          </w:p>
        </w:tc>
        <w:tc>
          <w:tcPr>
            <w:tcW w:w="5528" w:type="dxa"/>
          </w:tcPr>
          <w:p w:rsidR="001329D4" w:rsidRPr="00011D90" w:rsidRDefault="001329D4" w:rsidP="00680BE8">
            <w:pPr>
              <w:ind w:firstLine="567"/>
              <w:rPr>
                <w:b/>
                <w:sz w:val="22"/>
                <w:szCs w:val="22"/>
              </w:rPr>
            </w:pPr>
          </w:p>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b/>
                <w:bCs/>
                <w:sz w:val="22"/>
                <w:szCs w:val="22"/>
              </w:rPr>
            </w:pPr>
            <w:r w:rsidRPr="00011D90">
              <w:rPr>
                <w:b/>
                <w:bCs/>
                <w:sz w:val="22"/>
                <w:szCs w:val="22"/>
              </w:rPr>
              <w:t>1.7. Банковские реквизиты для возврата задатка:</w:t>
            </w:r>
          </w:p>
        </w:tc>
        <w:tc>
          <w:tcPr>
            <w:tcW w:w="5528" w:type="dxa"/>
          </w:tcPr>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1.7.1. Расчётный (лицевой) счёт №:</w:t>
            </w:r>
          </w:p>
        </w:tc>
        <w:tc>
          <w:tcPr>
            <w:tcW w:w="5528" w:type="dxa"/>
          </w:tcPr>
          <w:p w:rsidR="001329D4" w:rsidRPr="00011D90" w:rsidRDefault="001329D4" w:rsidP="00680BE8">
            <w:pPr>
              <w:ind w:firstLine="567"/>
              <w:rPr>
                <w:b/>
                <w:sz w:val="22"/>
                <w:szCs w:val="22"/>
              </w:rPr>
            </w:pPr>
          </w:p>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1.7.2. ИНН:</w:t>
            </w:r>
          </w:p>
        </w:tc>
        <w:tc>
          <w:tcPr>
            <w:tcW w:w="5528" w:type="dxa"/>
          </w:tcPr>
          <w:p w:rsidR="001329D4" w:rsidRPr="00011D90" w:rsidRDefault="001329D4" w:rsidP="00680BE8">
            <w:pPr>
              <w:ind w:firstLine="567"/>
              <w:rPr>
                <w:b/>
                <w:sz w:val="22"/>
                <w:szCs w:val="22"/>
              </w:rPr>
            </w:pPr>
          </w:p>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1.7.3. КПП:</w:t>
            </w:r>
          </w:p>
        </w:tc>
        <w:tc>
          <w:tcPr>
            <w:tcW w:w="5528" w:type="dxa"/>
          </w:tcPr>
          <w:p w:rsidR="001329D4" w:rsidRPr="00011D90" w:rsidRDefault="001329D4" w:rsidP="00680BE8">
            <w:pPr>
              <w:ind w:firstLine="567"/>
              <w:rPr>
                <w:b/>
                <w:sz w:val="22"/>
                <w:szCs w:val="22"/>
              </w:rPr>
            </w:pPr>
          </w:p>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1.7.4. Банк получателя:</w:t>
            </w:r>
          </w:p>
        </w:tc>
        <w:tc>
          <w:tcPr>
            <w:tcW w:w="5528" w:type="dxa"/>
          </w:tcPr>
          <w:p w:rsidR="001329D4" w:rsidRPr="00011D90" w:rsidRDefault="001329D4" w:rsidP="00680BE8">
            <w:pPr>
              <w:ind w:firstLine="567"/>
              <w:rPr>
                <w:b/>
                <w:sz w:val="22"/>
                <w:szCs w:val="22"/>
              </w:rPr>
            </w:pPr>
          </w:p>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1.7.5. БИК:</w:t>
            </w:r>
          </w:p>
        </w:tc>
        <w:tc>
          <w:tcPr>
            <w:tcW w:w="5528" w:type="dxa"/>
          </w:tcPr>
          <w:p w:rsidR="001329D4" w:rsidRPr="00011D90" w:rsidRDefault="001329D4" w:rsidP="00680BE8">
            <w:pPr>
              <w:ind w:firstLine="567"/>
              <w:rPr>
                <w:b/>
                <w:sz w:val="22"/>
                <w:szCs w:val="22"/>
              </w:rPr>
            </w:pPr>
          </w:p>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1.7.6. К/с:</w:t>
            </w:r>
          </w:p>
        </w:tc>
        <w:tc>
          <w:tcPr>
            <w:tcW w:w="5528" w:type="dxa"/>
          </w:tcPr>
          <w:p w:rsidR="001329D4" w:rsidRPr="00011D90" w:rsidRDefault="001329D4" w:rsidP="00680BE8">
            <w:pPr>
              <w:ind w:firstLine="567"/>
              <w:rPr>
                <w:b/>
                <w:sz w:val="22"/>
                <w:szCs w:val="22"/>
              </w:rPr>
            </w:pPr>
          </w:p>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1.7.7. Назначение платежа:</w:t>
            </w:r>
          </w:p>
        </w:tc>
        <w:tc>
          <w:tcPr>
            <w:tcW w:w="5528" w:type="dxa"/>
          </w:tcPr>
          <w:p w:rsidR="001329D4" w:rsidRPr="00011D90" w:rsidRDefault="001329D4" w:rsidP="00680BE8">
            <w:pPr>
              <w:ind w:firstLine="567"/>
              <w:rPr>
                <w:b/>
                <w:sz w:val="22"/>
                <w:szCs w:val="22"/>
              </w:rPr>
            </w:pPr>
          </w:p>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p>
          <w:p w:rsidR="001329D4" w:rsidRPr="00011D90" w:rsidRDefault="001329D4" w:rsidP="00680BE8">
            <w:pPr>
              <w:ind w:firstLine="567"/>
              <w:rPr>
                <w:sz w:val="22"/>
                <w:szCs w:val="22"/>
              </w:rPr>
            </w:pPr>
            <w:r w:rsidRPr="00011D90">
              <w:rPr>
                <w:sz w:val="22"/>
                <w:szCs w:val="22"/>
              </w:rPr>
              <w:t xml:space="preserve">1.7.8. Подпись: </w:t>
            </w:r>
          </w:p>
          <w:p w:rsidR="001329D4" w:rsidRPr="00011D90" w:rsidRDefault="001329D4" w:rsidP="00680BE8">
            <w:pPr>
              <w:ind w:firstLine="567"/>
              <w:rPr>
                <w:sz w:val="22"/>
                <w:szCs w:val="22"/>
              </w:rPr>
            </w:pPr>
          </w:p>
          <w:p w:rsidR="001329D4" w:rsidRPr="00011D90" w:rsidRDefault="001329D4" w:rsidP="00680BE8">
            <w:pPr>
              <w:ind w:firstLine="567"/>
              <w:rPr>
                <w:sz w:val="22"/>
                <w:szCs w:val="22"/>
              </w:rPr>
            </w:pPr>
          </w:p>
          <w:p w:rsidR="001329D4" w:rsidRPr="00011D90" w:rsidRDefault="001329D4" w:rsidP="00680BE8">
            <w:pPr>
              <w:ind w:firstLine="567"/>
              <w:rPr>
                <w:sz w:val="22"/>
                <w:szCs w:val="22"/>
              </w:rPr>
            </w:pPr>
          </w:p>
        </w:tc>
        <w:tc>
          <w:tcPr>
            <w:tcW w:w="5528" w:type="dxa"/>
          </w:tcPr>
          <w:p w:rsidR="001329D4" w:rsidRPr="00011D90" w:rsidRDefault="001329D4" w:rsidP="00680BE8">
            <w:pPr>
              <w:ind w:firstLine="567"/>
              <w:rPr>
                <w:b/>
                <w:sz w:val="22"/>
                <w:szCs w:val="22"/>
              </w:rPr>
            </w:pPr>
          </w:p>
          <w:p w:rsidR="001329D4" w:rsidRPr="00011D90" w:rsidRDefault="001329D4" w:rsidP="00680BE8">
            <w:pPr>
              <w:ind w:firstLine="567"/>
              <w:rPr>
                <w:b/>
                <w:sz w:val="22"/>
                <w:szCs w:val="22"/>
              </w:rPr>
            </w:pPr>
          </w:p>
          <w:p w:rsidR="001329D4" w:rsidRPr="00011D90" w:rsidRDefault="001329D4" w:rsidP="00680BE8">
            <w:pPr>
              <w:ind w:firstLine="567"/>
              <w:jc w:val="center"/>
              <w:rPr>
                <w:b/>
                <w:sz w:val="22"/>
                <w:szCs w:val="22"/>
              </w:rPr>
            </w:pPr>
            <w:r w:rsidRPr="00011D90">
              <w:rPr>
                <w:b/>
                <w:sz w:val="22"/>
                <w:szCs w:val="22"/>
              </w:rPr>
              <w:t>_______________________________________</w:t>
            </w:r>
          </w:p>
          <w:p w:rsidR="001329D4" w:rsidRPr="00011D90" w:rsidRDefault="001329D4" w:rsidP="00680BE8">
            <w:pPr>
              <w:ind w:firstLine="567"/>
              <w:jc w:val="center"/>
              <w:rPr>
                <w:sz w:val="22"/>
                <w:szCs w:val="22"/>
              </w:rPr>
            </w:pPr>
            <w:r w:rsidRPr="00011D90">
              <w:rPr>
                <w:sz w:val="22"/>
                <w:szCs w:val="22"/>
              </w:rPr>
              <w:t>М. П.</w:t>
            </w:r>
          </w:p>
        </w:tc>
      </w:tr>
      <w:tr w:rsidR="001329D4" w:rsidRPr="00011D90" w:rsidTr="00680BE8">
        <w:tc>
          <w:tcPr>
            <w:tcW w:w="9747" w:type="dxa"/>
            <w:gridSpan w:val="2"/>
          </w:tcPr>
          <w:p w:rsidR="001329D4" w:rsidRPr="00011D90" w:rsidRDefault="001329D4" w:rsidP="00680BE8">
            <w:pPr>
              <w:spacing w:before="120" w:after="120"/>
              <w:ind w:firstLine="567"/>
              <w:jc w:val="center"/>
              <w:rPr>
                <w:sz w:val="22"/>
                <w:szCs w:val="22"/>
              </w:rPr>
            </w:pPr>
            <w:r w:rsidRPr="00011D90">
              <w:rPr>
                <w:b/>
                <w:bCs/>
                <w:sz w:val="22"/>
                <w:szCs w:val="22"/>
              </w:rPr>
              <w:t>2. Согласие на участие в торгах</w:t>
            </w:r>
          </w:p>
        </w:tc>
      </w:tr>
      <w:tr w:rsidR="001329D4" w:rsidRPr="00011D90" w:rsidTr="00680BE8">
        <w:tc>
          <w:tcPr>
            <w:tcW w:w="9747" w:type="dxa"/>
            <w:gridSpan w:val="2"/>
          </w:tcPr>
          <w:p w:rsidR="001329D4" w:rsidRPr="00011D90" w:rsidRDefault="001329D4" w:rsidP="00680BE8">
            <w:pPr>
              <w:ind w:firstLine="567"/>
              <w:jc w:val="both"/>
              <w:rPr>
                <w:sz w:val="22"/>
                <w:szCs w:val="22"/>
              </w:rPr>
            </w:pPr>
          </w:p>
          <w:p w:rsidR="00A94139" w:rsidRPr="001C358C" w:rsidRDefault="001329D4" w:rsidP="009A2685">
            <w:pPr>
              <w:ind w:left="360"/>
              <w:jc w:val="both"/>
              <w:rPr>
                <w:sz w:val="24"/>
                <w:szCs w:val="24"/>
              </w:rPr>
            </w:pPr>
            <w:r w:rsidRPr="00A94139">
              <w:rPr>
                <w:sz w:val="22"/>
                <w:szCs w:val="22"/>
              </w:rPr>
              <w:t xml:space="preserve">Рассмотрев информационное сообщение о проведении торгов в форме аукциона, </w:t>
            </w:r>
            <w:r w:rsidR="00BE6337" w:rsidRPr="00A94139">
              <w:rPr>
                <w:sz w:val="24"/>
                <w:szCs w:val="24"/>
              </w:rPr>
              <w:t>открытого по составу участников, по форме подачи заявок и по форме подачи предложений о цене продажи муниципального имущества</w:t>
            </w:r>
            <w:r w:rsidRPr="00A94139">
              <w:rPr>
                <w:sz w:val="22"/>
                <w:szCs w:val="22"/>
              </w:rPr>
              <w:t xml:space="preserve">, сообщаю о своём согласии принять участие в указанных торгах с намерением приобрести у муниципального образования </w:t>
            </w:r>
            <w:r w:rsidR="00BE6337" w:rsidRPr="00A94139">
              <w:rPr>
                <w:sz w:val="22"/>
                <w:szCs w:val="22"/>
              </w:rPr>
              <w:t>городское поселение Кола Кольского</w:t>
            </w:r>
            <w:r w:rsidRPr="00A94139">
              <w:rPr>
                <w:sz w:val="22"/>
                <w:szCs w:val="22"/>
              </w:rPr>
              <w:t xml:space="preserve"> район</w:t>
            </w:r>
            <w:r w:rsidR="00BE6337" w:rsidRPr="00A94139">
              <w:rPr>
                <w:sz w:val="22"/>
                <w:szCs w:val="22"/>
              </w:rPr>
              <w:t>а че</w:t>
            </w:r>
            <w:r w:rsidRPr="00A94139">
              <w:rPr>
                <w:sz w:val="22"/>
                <w:szCs w:val="22"/>
              </w:rPr>
              <w:t>рез продавца (</w:t>
            </w:r>
            <w:r w:rsidR="00BE6337" w:rsidRPr="00A94139">
              <w:rPr>
                <w:sz w:val="22"/>
                <w:szCs w:val="22"/>
              </w:rPr>
              <w:t>Муниципальное учреждение Отдел имущественных отношений администрации МО г. Кола</w:t>
            </w:r>
            <w:r w:rsidRPr="00A94139">
              <w:rPr>
                <w:sz w:val="22"/>
                <w:szCs w:val="22"/>
              </w:rPr>
              <w:t xml:space="preserve">), </w:t>
            </w:r>
            <w:r w:rsidR="00BE6337" w:rsidRPr="00A94139">
              <w:rPr>
                <w:sz w:val="22"/>
                <w:szCs w:val="22"/>
              </w:rPr>
              <w:t>объект</w:t>
            </w:r>
            <w:r w:rsidR="00A94139" w:rsidRPr="00A94139">
              <w:rPr>
                <w:sz w:val="24"/>
                <w:szCs w:val="24"/>
              </w:rPr>
              <w:t xml:space="preserve"> проезд,  протяженность 63 м, адрес (местонахождение) объекта: Мурманская область, Кольский район г., проезд ул. Зеленая Набережная. Кадастровый номер объекта 51:01:0113001:109</w:t>
            </w:r>
            <w:r w:rsidR="00A94139">
              <w:rPr>
                <w:sz w:val="24"/>
                <w:szCs w:val="24"/>
              </w:rPr>
              <w:t>,</w:t>
            </w:r>
            <w:r w:rsidR="00A94139" w:rsidRPr="00A94139">
              <w:rPr>
                <w:sz w:val="24"/>
                <w:szCs w:val="24"/>
              </w:rPr>
              <w:t xml:space="preserve"> </w:t>
            </w:r>
            <w:r w:rsidR="00663AC4" w:rsidRPr="00A94139">
              <w:rPr>
                <w:sz w:val="22"/>
                <w:szCs w:val="22"/>
              </w:rPr>
              <w:t xml:space="preserve"> </w:t>
            </w:r>
            <w:r w:rsidR="00663AC4" w:rsidRPr="00A94139">
              <w:rPr>
                <w:sz w:val="24"/>
                <w:szCs w:val="24"/>
              </w:rPr>
              <w:t>отчуждаемый вместе с з</w:t>
            </w:r>
            <w:r w:rsidR="00A94139">
              <w:rPr>
                <w:color w:val="000000"/>
                <w:sz w:val="24"/>
                <w:szCs w:val="24"/>
              </w:rPr>
              <w:t>емельным участком</w:t>
            </w:r>
            <w:r w:rsidR="00663AC4" w:rsidRPr="00A94139">
              <w:rPr>
                <w:color w:val="000000"/>
                <w:sz w:val="24"/>
                <w:szCs w:val="24"/>
              </w:rPr>
              <w:t xml:space="preserve">, </w:t>
            </w:r>
            <w:r w:rsidR="00A94139" w:rsidRPr="001C358C">
              <w:rPr>
                <w:sz w:val="24"/>
                <w:szCs w:val="24"/>
              </w:rPr>
              <w:t>категория земель: земли населенных пункто</w:t>
            </w:r>
            <w:r w:rsidR="00A94139">
              <w:rPr>
                <w:sz w:val="24"/>
                <w:szCs w:val="24"/>
              </w:rPr>
              <w:t>в, разрешенное использование: -,</w:t>
            </w:r>
            <w:r w:rsidR="00A94139" w:rsidRPr="001C358C">
              <w:rPr>
                <w:sz w:val="24"/>
                <w:szCs w:val="24"/>
              </w:rPr>
              <w:t xml:space="preserve"> площадь 199 +/- 5 кв.м, адрес (местоположение): Мурманская обл., МО г.п. Кола Кольского р-на, г. Кола, ул. Зеленая Набережная</w:t>
            </w:r>
            <w:r w:rsidR="00A94139">
              <w:rPr>
                <w:sz w:val="24"/>
                <w:szCs w:val="24"/>
              </w:rPr>
              <w:t>.</w:t>
            </w:r>
            <w:r w:rsidR="00A94139" w:rsidRPr="001C358C">
              <w:rPr>
                <w:sz w:val="24"/>
                <w:szCs w:val="24"/>
              </w:rPr>
              <w:t xml:space="preserve"> </w:t>
            </w:r>
          </w:p>
          <w:p w:rsidR="00A94139" w:rsidRPr="001C358C" w:rsidRDefault="00A94139" w:rsidP="00A94139">
            <w:pPr>
              <w:ind w:left="-851" w:firstLine="851"/>
              <w:jc w:val="both"/>
              <w:rPr>
                <w:sz w:val="24"/>
                <w:szCs w:val="24"/>
              </w:rPr>
            </w:pPr>
            <w:r>
              <w:rPr>
                <w:sz w:val="24"/>
                <w:szCs w:val="24"/>
              </w:rPr>
              <w:t xml:space="preserve">      К</w:t>
            </w:r>
            <w:r w:rsidRPr="001C358C">
              <w:rPr>
                <w:sz w:val="24"/>
                <w:szCs w:val="24"/>
              </w:rPr>
              <w:t>адастровый номер 51:01:0113001:110.</w:t>
            </w:r>
          </w:p>
          <w:p w:rsidR="001329D4" w:rsidRPr="00847FC9" w:rsidRDefault="001329D4" w:rsidP="00A94139">
            <w:pPr>
              <w:ind w:left="567"/>
              <w:jc w:val="both"/>
              <w:rPr>
                <w:sz w:val="22"/>
                <w:szCs w:val="22"/>
              </w:rPr>
            </w:pPr>
            <w:r w:rsidRPr="00847FC9">
              <w:rPr>
                <w:sz w:val="22"/>
                <w:szCs w:val="22"/>
              </w:rPr>
              <w:t>за цену, на условиях и в порядке, предусмотренных в указанном информационном сообщении.</w:t>
            </w:r>
          </w:p>
          <w:p w:rsidR="001329D4" w:rsidRPr="00011D90" w:rsidRDefault="001329D4" w:rsidP="00680BE8">
            <w:pPr>
              <w:ind w:firstLine="567"/>
              <w:jc w:val="both"/>
              <w:rPr>
                <w:sz w:val="22"/>
                <w:szCs w:val="22"/>
              </w:rPr>
            </w:pPr>
          </w:p>
        </w:tc>
      </w:tr>
      <w:tr w:rsidR="001329D4" w:rsidRPr="00011D90" w:rsidTr="00680BE8">
        <w:tc>
          <w:tcPr>
            <w:tcW w:w="4219" w:type="dxa"/>
          </w:tcPr>
          <w:p w:rsidR="001329D4" w:rsidRPr="00011D90" w:rsidRDefault="001329D4" w:rsidP="00680BE8">
            <w:pPr>
              <w:ind w:firstLine="567"/>
              <w:rPr>
                <w:sz w:val="22"/>
                <w:szCs w:val="22"/>
              </w:rPr>
            </w:pPr>
          </w:p>
          <w:p w:rsidR="001329D4" w:rsidRPr="00011D90" w:rsidRDefault="001329D4" w:rsidP="00680BE8">
            <w:pPr>
              <w:ind w:firstLine="567"/>
              <w:rPr>
                <w:sz w:val="22"/>
                <w:szCs w:val="22"/>
              </w:rPr>
            </w:pPr>
            <w:r w:rsidRPr="00011D90">
              <w:rPr>
                <w:sz w:val="22"/>
                <w:szCs w:val="22"/>
              </w:rPr>
              <w:t xml:space="preserve">Подпись: </w:t>
            </w:r>
          </w:p>
        </w:tc>
        <w:tc>
          <w:tcPr>
            <w:tcW w:w="5528" w:type="dxa"/>
          </w:tcPr>
          <w:p w:rsidR="001329D4" w:rsidRPr="00011D90" w:rsidRDefault="001329D4" w:rsidP="00680BE8">
            <w:pPr>
              <w:ind w:firstLine="567"/>
              <w:rPr>
                <w:sz w:val="22"/>
                <w:szCs w:val="22"/>
              </w:rPr>
            </w:pPr>
          </w:p>
          <w:p w:rsidR="001329D4" w:rsidRPr="00011D90" w:rsidRDefault="001329D4" w:rsidP="00680BE8">
            <w:pPr>
              <w:ind w:firstLine="567"/>
              <w:rPr>
                <w:sz w:val="22"/>
                <w:szCs w:val="22"/>
              </w:rPr>
            </w:pPr>
          </w:p>
          <w:p w:rsidR="001329D4" w:rsidRPr="00011D90" w:rsidRDefault="001329D4" w:rsidP="00680BE8">
            <w:pPr>
              <w:ind w:firstLine="567"/>
              <w:rPr>
                <w:sz w:val="22"/>
                <w:szCs w:val="22"/>
              </w:rPr>
            </w:pPr>
            <w:r w:rsidRPr="00011D90">
              <w:rPr>
                <w:sz w:val="22"/>
                <w:szCs w:val="22"/>
              </w:rPr>
              <w:t>_______________________________________</w:t>
            </w:r>
          </w:p>
          <w:p w:rsidR="001329D4" w:rsidRPr="00011D90" w:rsidRDefault="001329D4" w:rsidP="00680BE8">
            <w:pPr>
              <w:ind w:firstLine="567"/>
              <w:rPr>
                <w:sz w:val="22"/>
                <w:szCs w:val="22"/>
              </w:rPr>
            </w:pPr>
            <w:r w:rsidRPr="00011D90">
              <w:rPr>
                <w:sz w:val="22"/>
                <w:szCs w:val="22"/>
              </w:rPr>
              <w:t>М.П.</w:t>
            </w:r>
          </w:p>
        </w:tc>
      </w:tr>
      <w:tr w:rsidR="001329D4" w:rsidRPr="00011D90" w:rsidTr="00680BE8">
        <w:tc>
          <w:tcPr>
            <w:tcW w:w="9747" w:type="dxa"/>
            <w:gridSpan w:val="2"/>
          </w:tcPr>
          <w:p w:rsidR="001329D4" w:rsidRPr="00011D90" w:rsidRDefault="001329D4" w:rsidP="00680BE8">
            <w:pPr>
              <w:spacing w:before="120" w:after="120"/>
              <w:ind w:firstLine="567"/>
              <w:jc w:val="center"/>
              <w:rPr>
                <w:sz w:val="22"/>
                <w:szCs w:val="22"/>
              </w:rPr>
            </w:pPr>
            <w:r w:rsidRPr="00011D90">
              <w:rPr>
                <w:b/>
                <w:bCs/>
                <w:sz w:val="22"/>
                <w:szCs w:val="22"/>
              </w:rPr>
              <w:t>3. Принимаемые претендентом на участие в торгах обязательства</w:t>
            </w:r>
          </w:p>
        </w:tc>
      </w:tr>
      <w:tr w:rsidR="001329D4" w:rsidRPr="00011D90" w:rsidTr="00F71C02">
        <w:trPr>
          <w:trHeight w:val="3961"/>
        </w:trPr>
        <w:tc>
          <w:tcPr>
            <w:tcW w:w="9747" w:type="dxa"/>
            <w:gridSpan w:val="2"/>
          </w:tcPr>
          <w:p w:rsidR="001329D4" w:rsidRPr="00011D90" w:rsidRDefault="001329D4" w:rsidP="00680BE8">
            <w:pPr>
              <w:ind w:firstLine="567"/>
              <w:jc w:val="both"/>
              <w:rPr>
                <w:sz w:val="22"/>
                <w:szCs w:val="22"/>
              </w:rPr>
            </w:pPr>
            <w:r w:rsidRPr="00011D90">
              <w:rPr>
                <w:sz w:val="22"/>
                <w:szCs w:val="22"/>
              </w:rPr>
              <w:t>Я, как лицо, подающее заявку на участие в торгах:</w:t>
            </w:r>
          </w:p>
          <w:p w:rsidR="001329D4" w:rsidRPr="00011D90" w:rsidRDefault="001329D4" w:rsidP="00680BE8">
            <w:pPr>
              <w:numPr>
                <w:ilvl w:val="0"/>
                <w:numId w:val="11"/>
              </w:numPr>
              <w:ind w:left="0" w:firstLine="567"/>
              <w:jc w:val="both"/>
              <w:rPr>
                <w:sz w:val="22"/>
                <w:szCs w:val="22"/>
              </w:rPr>
            </w:pPr>
            <w:r w:rsidRPr="00011D90">
              <w:rPr>
                <w:sz w:val="22"/>
                <w:szCs w:val="22"/>
              </w:rPr>
              <w:t>имею безусловное наме</w:t>
            </w:r>
            <w:r w:rsidR="00BE6337">
              <w:rPr>
                <w:sz w:val="22"/>
                <w:szCs w:val="22"/>
              </w:rPr>
              <w:t>рение приобрести в собственность</w:t>
            </w:r>
            <w:r w:rsidRPr="00011D90">
              <w:rPr>
                <w:sz w:val="22"/>
                <w:szCs w:val="22"/>
              </w:rPr>
              <w:t xml:space="preserve"> муниципальное имущество, являющееся предметом торгов, в порядке и на условиях, предусмотренных информационным сообщением о проведении торгов;</w:t>
            </w:r>
          </w:p>
          <w:p w:rsidR="008503D6" w:rsidRPr="008503D6" w:rsidRDefault="001329D4" w:rsidP="00680BE8">
            <w:pPr>
              <w:numPr>
                <w:ilvl w:val="0"/>
                <w:numId w:val="11"/>
              </w:numPr>
              <w:ind w:left="0" w:firstLine="567"/>
              <w:jc w:val="both"/>
              <w:rPr>
                <w:sz w:val="22"/>
                <w:szCs w:val="22"/>
              </w:rPr>
            </w:pPr>
            <w:r w:rsidRPr="008503D6">
              <w:rPr>
                <w:sz w:val="22"/>
                <w:szCs w:val="22"/>
              </w:rPr>
              <w:t xml:space="preserve">в полном объёме ознакомлен с Федеральным законом от 21.12.2001 N 178-ФЗ «О приватизации государственного и муниципального имущества»; Постановлением Правительства РФ от 12.08.2002 N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w:t>
            </w:r>
            <w:r w:rsidR="000F2A68" w:rsidRPr="000F67F9">
              <w:rPr>
                <w:sz w:val="24"/>
                <w:szCs w:val="24"/>
              </w:rPr>
              <w:t xml:space="preserve">решением Совета депутатов от </w:t>
            </w:r>
            <w:r w:rsidR="009A2685">
              <w:rPr>
                <w:sz w:val="24"/>
                <w:szCs w:val="24"/>
              </w:rPr>
              <w:t>13</w:t>
            </w:r>
            <w:r w:rsidR="000F2A68" w:rsidRPr="000F67F9">
              <w:rPr>
                <w:sz w:val="24"/>
                <w:szCs w:val="24"/>
              </w:rPr>
              <w:t>.12.201</w:t>
            </w:r>
            <w:r w:rsidR="009A2685">
              <w:rPr>
                <w:sz w:val="24"/>
                <w:szCs w:val="24"/>
              </w:rPr>
              <w:t>8</w:t>
            </w:r>
            <w:r w:rsidR="000F2A68" w:rsidRPr="000F67F9">
              <w:rPr>
                <w:sz w:val="24"/>
                <w:szCs w:val="24"/>
              </w:rPr>
              <w:t xml:space="preserve"> года </w:t>
            </w:r>
            <w:r w:rsidR="000F2A68" w:rsidRPr="000F67F9">
              <w:rPr>
                <w:sz w:val="24"/>
                <w:szCs w:val="24"/>
                <w:lang w:val="en-US"/>
              </w:rPr>
              <w:t>N</w:t>
            </w:r>
            <w:r w:rsidR="000F2A68" w:rsidRPr="000F67F9">
              <w:rPr>
                <w:sz w:val="24"/>
                <w:szCs w:val="24"/>
              </w:rPr>
              <w:t xml:space="preserve"> </w:t>
            </w:r>
            <w:r w:rsidR="009A2685">
              <w:rPr>
                <w:sz w:val="24"/>
                <w:szCs w:val="24"/>
              </w:rPr>
              <w:t>64</w:t>
            </w:r>
            <w:r w:rsidR="000F2A68" w:rsidRPr="000F67F9">
              <w:rPr>
                <w:sz w:val="24"/>
                <w:szCs w:val="24"/>
              </w:rPr>
              <w:t>/4</w:t>
            </w:r>
            <w:r w:rsidR="009A2685">
              <w:rPr>
                <w:sz w:val="24"/>
                <w:szCs w:val="24"/>
              </w:rPr>
              <w:t>99</w:t>
            </w:r>
            <w:r w:rsidR="000F2A68" w:rsidRPr="000F67F9">
              <w:rPr>
                <w:sz w:val="24"/>
                <w:szCs w:val="24"/>
              </w:rPr>
              <w:t xml:space="preserve"> «О прогнозном плане (программе) приватизации муниципального имущества</w:t>
            </w:r>
            <w:r w:rsidR="000F2A68">
              <w:rPr>
                <w:sz w:val="24"/>
                <w:szCs w:val="24"/>
              </w:rPr>
              <w:t xml:space="preserve"> муниципального образования городское поселение Кола Кольского района на 201</w:t>
            </w:r>
            <w:r w:rsidR="009A2685">
              <w:rPr>
                <w:sz w:val="24"/>
                <w:szCs w:val="24"/>
              </w:rPr>
              <w:t>9</w:t>
            </w:r>
            <w:r w:rsidR="000F2A68">
              <w:rPr>
                <w:sz w:val="24"/>
                <w:szCs w:val="24"/>
              </w:rPr>
              <w:t xml:space="preserve"> год».</w:t>
            </w:r>
          </w:p>
          <w:p w:rsidR="001329D4" w:rsidRPr="008503D6" w:rsidRDefault="008503D6" w:rsidP="00680BE8">
            <w:pPr>
              <w:numPr>
                <w:ilvl w:val="0"/>
                <w:numId w:val="11"/>
              </w:numPr>
              <w:ind w:left="0" w:firstLine="567"/>
              <w:jc w:val="both"/>
              <w:rPr>
                <w:sz w:val="22"/>
                <w:szCs w:val="22"/>
              </w:rPr>
            </w:pPr>
            <w:r w:rsidRPr="008503D6">
              <w:rPr>
                <w:sz w:val="24"/>
                <w:szCs w:val="24"/>
              </w:rPr>
              <w:t xml:space="preserve"> </w:t>
            </w:r>
            <w:r w:rsidR="001329D4" w:rsidRPr="008503D6">
              <w:rPr>
                <w:sz w:val="22"/>
                <w:szCs w:val="22"/>
              </w:rPr>
              <w:t xml:space="preserve">в полном объёме ознакомлен с информационным сообщением о проведении торгов, утверждённым приказом </w:t>
            </w:r>
            <w:r>
              <w:rPr>
                <w:sz w:val="22"/>
                <w:szCs w:val="22"/>
              </w:rPr>
              <w:t>Муниципального учреждения Отдел имущественных отношений администрации МО г. Кола</w:t>
            </w:r>
            <w:r w:rsidR="001329D4" w:rsidRPr="008503D6">
              <w:rPr>
                <w:sz w:val="22"/>
                <w:szCs w:val="22"/>
              </w:rPr>
              <w:t xml:space="preserve"> от </w:t>
            </w:r>
            <w:r w:rsidR="009A2685">
              <w:rPr>
                <w:sz w:val="22"/>
                <w:szCs w:val="22"/>
              </w:rPr>
              <w:t>15</w:t>
            </w:r>
            <w:r w:rsidR="001329D4" w:rsidRPr="008503D6">
              <w:rPr>
                <w:sz w:val="22"/>
                <w:szCs w:val="22"/>
              </w:rPr>
              <w:t>.</w:t>
            </w:r>
            <w:r w:rsidR="009A2685">
              <w:rPr>
                <w:sz w:val="22"/>
                <w:szCs w:val="22"/>
              </w:rPr>
              <w:t>04</w:t>
            </w:r>
            <w:r w:rsidR="001329D4" w:rsidRPr="008503D6">
              <w:rPr>
                <w:sz w:val="22"/>
                <w:szCs w:val="22"/>
              </w:rPr>
              <w:t>.201</w:t>
            </w:r>
            <w:r w:rsidR="009A2685">
              <w:rPr>
                <w:sz w:val="22"/>
                <w:szCs w:val="22"/>
              </w:rPr>
              <w:t>9</w:t>
            </w:r>
            <w:r w:rsidR="001329D4" w:rsidRPr="008503D6">
              <w:rPr>
                <w:sz w:val="22"/>
                <w:szCs w:val="22"/>
              </w:rPr>
              <w:t xml:space="preserve"> года </w:t>
            </w:r>
            <w:r w:rsidR="001329D4" w:rsidRPr="000F2A68">
              <w:rPr>
                <w:sz w:val="22"/>
                <w:szCs w:val="22"/>
              </w:rPr>
              <w:t xml:space="preserve">№ </w:t>
            </w:r>
            <w:r w:rsidR="009A2685">
              <w:rPr>
                <w:sz w:val="22"/>
                <w:szCs w:val="22"/>
              </w:rPr>
              <w:t>20</w:t>
            </w:r>
            <w:r w:rsidR="001329D4" w:rsidRPr="008503D6">
              <w:rPr>
                <w:sz w:val="22"/>
                <w:szCs w:val="22"/>
              </w:rPr>
              <w:t>, указанная информация мне понятна, безусловно</w:t>
            </w:r>
            <w:r>
              <w:rPr>
                <w:sz w:val="22"/>
                <w:szCs w:val="22"/>
              </w:rPr>
              <w:t>,</w:t>
            </w:r>
            <w:r w:rsidR="001329D4" w:rsidRPr="008503D6">
              <w:rPr>
                <w:sz w:val="22"/>
                <w:szCs w:val="22"/>
              </w:rPr>
              <w:t xml:space="preserve"> принимаю все условия на участие в торгах;</w:t>
            </w:r>
          </w:p>
          <w:p w:rsidR="001329D4" w:rsidRPr="00011D90" w:rsidRDefault="001329D4" w:rsidP="00680BE8">
            <w:pPr>
              <w:numPr>
                <w:ilvl w:val="0"/>
                <w:numId w:val="11"/>
              </w:numPr>
              <w:ind w:left="0" w:firstLine="567"/>
              <w:jc w:val="both"/>
              <w:rPr>
                <w:sz w:val="22"/>
                <w:szCs w:val="22"/>
              </w:rPr>
            </w:pPr>
            <w:r w:rsidRPr="00011D90">
              <w:rPr>
                <w:sz w:val="22"/>
                <w:szCs w:val="22"/>
              </w:rPr>
              <w:t>даю согласие на обработку персональных данных в порядке, предусмотренном Федеральным законом от 27.07.2006 N 152-ФЗ «О персональных данных»;</w:t>
            </w:r>
          </w:p>
          <w:p w:rsidR="001329D4" w:rsidRPr="00011D90" w:rsidRDefault="001329D4" w:rsidP="00680BE8">
            <w:pPr>
              <w:numPr>
                <w:ilvl w:val="0"/>
                <w:numId w:val="11"/>
              </w:numPr>
              <w:ind w:left="0" w:firstLine="567"/>
              <w:jc w:val="both"/>
              <w:rPr>
                <w:sz w:val="22"/>
                <w:szCs w:val="22"/>
              </w:rPr>
            </w:pPr>
            <w:r w:rsidRPr="00011D90">
              <w:rPr>
                <w:sz w:val="22"/>
                <w:szCs w:val="22"/>
              </w:rPr>
              <w:t>гарантирую, что представленные мною сведения и представленные документы соответствуют требованиям закона, информационному сообщению о проведении торгов, являются достоверными и не являются недействительными;</w:t>
            </w:r>
          </w:p>
          <w:p w:rsidR="001329D4" w:rsidRPr="00011D90" w:rsidRDefault="001329D4" w:rsidP="00680BE8">
            <w:pPr>
              <w:numPr>
                <w:ilvl w:val="0"/>
                <w:numId w:val="11"/>
              </w:numPr>
              <w:ind w:left="0" w:firstLine="567"/>
              <w:jc w:val="both"/>
              <w:rPr>
                <w:sz w:val="22"/>
                <w:szCs w:val="22"/>
              </w:rPr>
            </w:pPr>
            <w:r w:rsidRPr="00011D90">
              <w:rPr>
                <w:sz w:val="22"/>
                <w:szCs w:val="22"/>
              </w:rPr>
              <w:t>уведомлён о предусмотренной законом ответственности за предоставление недостоверных сведений и недействительных документов, а также о гражданско-правовых последствиях предоставления таковых;</w:t>
            </w:r>
          </w:p>
          <w:p w:rsidR="001329D4" w:rsidRPr="00011D90" w:rsidRDefault="001329D4" w:rsidP="00680BE8">
            <w:pPr>
              <w:numPr>
                <w:ilvl w:val="0"/>
                <w:numId w:val="11"/>
              </w:numPr>
              <w:ind w:left="0" w:firstLine="567"/>
              <w:jc w:val="both"/>
              <w:rPr>
                <w:sz w:val="22"/>
                <w:szCs w:val="22"/>
              </w:rPr>
            </w:pPr>
            <w:r w:rsidRPr="00011D90">
              <w:rPr>
                <w:sz w:val="22"/>
                <w:szCs w:val="22"/>
              </w:rPr>
              <w:t>уведомлён о необходимости внесения задатка; обязуюсь при всей своей осмотрительности, внимательности и ответственности предпринять все возможные меры, чтобы задаток поступил на счёт продавца в сроки, предусмотренные информационным сообщением; проинформирован о том, что в случае, если задаток поступит на счёт продавца позже указанной в информационном сообщении даты, это является самостоятельным основанием для отказа заявителю для допуска к участию в аукционе;</w:t>
            </w:r>
          </w:p>
          <w:p w:rsidR="001329D4" w:rsidRPr="00011D90" w:rsidRDefault="001329D4" w:rsidP="00680BE8">
            <w:pPr>
              <w:numPr>
                <w:ilvl w:val="0"/>
                <w:numId w:val="11"/>
              </w:numPr>
              <w:ind w:left="0" w:firstLine="567"/>
              <w:jc w:val="both"/>
              <w:rPr>
                <w:sz w:val="22"/>
                <w:szCs w:val="22"/>
              </w:rPr>
            </w:pPr>
            <w:r w:rsidRPr="00011D90">
              <w:rPr>
                <w:sz w:val="22"/>
                <w:szCs w:val="22"/>
              </w:rPr>
              <w:t>уведомлён и согласен с тем, что информационное сообщение о проведении торгов является публичной офертой для заключения договора о задатке в соответствии со статьёй 437 Гражданского кодекса Российской Федерации, а подача мною заявки и перечисление задатка являются акцептом такой оферты, после чего договор о задатке считается заключенным в письменной форме;</w:t>
            </w:r>
          </w:p>
          <w:p w:rsidR="001329D4" w:rsidRPr="00011D90" w:rsidRDefault="001329D4" w:rsidP="00680BE8">
            <w:pPr>
              <w:numPr>
                <w:ilvl w:val="0"/>
                <w:numId w:val="11"/>
              </w:numPr>
              <w:ind w:left="0" w:firstLine="567"/>
              <w:jc w:val="both"/>
              <w:rPr>
                <w:sz w:val="22"/>
                <w:szCs w:val="22"/>
              </w:rPr>
            </w:pPr>
            <w:r w:rsidRPr="00011D90">
              <w:rPr>
                <w:sz w:val="22"/>
                <w:szCs w:val="22"/>
              </w:rPr>
              <w:t>обязуюсь выполнять правила и условия проведения аукциона, а также согласен со всей документацией, в том числе со всеми условиями договора купли-продажи муниципального имущества;</w:t>
            </w:r>
          </w:p>
          <w:p w:rsidR="001329D4" w:rsidRPr="00011D90" w:rsidRDefault="001329D4" w:rsidP="00680BE8">
            <w:pPr>
              <w:numPr>
                <w:ilvl w:val="0"/>
                <w:numId w:val="11"/>
              </w:numPr>
              <w:ind w:left="0" w:firstLine="567"/>
              <w:jc w:val="both"/>
              <w:rPr>
                <w:sz w:val="22"/>
                <w:szCs w:val="22"/>
              </w:rPr>
            </w:pPr>
            <w:r w:rsidRPr="00011D90">
              <w:rPr>
                <w:sz w:val="22"/>
                <w:szCs w:val="22"/>
              </w:rPr>
              <w:t>ознакомлен с основаниями для отказа в участии в аукционе;</w:t>
            </w:r>
          </w:p>
          <w:p w:rsidR="001329D4" w:rsidRPr="00011D90" w:rsidRDefault="001329D4" w:rsidP="00680BE8">
            <w:pPr>
              <w:numPr>
                <w:ilvl w:val="0"/>
                <w:numId w:val="11"/>
              </w:numPr>
              <w:ind w:left="0" w:firstLine="567"/>
              <w:jc w:val="both"/>
              <w:rPr>
                <w:sz w:val="22"/>
                <w:szCs w:val="22"/>
              </w:rPr>
            </w:pPr>
            <w:r w:rsidRPr="00011D90">
              <w:rPr>
                <w:sz w:val="22"/>
                <w:szCs w:val="22"/>
              </w:rPr>
              <w:t>подтверждаю, что я имею право приобрести в собственность муниципальное имущество, являющееся предметом торгов, то есть соответствуют требованиям, установленным ст. 5 Федерального закона от 21.12.2001 года N 178-ФЗ «О приватизации государственного и муниципального имущества»;</w:t>
            </w:r>
          </w:p>
          <w:p w:rsidR="001329D4" w:rsidRPr="00011D90" w:rsidRDefault="001329D4" w:rsidP="00680BE8">
            <w:pPr>
              <w:numPr>
                <w:ilvl w:val="0"/>
                <w:numId w:val="11"/>
              </w:numPr>
              <w:ind w:left="0" w:firstLine="567"/>
              <w:jc w:val="both"/>
              <w:rPr>
                <w:sz w:val="22"/>
                <w:szCs w:val="22"/>
              </w:rPr>
            </w:pPr>
            <w:r w:rsidRPr="00011D90">
              <w:rPr>
                <w:sz w:val="22"/>
                <w:szCs w:val="22"/>
              </w:rPr>
              <w:t>даю согласие на получение любой, связанной с проведением торгов, корреспонденции по всем указанным в заявке адресам, в том числе посредством факсимильной связи и электронной почты, считая отправку информации, документов и уведомлений по указанным средствам связи, официальным и надлежащим её направлением, если иное не установлено действующим законодательством;</w:t>
            </w:r>
          </w:p>
          <w:p w:rsidR="001329D4" w:rsidRPr="00011D90" w:rsidRDefault="001329D4" w:rsidP="00680BE8">
            <w:pPr>
              <w:numPr>
                <w:ilvl w:val="0"/>
                <w:numId w:val="11"/>
              </w:numPr>
              <w:ind w:left="0" w:firstLine="567"/>
              <w:jc w:val="both"/>
              <w:rPr>
                <w:sz w:val="22"/>
                <w:szCs w:val="22"/>
              </w:rPr>
            </w:pPr>
            <w:r w:rsidRPr="00011D90">
              <w:rPr>
                <w:sz w:val="22"/>
                <w:szCs w:val="22"/>
              </w:rPr>
              <w:t>в случае победы на торгах принимаю на себя обязательства:</w:t>
            </w:r>
          </w:p>
          <w:p w:rsidR="001329D4" w:rsidRPr="00011D90" w:rsidRDefault="001329D4" w:rsidP="00680BE8">
            <w:pPr>
              <w:numPr>
                <w:ilvl w:val="0"/>
                <w:numId w:val="12"/>
              </w:numPr>
              <w:ind w:left="0" w:firstLine="567"/>
              <w:jc w:val="both"/>
              <w:rPr>
                <w:sz w:val="22"/>
                <w:szCs w:val="22"/>
              </w:rPr>
            </w:pPr>
            <w:r w:rsidRPr="00011D90">
              <w:rPr>
                <w:sz w:val="22"/>
                <w:szCs w:val="22"/>
              </w:rPr>
              <w:t>подписать в день проведения торгов протокол о результатах торгов;</w:t>
            </w:r>
          </w:p>
          <w:p w:rsidR="001329D4" w:rsidRPr="00011D90" w:rsidRDefault="001329D4" w:rsidP="00680BE8">
            <w:pPr>
              <w:numPr>
                <w:ilvl w:val="0"/>
                <w:numId w:val="12"/>
              </w:numPr>
              <w:ind w:left="0" w:firstLine="567"/>
              <w:jc w:val="both"/>
              <w:rPr>
                <w:sz w:val="22"/>
                <w:szCs w:val="22"/>
              </w:rPr>
            </w:pPr>
            <w:r w:rsidRPr="00011D90">
              <w:rPr>
                <w:sz w:val="22"/>
                <w:szCs w:val="22"/>
              </w:rPr>
              <w:t>перечислить на указанный в информационном сообщении о проведении торгов счет денежную сумму в счёт оплаты полной (окончательной) стоимости предмета торгов в размере, порядке и сроки, предусмотренные информационным сообщением о проведении торгов и договором купли-продажи;</w:t>
            </w:r>
          </w:p>
          <w:p w:rsidR="001329D4" w:rsidRPr="00011D90" w:rsidRDefault="001329D4" w:rsidP="00680BE8">
            <w:pPr>
              <w:numPr>
                <w:ilvl w:val="0"/>
                <w:numId w:val="12"/>
              </w:numPr>
              <w:ind w:left="0" w:firstLine="567"/>
              <w:jc w:val="both"/>
              <w:rPr>
                <w:sz w:val="22"/>
                <w:szCs w:val="22"/>
              </w:rPr>
            </w:pPr>
            <w:r w:rsidRPr="00011D90">
              <w:rPr>
                <w:sz w:val="22"/>
                <w:szCs w:val="22"/>
              </w:rPr>
              <w:t>подписать в установленный срок со своей стороны договор купли-продажи установленной формы;</w:t>
            </w:r>
          </w:p>
          <w:p w:rsidR="001329D4" w:rsidRPr="00011D90" w:rsidRDefault="001329D4" w:rsidP="00680BE8">
            <w:pPr>
              <w:numPr>
                <w:ilvl w:val="0"/>
                <w:numId w:val="12"/>
              </w:numPr>
              <w:ind w:left="0" w:firstLine="567"/>
              <w:jc w:val="both"/>
              <w:rPr>
                <w:sz w:val="22"/>
                <w:szCs w:val="22"/>
              </w:rPr>
            </w:pPr>
            <w:r w:rsidRPr="00011D90">
              <w:rPr>
                <w:sz w:val="22"/>
                <w:szCs w:val="22"/>
              </w:rPr>
              <w:t>за свой счёт осуществить все необходимые юридически значимые действия, связанные с приобретением муниципального имущества, являющегося предметом торгов.</w:t>
            </w:r>
          </w:p>
          <w:p w:rsidR="001329D4" w:rsidRPr="00011D90" w:rsidRDefault="001329D4" w:rsidP="00680BE8">
            <w:pPr>
              <w:ind w:firstLine="567"/>
              <w:jc w:val="both"/>
              <w:rPr>
                <w:sz w:val="22"/>
                <w:szCs w:val="22"/>
              </w:rPr>
            </w:pPr>
          </w:p>
        </w:tc>
      </w:tr>
      <w:tr w:rsidR="001329D4" w:rsidRPr="00011D90" w:rsidTr="00F71C02">
        <w:trPr>
          <w:trHeight w:val="1553"/>
        </w:trPr>
        <w:tc>
          <w:tcPr>
            <w:tcW w:w="4219" w:type="dxa"/>
          </w:tcPr>
          <w:p w:rsidR="001329D4" w:rsidRPr="00011D90" w:rsidRDefault="001329D4" w:rsidP="00680BE8">
            <w:pPr>
              <w:ind w:firstLine="567"/>
              <w:rPr>
                <w:sz w:val="22"/>
                <w:szCs w:val="22"/>
              </w:rPr>
            </w:pPr>
          </w:p>
          <w:p w:rsidR="001329D4" w:rsidRPr="00011D90" w:rsidRDefault="001329D4" w:rsidP="00680BE8">
            <w:pPr>
              <w:ind w:firstLine="567"/>
              <w:rPr>
                <w:sz w:val="22"/>
                <w:szCs w:val="22"/>
              </w:rPr>
            </w:pPr>
            <w:r w:rsidRPr="00011D90">
              <w:rPr>
                <w:sz w:val="22"/>
                <w:szCs w:val="22"/>
              </w:rPr>
              <w:t xml:space="preserve">Подпись: </w:t>
            </w:r>
          </w:p>
        </w:tc>
        <w:tc>
          <w:tcPr>
            <w:tcW w:w="5528" w:type="dxa"/>
          </w:tcPr>
          <w:p w:rsidR="001329D4" w:rsidRPr="00011D90" w:rsidRDefault="001329D4" w:rsidP="00680BE8">
            <w:pPr>
              <w:ind w:firstLine="567"/>
              <w:rPr>
                <w:sz w:val="22"/>
                <w:szCs w:val="22"/>
              </w:rPr>
            </w:pPr>
          </w:p>
          <w:p w:rsidR="001329D4" w:rsidRPr="00011D90" w:rsidRDefault="001329D4" w:rsidP="00680BE8">
            <w:pPr>
              <w:ind w:firstLine="567"/>
              <w:rPr>
                <w:sz w:val="22"/>
                <w:szCs w:val="22"/>
              </w:rPr>
            </w:pPr>
          </w:p>
          <w:p w:rsidR="001329D4" w:rsidRPr="00011D90" w:rsidRDefault="001329D4" w:rsidP="00680BE8">
            <w:pPr>
              <w:ind w:firstLine="567"/>
              <w:rPr>
                <w:sz w:val="22"/>
                <w:szCs w:val="22"/>
              </w:rPr>
            </w:pPr>
          </w:p>
          <w:p w:rsidR="001329D4" w:rsidRPr="00011D90" w:rsidRDefault="001329D4" w:rsidP="00680BE8">
            <w:pPr>
              <w:ind w:firstLine="567"/>
              <w:rPr>
                <w:sz w:val="22"/>
                <w:szCs w:val="22"/>
              </w:rPr>
            </w:pPr>
          </w:p>
          <w:p w:rsidR="001329D4" w:rsidRPr="00011D90" w:rsidRDefault="001329D4" w:rsidP="00680BE8">
            <w:pPr>
              <w:ind w:firstLine="567"/>
              <w:rPr>
                <w:sz w:val="22"/>
                <w:szCs w:val="22"/>
              </w:rPr>
            </w:pPr>
          </w:p>
          <w:p w:rsidR="001329D4" w:rsidRPr="00011D90" w:rsidRDefault="001329D4" w:rsidP="00680BE8">
            <w:pPr>
              <w:ind w:firstLine="567"/>
              <w:rPr>
                <w:sz w:val="22"/>
                <w:szCs w:val="22"/>
              </w:rPr>
            </w:pPr>
            <w:r w:rsidRPr="00011D90">
              <w:rPr>
                <w:sz w:val="22"/>
                <w:szCs w:val="22"/>
              </w:rPr>
              <w:t>_______________________________________</w:t>
            </w:r>
          </w:p>
          <w:p w:rsidR="001329D4" w:rsidRPr="00011D90" w:rsidRDefault="001329D4" w:rsidP="00680BE8">
            <w:pPr>
              <w:ind w:firstLine="567"/>
              <w:rPr>
                <w:sz w:val="22"/>
                <w:szCs w:val="22"/>
              </w:rPr>
            </w:pPr>
            <w:r w:rsidRPr="00011D90">
              <w:rPr>
                <w:sz w:val="22"/>
                <w:szCs w:val="22"/>
              </w:rPr>
              <w:t>М. П.</w:t>
            </w:r>
          </w:p>
        </w:tc>
      </w:tr>
      <w:tr w:rsidR="001329D4" w:rsidRPr="00011D90" w:rsidTr="00680BE8">
        <w:tc>
          <w:tcPr>
            <w:tcW w:w="9747" w:type="dxa"/>
            <w:gridSpan w:val="2"/>
          </w:tcPr>
          <w:p w:rsidR="001329D4" w:rsidRPr="00011D90" w:rsidRDefault="001329D4" w:rsidP="00680BE8">
            <w:pPr>
              <w:spacing w:before="120" w:after="120"/>
              <w:ind w:firstLine="567"/>
              <w:jc w:val="center"/>
              <w:rPr>
                <w:b/>
                <w:bCs/>
                <w:sz w:val="22"/>
                <w:szCs w:val="22"/>
              </w:rPr>
            </w:pPr>
            <w:r w:rsidRPr="00011D90">
              <w:rPr>
                <w:b/>
                <w:bCs/>
                <w:sz w:val="22"/>
                <w:szCs w:val="22"/>
              </w:rPr>
              <w:t>4. Сведения о представителе претендента на участие в торгах:</w:t>
            </w:r>
          </w:p>
        </w:tc>
      </w:tr>
      <w:tr w:rsidR="001329D4" w:rsidRPr="00011D90" w:rsidTr="00680BE8">
        <w:tc>
          <w:tcPr>
            <w:tcW w:w="4219" w:type="dxa"/>
          </w:tcPr>
          <w:p w:rsidR="001329D4" w:rsidRPr="00011D90" w:rsidRDefault="001329D4" w:rsidP="00680BE8">
            <w:pPr>
              <w:ind w:firstLine="567"/>
              <w:rPr>
                <w:b/>
                <w:bCs/>
                <w:sz w:val="22"/>
                <w:szCs w:val="22"/>
              </w:rPr>
            </w:pPr>
            <w:r w:rsidRPr="00011D90">
              <w:rPr>
                <w:b/>
                <w:bCs/>
                <w:sz w:val="22"/>
                <w:szCs w:val="22"/>
              </w:rPr>
              <w:t>4.1. Реквизиты:</w:t>
            </w:r>
          </w:p>
        </w:tc>
        <w:tc>
          <w:tcPr>
            <w:tcW w:w="5528" w:type="dxa"/>
          </w:tcPr>
          <w:p w:rsidR="001329D4" w:rsidRPr="00011D90" w:rsidRDefault="001329D4" w:rsidP="00680BE8">
            <w:pPr>
              <w:ind w:firstLine="567"/>
              <w:rPr>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4.1.1. ФИО:</w:t>
            </w:r>
          </w:p>
        </w:tc>
        <w:tc>
          <w:tcPr>
            <w:tcW w:w="5528" w:type="dxa"/>
          </w:tcPr>
          <w:p w:rsidR="001329D4" w:rsidRPr="00011D90" w:rsidRDefault="001329D4" w:rsidP="00680BE8">
            <w:pPr>
              <w:ind w:firstLine="567"/>
              <w:rPr>
                <w:b/>
                <w:sz w:val="22"/>
                <w:szCs w:val="22"/>
              </w:rPr>
            </w:pPr>
          </w:p>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4.1.2. Дата рождения:</w:t>
            </w:r>
          </w:p>
        </w:tc>
        <w:tc>
          <w:tcPr>
            <w:tcW w:w="5528" w:type="dxa"/>
          </w:tcPr>
          <w:p w:rsidR="001329D4" w:rsidRPr="00011D90" w:rsidRDefault="001329D4" w:rsidP="00680BE8">
            <w:pPr>
              <w:ind w:firstLine="567"/>
              <w:rPr>
                <w:b/>
                <w:sz w:val="22"/>
                <w:szCs w:val="22"/>
              </w:rPr>
            </w:pPr>
          </w:p>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4.1.3. Документ, удостоверяющий личность:</w:t>
            </w:r>
          </w:p>
        </w:tc>
        <w:tc>
          <w:tcPr>
            <w:tcW w:w="5528" w:type="dxa"/>
          </w:tcPr>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4.1.4. Серия и номер документа, удостоверяющего личность:</w:t>
            </w:r>
          </w:p>
        </w:tc>
        <w:tc>
          <w:tcPr>
            <w:tcW w:w="5528" w:type="dxa"/>
          </w:tcPr>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4.1.5. Дата выдачи документа, удостоверяющего личность:</w:t>
            </w:r>
          </w:p>
        </w:tc>
        <w:tc>
          <w:tcPr>
            <w:tcW w:w="5528" w:type="dxa"/>
          </w:tcPr>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4.1.6. Наименование органа, выдавшего документ, удостоверяющего личность:</w:t>
            </w:r>
          </w:p>
        </w:tc>
        <w:tc>
          <w:tcPr>
            <w:tcW w:w="5528" w:type="dxa"/>
          </w:tcPr>
          <w:p w:rsidR="001329D4" w:rsidRPr="00011D90" w:rsidRDefault="001329D4" w:rsidP="00680BE8">
            <w:pPr>
              <w:ind w:firstLine="567"/>
              <w:rPr>
                <w:b/>
                <w:sz w:val="22"/>
                <w:szCs w:val="22"/>
              </w:rPr>
            </w:pPr>
          </w:p>
          <w:p w:rsidR="001329D4" w:rsidRPr="00011D90" w:rsidRDefault="001329D4" w:rsidP="00680BE8">
            <w:pPr>
              <w:ind w:firstLine="567"/>
              <w:rPr>
                <w:b/>
                <w:sz w:val="22"/>
                <w:szCs w:val="22"/>
              </w:rPr>
            </w:pPr>
          </w:p>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4.1.7. Код подразделения:</w:t>
            </w:r>
          </w:p>
        </w:tc>
        <w:tc>
          <w:tcPr>
            <w:tcW w:w="5528" w:type="dxa"/>
          </w:tcPr>
          <w:p w:rsidR="001329D4" w:rsidRPr="00011D90" w:rsidRDefault="001329D4" w:rsidP="00680BE8">
            <w:pPr>
              <w:ind w:firstLine="567"/>
              <w:rPr>
                <w:b/>
                <w:sz w:val="22"/>
                <w:szCs w:val="22"/>
              </w:rPr>
            </w:pPr>
          </w:p>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b/>
                <w:bCs/>
                <w:sz w:val="22"/>
                <w:szCs w:val="22"/>
              </w:rPr>
              <w:t>4.2. Документ, подтверждающий полномочия представителя</w:t>
            </w:r>
            <w:r w:rsidRPr="00011D90">
              <w:rPr>
                <w:sz w:val="22"/>
                <w:szCs w:val="22"/>
              </w:rPr>
              <w:t>:</w:t>
            </w:r>
          </w:p>
        </w:tc>
        <w:tc>
          <w:tcPr>
            <w:tcW w:w="5528" w:type="dxa"/>
          </w:tcPr>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4.2.1. Наименование:</w:t>
            </w:r>
          </w:p>
        </w:tc>
        <w:tc>
          <w:tcPr>
            <w:tcW w:w="5528" w:type="dxa"/>
          </w:tcPr>
          <w:p w:rsidR="001329D4" w:rsidRPr="00011D90" w:rsidRDefault="001329D4" w:rsidP="00680BE8">
            <w:pPr>
              <w:ind w:firstLine="567"/>
              <w:rPr>
                <w:b/>
                <w:sz w:val="22"/>
                <w:szCs w:val="22"/>
              </w:rPr>
            </w:pPr>
          </w:p>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4.2.2. Дата:</w:t>
            </w:r>
          </w:p>
        </w:tc>
        <w:tc>
          <w:tcPr>
            <w:tcW w:w="5528" w:type="dxa"/>
          </w:tcPr>
          <w:p w:rsidR="001329D4" w:rsidRPr="00011D90" w:rsidRDefault="001329D4" w:rsidP="00680BE8">
            <w:pPr>
              <w:ind w:firstLine="567"/>
              <w:rPr>
                <w:b/>
                <w:sz w:val="22"/>
                <w:szCs w:val="22"/>
              </w:rPr>
            </w:pPr>
          </w:p>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4.2.3. Номер:</w:t>
            </w:r>
          </w:p>
        </w:tc>
        <w:tc>
          <w:tcPr>
            <w:tcW w:w="5528" w:type="dxa"/>
          </w:tcPr>
          <w:p w:rsidR="001329D4" w:rsidRPr="00011D90" w:rsidRDefault="001329D4" w:rsidP="00680BE8">
            <w:pPr>
              <w:ind w:firstLine="567"/>
              <w:rPr>
                <w:b/>
                <w:sz w:val="22"/>
                <w:szCs w:val="22"/>
              </w:rPr>
            </w:pPr>
          </w:p>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4.2.4. Кем выдан (удостоверен):</w:t>
            </w:r>
          </w:p>
        </w:tc>
        <w:tc>
          <w:tcPr>
            <w:tcW w:w="5528" w:type="dxa"/>
          </w:tcPr>
          <w:p w:rsidR="001329D4" w:rsidRPr="00011D90" w:rsidRDefault="001329D4" w:rsidP="00680BE8">
            <w:pPr>
              <w:ind w:firstLine="567"/>
              <w:rPr>
                <w:b/>
                <w:sz w:val="22"/>
                <w:szCs w:val="22"/>
              </w:rPr>
            </w:pPr>
          </w:p>
          <w:p w:rsidR="001329D4" w:rsidRPr="00011D90" w:rsidRDefault="001329D4" w:rsidP="00680BE8">
            <w:pPr>
              <w:ind w:firstLine="567"/>
              <w:rPr>
                <w:b/>
                <w:sz w:val="22"/>
                <w:szCs w:val="22"/>
              </w:rPr>
            </w:pPr>
          </w:p>
        </w:tc>
      </w:tr>
      <w:tr w:rsidR="001329D4" w:rsidRPr="00011D90" w:rsidTr="00680BE8">
        <w:tc>
          <w:tcPr>
            <w:tcW w:w="4219" w:type="dxa"/>
          </w:tcPr>
          <w:p w:rsidR="001329D4" w:rsidRPr="00011D90" w:rsidRDefault="001329D4" w:rsidP="00680BE8">
            <w:pPr>
              <w:ind w:firstLine="567"/>
              <w:rPr>
                <w:sz w:val="22"/>
                <w:szCs w:val="22"/>
              </w:rPr>
            </w:pPr>
          </w:p>
          <w:p w:rsidR="001329D4" w:rsidRPr="00011D90" w:rsidRDefault="001329D4" w:rsidP="00680BE8">
            <w:pPr>
              <w:ind w:firstLine="567"/>
              <w:rPr>
                <w:sz w:val="22"/>
                <w:szCs w:val="22"/>
              </w:rPr>
            </w:pPr>
            <w:r w:rsidRPr="00011D90">
              <w:rPr>
                <w:sz w:val="22"/>
                <w:szCs w:val="22"/>
              </w:rPr>
              <w:t xml:space="preserve">4.2.5. Подпись: </w:t>
            </w:r>
          </w:p>
        </w:tc>
        <w:tc>
          <w:tcPr>
            <w:tcW w:w="5528" w:type="dxa"/>
          </w:tcPr>
          <w:p w:rsidR="001329D4" w:rsidRPr="00011D90" w:rsidRDefault="001329D4" w:rsidP="00680BE8">
            <w:pPr>
              <w:ind w:firstLine="567"/>
              <w:rPr>
                <w:b/>
                <w:sz w:val="22"/>
                <w:szCs w:val="22"/>
              </w:rPr>
            </w:pPr>
          </w:p>
          <w:p w:rsidR="001329D4" w:rsidRPr="00011D90" w:rsidRDefault="001329D4" w:rsidP="00680BE8">
            <w:pPr>
              <w:ind w:firstLine="567"/>
              <w:rPr>
                <w:b/>
                <w:sz w:val="22"/>
                <w:szCs w:val="22"/>
              </w:rPr>
            </w:pPr>
          </w:p>
          <w:p w:rsidR="001329D4" w:rsidRPr="00011D90" w:rsidRDefault="001329D4" w:rsidP="00680BE8">
            <w:pPr>
              <w:ind w:firstLine="567"/>
              <w:jc w:val="center"/>
              <w:rPr>
                <w:b/>
                <w:sz w:val="22"/>
                <w:szCs w:val="22"/>
              </w:rPr>
            </w:pPr>
            <w:r w:rsidRPr="00011D90">
              <w:rPr>
                <w:b/>
                <w:sz w:val="22"/>
                <w:szCs w:val="22"/>
              </w:rPr>
              <w:t>_______________________________________</w:t>
            </w:r>
          </w:p>
          <w:p w:rsidR="001329D4" w:rsidRPr="00011D90" w:rsidRDefault="001329D4" w:rsidP="00680BE8">
            <w:pPr>
              <w:ind w:firstLine="567"/>
              <w:jc w:val="center"/>
              <w:rPr>
                <w:sz w:val="22"/>
                <w:szCs w:val="22"/>
              </w:rPr>
            </w:pPr>
            <w:r w:rsidRPr="00011D90">
              <w:rPr>
                <w:sz w:val="22"/>
                <w:szCs w:val="22"/>
              </w:rPr>
              <w:t>М. П.</w:t>
            </w:r>
          </w:p>
        </w:tc>
      </w:tr>
      <w:tr w:rsidR="001329D4" w:rsidRPr="00011D90" w:rsidTr="00680BE8">
        <w:tc>
          <w:tcPr>
            <w:tcW w:w="9747" w:type="dxa"/>
            <w:gridSpan w:val="2"/>
          </w:tcPr>
          <w:p w:rsidR="001329D4" w:rsidRPr="00011D90" w:rsidRDefault="001329D4" w:rsidP="00680BE8">
            <w:pPr>
              <w:spacing w:before="120" w:after="120"/>
              <w:ind w:firstLine="567"/>
              <w:jc w:val="center"/>
              <w:rPr>
                <w:b/>
                <w:bCs/>
                <w:sz w:val="22"/>
                <w:szCs w:val="22"/>
              </w:rPr>
            </w:pPr>
            <w:r w:rsidRPr="00011D90">
              <w:rPr>
                <w:b/>
                <w:bCs/>
                <w:sz w:val="22"/>
                <w:szCs w:val="22"/>
              </w:rPr>
              <w:t>5. Прочие сведения</w:t>
            </w:r>
          </w:p>
        </w:tc>
      </w:tr>
      <w:tr w:rsidR="001329D4" w:rsidRPr="00011D90" w:rsidTr="00680BE8">
        <w:tc>
          <w:tcPr>
            <w:tcW w:w="9747" w:type="dxa"/>
            <w:gridSpan w:val="2"/>
          </w:tcPr>
          <w:p w:rsidR="001329D4" w:rsidRPr="00011D90" w:rsidRDefault="001329D4" w:rsidP="00680BE8">
            <w:pPr>
              <w:ind w:firstLine="567"/>
              <w:rPr>
                <w:sz w:val="22"/>
                <w:szCs w:val="22"/>
              </w:rPr>
            </w:pPr>
            <w:r w:rsidRPr="00011D90">
              <w:rPr>
                <w:sz w:val="22"/>
                <w:szCs w:val="22"/>
              </w:rPr>
              <w:t>Настоящая заявка составлена в 2 экземплярах: 1-й экземпляр для организатора торгов (продавца), 2-й экземпляр для заявителя (претендента).</w:t>
            </w:r>
          </w:p>
        </w:tc>
      </w:tr>
      <w:tr w:rsidR="001329D4" w:rsidRPr="00011D90" w:rsidTr="00680BE8">
        <w:tc>
          <w:tcPr>
            <w:tcW w:w="9747" w:type="dxa"/>
            <w:gridSpan w:val="2"/>
          </w:tcPr>
          <w:p w:rsidR="001329D4" w:rsidRPr="00011D90" w:rsidRDefault="001329D4" w:rsidP="00680BE8">
            <w:pPr>
              <w:spacing w:before="120" w:after="120"/>
              <w:ind w:firstLine="567"/>
              <w:jc w:val="center"/>
              <w:rPr>
                <w:b/>
                <w:bCs/>
                <w:sz w:val="22"/>
                <w:szCs w:val="22"/>
              </w:rPr>
            </w:pPr>
            <w:r w:rsidRPr="00011D90">
              <w:rPr>
                <w:b/>
                <w:bCs/>
                <w:sz w:val="22"/>
                <w:szCs w:val="22"/>
              </w:rPr>
              <w:t>6. Подпись</w:t>
            </w: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6.1. ФИО заявителя (претендента) или его представителя полностью (заполняется собственноручно):</w:t>
            </w:r>
          </w:p>
        </w:tc>
        <w:tc>
          <w:tcPr>
            <w:tcW w:w="5528" w:type="dxa"/>
          </w:tcPr>
          <w:p w:rsidR="001329D4" w:rsidRPr="00011D90" w:rsidRDefault="001329D4" w:rsidP="00680BE8">
            <w:pPr>
              <w:ind w:firstLine="567"/>
              <w:rPr>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6.2. Подпись:</w:t>
            </w:r>
          </w:p>
        </w:tc>
        <w:tc>
          <w:tcPr>
            <w:tcW w:w="5528" w:type="dxa"/>
          </w:tcPr>
          <w:p w:rsidR="001329D4" w:rsidRPr="00011D90" w:rsidRDefault="001329D4" w:rsidP="00680BE8">
            <w:pPr>
              <w:ind w:firstLine="567"/>
              <w:rPr>
                <w:sz w:val="22"/>
                <w:szCs w:val="22"/>
              </w:rPr>
            </w:pPr>
          </w:p>
          <w:p w:rsidR="001329D4" w:rsidRPr="00011D90" w:rsidRDefault="001329D4" w:rsidP="00680BE8">
            <w:pPr>
              <w:ind w:firstLine="567"/>
              <w:rPr>
                <w:sz w:val="22"/>
                <w:szCs w:val="22"/>
              </w:rPr>
            </w:pPr>
          </w:p>
          <w:p w:rsidR="001329D4" w:rsidRPr="00011D90" w:rsidRDefault="001329D4" w:rsidP="00680BE8">
            <w:pPr>
              <w:ind w:firstLine="567"/>
              <w:rPr>
                <w:sz w:val="22"/>
                <w:szCs w:val="22"/>
              </w:rPr>
            </w:pPr>
          </w:p>
        </w:tc>
      </w:tr>
      <w:tr w:rsidR="001329D4" w:rsidRPr="00011D90" w:rsidTr="00680BE8">
        <w:tc>
          <w:tcPr>
            <w:tcW w:w="4219" w:type="dxa"/>
          </w:tcPr>
          <w:p w:rsidR="001329D4" w:rsidRPr="00011D90" w:rsidRDefault="001329D4" w:rsidP="00680BE8">
            <w:pPr>
              <w:ind w:firstLine="567"/>
              <w:rPr>
                <w:sz w:val="22"/>
                <w:szCs w:val="22"/>
              </w:rPr>
            </w:pPr>
            <w:r w:rsidRPr="00011D90">
              <w:rPr>
                <w:sz w:val="22"/>
                <w:szCs w:val="22"/>
              </w:rPr>
              <w:t>6.3. Дата</w:t>
            </w:r>
          </w:p>
        </w:tc>
        <w:tc>
          <w:tcPr>
            <w:tcW w:w="5528" w:type="dxa"/>
          </w:tcPr>
          <w:p w:rsidR="001329D4" w:rsidRPr="00011D90" w:rsidRDefault="001329D4" w:rsidP="00680BE8">
            <w:pPr>
              <w:ind w:firstLine="567"/>
              <w:rPr>
                <w:sz w:val="22"/>
                <w:szCs w:val="22"/>
              </w:rPr>
            </w:pPr>
          </w:p>
          <w:p w:rsidR="001329D4" w:rsidRPr="00011D90" w:rsidRDefault="001329D4" w:rsidP="00680BE8">
            <w:pPr>
              <w:ind w:firstLine="567"/>
              <w:rPr>
                <w:sz w:val="22"/>
                <w:szCs w:val="22"/>
              </w:rPr>
            </w:pPr>
          </w:p>
          <w:p w:rsidR="001329D4" w:rsidRPr="00011D90" w:rsidRDefault="001329D4" w:rsidP="00680BE8">
            <w:pPr>
              <w:ind w:firstLine="567"/>
              <w:rPr>
                <w:sz w:val="22"/>
                <w:szCs w:val="22"/>
              </w:rPr>
            </w:pPr>
          </w:p>
        </w:tc>
      </w:tr>
      <w:tr w:rsidR="001329D4" w:rsidRPr="00011D90" w:rsidTr="00663AC4">
        <w:trPr>
          <w:trHeight w:val="913"/>
        </w:trPr>
        <w:tc>
          <w:tcPr>
            <w:tcW w:w="4219" w:type="dxa"/>
          </w:tcPr>
          <w:p w:rsidR="001329D4" w:rsidRPr="00011D90" w:rsidRDefault="001329D4" w:rsidP="00680BE8">
            <w:pPr>
              <w:ind w:firstLine="567"/>
              <w:rPr>
                <w:sz w:val="22"/>
                <w:szCs w:val="22"/>
              </w:rPr>
            </w:pPr>
            <w:r w:rsidRPr="00011D90">
              <w:rPr>
                <w:sz w:val="22"/>
                <w:szCs w:val="22"/>
              </w:rPr>
              <w:t>6.4. Печать юридического лица</w:t>
            </w:r>
          </w:p>
        </w:tc>
        <w:tc>
          <w:tcPr>
            <w:tcW w:w="5528" w:type="dxa"/>
          </w:tcPr>
          <w:p w:rsidR="001329D4" w:rsidRPr="00011D90" w:rsidRDefault="001329D4" w:rsidP="00680BE8">
            <w:pPr>
              <w:ind w:firstLine="567"/>
              <w:rPr>
                <w:sz w:val="22"/>
                <w:szCs w:val="22"/>
              </w:rPr>
            </w:pPr>
          </w:p>
          <w:p w:rsidR="001329D4" w:rsidRPr="00011D90" w:rsidRDefault="001329D4" w:rsidP="00680BE8">
            <w:pPr>
              <w:ind w:firstLine="567"/>
              <w:rPr>
                <w:sz w:val="22"/>
                <w:szCs w:val="22"/>
              </w:rPr>
            </w:pPr>
          </w:p>
          <w:p w:rsidR="001329D4" w:rsidRPr="00011D90" w:rsidRDefault="001329D4" w:rsidP="00680BE8">
            <w:pPr>
              <w:ind w:firstLine="567"/>
              <w:rPr>
                <w:sz w:val="22"/>
                <w:szCs w:val="22"/>
              </w:rPr>
            </w:pPr>
          </w:p>
          <w:p w:rsidR="001329D4" w:rsidRPr="00011D90" w:rsidRDefault="001329D4" w:rsidP="00680BE8">
            <w:pPr>
              <w:ind w:firstLine="567"/>
              <w:rPr>
                <w:sz w:val="22"/>
                <w:szCs w:val="22"/>
              </w:rPr>
            </w:pPr>
          </w:p>
          <w:p w:rsidR="001329D4" w:rsidRPr="00011D90" w:rsidRDefault="001329D4" w:rsidP="00680BE8">
            <w:pPr>
              <w:ind w:firstLine="567"/>
              <w:rPr>
                <w:sz w:val="22"/>
                <w:szCs w:val="22"/>
              </w:rPr>
            </w:pPr>
          </w:p>
          <w:p w:rsidR="001329D4" w:rsidRPr="00011D90" w:rsidRDefault="001329D4" w:rsidP="00680BE8">
            <w:pPr>
              <w:ind w:firstLine="567"/>
              <w:rPr>
                <w:sz w:val="22"/>
                <w:szCs w:val="22"/>
              </w:rPr>
            </w:pPr>
          </w:p>
          <w:p w:rsidR="001329D4" w:rsidRPr="00011D90" w:rsidRDefault="001329D4" w:rsidP="00680BE8">
            <w:pPr>
              <w:ind w:firstLine="567"/>
              <w:rPr>
                <w:sz w:val="22"/>
                <w:szCs w:val="22"/>
              </w:rPr>
            </w:pPr>
          </w:p>
          <w:p w:rsidR="001329D4" w:rsidRDefault="001329D4" w:rsidP="00680BE8">
            <w:pPr>
              <w:ind w:firstLine="567"/>
              <w:rPr>
                <w:sz w:val="22"/>
                <w:szCs w:val="22"/>
              </w:rPr>
            </w:pPr>
          </w:p>
          <w:p w:rsidR="00663AC4" w:rsidRPr="00011D90" w:rsidRDefault="00663AC4" w:rsidP="00680BE8">
            <w:pPr>
              <w:ind w:firstLine="567"/>
              <w:rPr>
                <w:sz w:val="22"/>
                <w:szCs w:val="22"/>
              </w:rPr>
            </w:pPr>
          </w:p>
        </w:tc>
      </w:tr>
    </w:tbl>
    <w:p w:rsidR="00663AC4" w:rsidRPr="00011D90" w:rsidRDefault="00663AC4" w:rsidP="00663AC4">
      <w:pPr>
        <w:autoSpaceDE w:val="0"/>
        <w:autoSpaceDN w:val="0"/>
        <w:adjustRightInd w:val="0"/>
        <w:jc w:val="both"/>
        <w:rPr>
          <w:sz w:val="24"/>
          <w:szCs w:val="24"/>
        </w:rPr>
      </w:pPr>
    </w:p>
    <w:p w:rsidR="00F71C02" w:rsidRDefault="00F71C02" w:rsidP="00663AC4">
      <w:pPr>
        <w:ind w:left="4962" w:firstLine="567"/>
        <w:jc w:val="right"/>
        <w:rPr>
          <w:sz w:val="24"/>
          <w:szCs w:val="24"/>
        </w:rPr>
      </w:pPr>
    </w:p>
    <w:p w:rsidR="00F71C02" w:rsidRDefault="00F71C02" w:rsidP="00F71C02">
      <w:pPr>
        <w:rPr>
          <w:sz w:val="24"/>
          <w:szCs w:val="24"/>
        </w:rPr>
      </w:pPr>
    </w:p>
    <w:p w:rsidR="001376FB" w:rsidRDefault="001376FB" w:rsidP="00F71C02">
      <w:pPr>
        <w:rPr>
          <w:sz w:val="24"/>
          <w:szCs w:val="24"/>
        </w:rPr>
      </w:pPr>
    </w:p>
    <w:p w:rsidR="001376FB" w:rsidRDefault="001376FB" w:rsidP="00F71C02">
      <w:pPr>
        <w:rPr>
          <w:sz w:val="24"/>
          <w:szCs w:val="24"/>
        </w:rPr>
      </w:pPr>
    </w:p>
    <w:p w:rsidR="001376FB" w:rsidRPr="00F71C02" w:rsidRDefault="001376FB" w:rsidP="00F71C02">
      <w:pPr>
        <w:rPr>
          <w:sz w:val="24"/>
          <w:szCs w:val="24"/>
        </w:rPr>
      </w:pPr>
    </w:p>
    <w:p w:rsidR="001329D4" w:rsidRPr="00011D90" w:rsidRDefault="00F71C02" w:rsidP="001329D4">
      <w:pPr>
        <w:ind w:left="4962" w:firstLine="567"/>
        <w:jc w:val="right"/>
        <w:rPr>
          <w:sz w:val="24"/>
          <w:szCs w:val="24"/>
        </w:rPr>
      </w:pPr>
      <w:r>
        <w:rPr>
          <w:sz w:val="24"/>
          <w:szCs w:val="24"/>
        </w:rPr>
        <w:t>П</w:t>
      </w:r>
      <w:r w:rsidR="001329D4" w:rsidRPr="00011D90">
        <w:rPr>
          <w:sz w:val="24"/>
          <w:szCs w:val="24"/>
        </w:rPr>
        <w:t>риложение № 2</w:t>
      </w:r>
    </w:p>
    <w:p w:rsidR="001329D4" w:rsidRPr="00011D90" w:rsidRDefault="001329D4" w:rsidP="001329D4">
      <w:pPr>
        <w:ind w:left="4962" w:firstLine="567"/>
        <w:jc w:val="right"/>
        <w:rPr>
          <w:sz w:val="24"/>
          <w:szCs w:val="24"/>
        </w:rPr>
      </w:pPr>
      <w:r w:rsidRPr="00011D90">
        <w:rPr>
          <w:sz w:val="24"/>
          <w:szCs w:val="24"/>
        </w:rPr>
        <w:t>к информационному сообщению о проведении торгов в форме аукциона, открытого по составу участников и по форме подачи заявок, по продаже муниципального имущества, утверждённого</w:t>
      </w:r>
    </w:p>
    <w:p w:rsidR="001329D4" w:rsidRPr="00935DD0" w:rsidRDefault="001329D4" w:rsidP="001329D4">
      <w:pPr>
        <w:ind w:left="4962" w:firstLine="567"/>
        <w:jc w:val="right"/>
        <w:rPr>
          <w:color w:val="FF0000"/>
          <w:sz w:val="24"/>
          <w:szCs w:val="24"/>
        </w:rPr>
      </w:pPr>
      <w:r>
        <w:rPr>
          <w:sz w:val="24"/>
          <w:szCs w:val="24"/>
        </w:rPr>
        <w:t xml:space="preserve">приказом </w:t>
      </w:r>
      <w:r w:rsidR="005D0EC3">
        <w:rPr>
          <w:sz w:val="24"/>
          <w:szCs w:val="24"/>
        </w:rPr>
        <w:t>МУ ОИО администрации МО г. Кола о</w:t>
      </w:r>
      <w:r w:rsidRPr="00BF41EE">
        <w:rPr>
          <w:sz w:val="24"/>
          <w:szCs w:val="24"/>
        </w:rPr>
        <w:t>т </w:t>
      </w:r>
      <w:r w:rsidR="001376FB">
        <w:rPr>
          <w:sz w:val="24"/>
          <w:szCs w:val="24"/>
        </w:rPr>
        <w:t>15</w:t>
      </w:r>
      <w:r>
        <w:rPr>
          <w:sz w:val="24"/>
          <w:szCs w:val="24"/>
        </w:rPr>
        <w:t>.</w:t>
      </w:r>
      <w:r w:rsidR="001376FB">
        <w:rPr>
          <w:sz w:val="24"/>
          <w:szCs w:val="24"/>
        </w:rPr>
        <w:t>04</w:t>
      </w:r>
      <w:r>
        <w:rPr>
          <w:sz w:val="24"/>
          <w:szCs w:val="24"/>
        </w:rPr>
        <w:t>.201</w:t>
      </w:r>
      <w:r w:rsidR="001376FB">
        <w:rPr>
          <w:sz w:val="24"/>
          <w:szCs w:val="24"/>
        </w:rPr>
        <w:t>9</w:t>
      </w:r>
      <w:r>
        <w:rPr>
          <w:sz w:val="24"/>
          <w:szCs w:val="24"/>
        </w:rPr>
        <w:t xml:space="preserve"> </w:t>
      </w:r>
      <w:r w:rsidRPr="00BF41EE">
        <w:rPr>
          <w:sz w:val="24"/>
          <w:szCs w:val="24"/>
        </w:rPr>
        <w:t xml:space="preserve">года </w:t>
      </w:r>
      <w:r w:rsidRPr="007C489F">
        <w:rPr>
          <w:sz w:val="24"/>
          <w:szCs w:val="24"/>
        </w:rPr>
        <w:t xml:space="preserve">№ </w:t>
      </w:r>
      <w:r w:rsidR="001376FB">
        <w:rPr>
          <w:sz w:val="24"/>
          <w:szCs w:val="24"/>
        </w:rPr>
        <w:t>20</w:t>
      </w:r>
    </w:p>
    <w:p w:rsidR="001329D4" w:rsidRPr="00011D90" w:rsidRDefault="001329D4" w:rsidP="001329D4">
      <w:pPr>
        <w:ind w:left="450" w:firstLine="567"/>
      </w:pPr>
    </w:p>
    <w:p w:rsidR="001329D4" w:rsidRPr="00011D90" w:rsidRDefault="001329D4" w:rsidP="001329D4">
      <w:pPr>
        <w:ind w:left="450" w:firstLine="567"/>
      </w:pPr>
    </w:p>
    <w:p w:rsidR="001329D4" w:rsidRPr="00011D90" w:rsidRDefault="001329D4" w:rsidP="001329D4">
      <w:pPr>
        <w:ind w:left="450" w:firstLine="567"/>
      </w:pPr>
    </w:p>
    <w:p w:rsidR="001329D4" w:rsidRPr="00011D90" w:rsidRDefault="001329D4" w:rsidP="001329D4">
      <w:pPr>
        <w:ind w:firstLine="567"/>
        <w:jc w:val="center"/>
        <w:rPr>
          <w:b/>
          <w:sz w:val="24"/>
          <w:szCs w:val="24"/>
        </w:rPr>
      </w:pPr>
      <w:r w:rsidRPr="00011D90">
        <w:rPr>
          <w:b/>
          <w:sz w:val="24"/>
          <w:szCs w:val="24"/>
        </w:rPr>
        <w:t>Порядок заполнения и подачи заявки на участие в торгах по продаже муниципального имущества</w:t>
      </w:r>
    </w:p>
    <w:p w:rsidR="001329D4" w:rsidRPr="00011D90" w:rsidRDefault="001329D4" w:rsidP="001329D4">
      <w:pPr>
        <w:ind w:left="450" w:firstLine="567"/>
        <w:rPr>
          <w:sz w:val="28"/>
          <w:szCs w:val="28"/>
        </w:rPr>
      </w:pPr>
    </w:p>
    <w:p w:rsidR="001329D4" w:rsidRPr="00011D90" w:rsidRDefault="001329D4" w:rsidP="001329D4">
      <w:pPr>
        <w:numPr>
          <w:ilvl w:val="0"/>
          <w:numId w:val="4"/>
        </w:numPr>
        <w:tabs>
          <w:tab w:val="clear" w:pos="360"/>
        </w:tabs>
        <w:spacing w:before="240" w:after="120"/>
        <w:ind w:left="0" w:firstLine="567"/>
        <w:jc w:val="center"/>
        <w:rPr>
          <w:b/>
          <w:bCs/>
          <w:sz w:val="24"/>
          <w:szCs w:val="24"/>
        </w:rPr>
      </w:pPr>
      <w:r w:rsidRPr="00011D90">
        <w:rPr>
          <w:b/>
          <w:bCs/>
          <w:sz w:val="24"/>
          <w:szCs w:val="24"/>
        </w:rPr>
        <w:t>Общие положения</w:t>
      </w:r>
    </w:p>
    <w:p w:rsidR="001329D4" w:rsidRPr="00011D90" w:rsidRDefault="001329D4" w:rsidP="001329D4">
      <w:pPr>
        <w:numPr>
          <w:ilvl w:val="1"/>
          <w:numId w:val="4"/>
        </w:numPr>
        <w:ind w:left="0" w:firstLine="567"/>
        <w:jc w:val="both"/>
        <w:rPr>
          <w:sz w:val="24"/>
          <w:szCs w:val="24"/>
        </w:rPr>
      </w:pPr>
      <w:r w:rsidRPr="00011D90">
        <w:rPr>
          <w:sz w:val="24"/>
          <w:szCs w:val="24"/>
        </w:rPr>
        <w:t>Заявка на участие в торгах по продаже муниципального имущества (далее по тексту – заявка) составляется в простой письменной форме в утверждённой (установленной) форме. Изменение формы заявки и её содержания не допускается.</w:t>
      </w:r>
    </w:p>
    <w:p w:rsidR="001329D4" w:rsidRPr="00011D90" w:rsidRDefault="001329D4" w:rsidP="001329D4">
      <w:pPr>
        <w:numPr>
          <w:ilvl w:val="1"/>
          <w:numId w:val="4"/>
        </w:numPr>
        <w:ind w:left="0" w:firstLine="567"/>
        <w:jc w:val="both"/>
        <w:rPr>
          <w:sz w:val="24"/>
          <w:szCs w:val="24"/>
        </w:rPr>
      </w:pPr>
      <w:r w:rsidRPr="00011D90">
        <w:rPr>
          <w:sz w:val="24"/>
          <w:szCs w:val="24"/>
        </w:rPr>
        <w:t>Один претендент имеет право подать только одну заявку на участие в торгах.</w:t>
      </w:r>
    </w:p>
    <w:p w:rsidR="001329D4" w:rsidRPr="00011D90" w:rsidRDefault="001329D4" w:rsidP="001329D4">
      <w:pPr>
        <w:numPr>
          <w:ilvl w:val="1"/>
          <w:numId w:val="4"/>
        </w:numPr>
        <w:ind w:left="0" w:firstLine="567"/>
        <w:jc w:val="both"/>
        <w:rPr>
          <w:sz w:val="24"/>
          <w:szCs w:val="24"/>
        </w:rPr>
      </w:pPr>
      <w:r w:rsidRPr="00011D90">
        <w:rPr>
          <w:sz w:val="24"/>
          <w:szCs w:val="24"/>
        </w:rPr>
        <w:t>Заявка может быть подана только на один лот. В случае, если торги проводятся по двум и более лотам, претендент вправе участвовать в них по каждому лоту, представляя на каждый из них отдельную заявку и отдельный пакет документов.</w:t>
      </w:r>
    </w:p>
    <w:p w:rsidR="001329D4" w:rsidRPr="00011D90" w:rsidRDefault="001329D4" w:rsidP="001329D4">
      <w:pPr>
        <w:numPr>
          <w:ilvl w:val="0"/>
          <w:numId w:val="4"/>
        </w:numPr>
        <w:tabs>
          <w:tab w:val="clear" w:pos="360"/>
        </w:tabs>
        <w:spacing w:before="240" w:after="120"/>
        <w:ind w:left="0" w:firstLine="567"/>
        <w:jc w:val="center"/>
        <w:rPr>
          <w:b/>
          <w:bCs/>
          <w:sz w:val="24"/>
          <w:szCs w:val="24"/>
        </w:rPr>
      </w:pPr>
      <w:r w:rsidRPr="00011D90">
        <w:rPr>
          <w:b/>
          <w:bCs/>
          <w:sz w:val="24"/>
          <w:szCs w:val="24"/>
        </w:rPr>
        <w:t>Порядок заполнения и подготовки заявки</w:t>
      </w:r>
    </w:p>
    <w:p w:rsidR="001329D4" w:rsidRPr="00011D90" w:rsidRDefault="001329D4" w:rsidP="001329D4">
      <w:pPr>
        <w:numPr>
          <w:ilvl w:val="1"/>
          <w:numId w:val="4"/>
        </w:numPr>
        <w:ind w:left="0" w:firstLine="567"/>
        <w:jc w:val="both"/>
        <w:rPr>
          <w:sz w:val="24"/>
          <w:szCs w:val="24"/>
        </w:rPr>
      </w:pPr>
      <w:r w:rsidRPr="00011D90">
        <w:rPr>
          <w:sz w:val="24"/>
          <w:szCs w:val="24"/>
        </w:rPr>
        <w:t>Сведения указываются в заявке по состоянию на момент её подачи продавцу.</w:t>
      </w:r>
    </w:p>
    <w:p w:rsidR="001329D4" w:rsidRPr="00011D90" w:rsidRDefault="001329D4" w:rsidP="001329D4">
      <w:pPr>
        <w:numPr>
          <w:ilvl w:val="1"/>
          <w:numId w:val="4"/>
        </w:numPr>
        <w:ind w:left="0" w:firstLine="567"/>
        <w:jc w:val="both"/>
        <w:rPr>
          <w:sz w:val="24"/>
          <w:szCs w:val="24"/>
        </w:rPr>
      </w:pPr>
      <w:r w:rsidRPr="00011D90">
        <w:rPr>
          <w:sz w:val="24"/>
          <w:szCs w:val="24"/>
        </w:rPr>
        <w:t>Заявка оформляется на бумажном носителе формата А4.</w:t>
      </w:r>
    </w:p>
    <w:p w:rsidR="001329D4" w:rsidRPr="00011D90" w:rsidRDefault="001329D4" w:rsidP="001329D4">
      <w:pPr>
        <w:numPr>
          <w:ilvl w:val="1"/>
          <w:numId w:val="4"/>
        </w:numPr>
        <w:ind w:left="0" w:firstLine="567"/>
        <w:jc w:val="both"/>
        <w:rPr>
          <w:sz w:val="24"/>
          <w:szCs w:val="24"/>
        </w:rPr>
      </w:pPr>
      <w:r w:rsidRPr="00011D90">
        <w:rPr>
          <w:sz w:val="24"/>
          <w:szCs w:val="24"/>
        </w:rPr>
        <w:t>Заявка должна содержать наименование и адрес организатора торгов (продавца), которому она адресуется.</w:t>
      </w:r>
    </w:p>
    <w:p w:rsidR="001329D4" w:rsidRPr="00011D90" w:rsidRDefault="001329D4" w:rsidP="001329D4">
      <w:pPr>
        <w:numPr>
          <w:ilvl w:val="1"/>
          <w:numId w:val="4"/>
        </w:numPr>
        <w:ind w:left="0" w:firstLine="567"/>
        <w:jc w:val="both"/>
        <w:rPr>
          <w:sz w:val="24"/>
          <w:szCs w:val="24"/>
        </w:rPr>
      </w:pPr>
      <w:r w:rsidRPr="00011D90">
        <w:rPr>
          <w:sz w:val="24"/>
          <w:szCs w:val="24"/>
        </w:rPr>
        <w:t>Заявка может быть заполнена с помощью компьютерной и оргтехники (за исключением пунктов, где требуется собственноручное заполнение и подпись).</w:t>
      </w:r>
    </w:p>
    <w:p w:rsidR="001329D4" w:rsidRPr="00011D90" w:rsidRDefault="001329D4" w:rsidP="001329D4">
      <w:pPr>
        <w:numPr>
          <w:ilvl w:val="1"/>
          <w:numId w:val="4"/>
        </w:numPr>
        <w:ind w:left="0" w:firstLine="567"/>
        <w:jc w:val="both"/>
        <w:rPr>
          <w:sz w:val="24"/>
          <w:szCs w:val="24"/>
        </w:rPr>
      </w:pPr>
      <w:r w:rsidRPr="00011D90">
        <w:rPr>
          <w:sz w:val="24"/>
          <w:szCs w:val="24"/>
        </w:rPr>
        <w:t>Заявка может быть заполнена собственноручно с оттиском синего цвета.</w:t>
      </w:r>
    </w:p>
    <w:p w:rsidR="001329D4" w:rsidRPr="00011D90" w:rsidRDefault="001329D4" w:rsidP="001329D4">
      <w:pPr>
        <w:numPr>
          <w:ilvl w:val="1"/>
          <w:numId w:val="4"/>
        </w:numPr>
        <w:ind w:left="0" w:firstLine="567"/>
        <w:jc w:val="both"/>
        <w:rPr>
          <w:sz w:val="24"/>
          <w:szCs w:val="24"/>
        </w:rPr>
      </w:pPr>
      <w:r w:rsidRPr="00011D90">
        <w:rPr>
          <w:sz w:val="24"/>
          <w:szCs w:val="24"/>
        </w:rPr>
        <w:t>В заявке не допускаются исправления и подчистки, в том числе с помощью корректора.</w:t>
      </w:r>
    </w:p>
    <w:p w:rsidR="001329D4" w:rsidRPr="00011D90" w:rsidRDefault="001329D4" w:rsidP="001329D4">
      <w:pPr>
        <w:numPr>
          <w:ilvl w:val="1"/>
          <w:numId w:val="4"/>
        </w:numPr>
        <w:ind w:left="0" w:firstLine="567"/>
        <w:jc w:val="both"/>
        <w:rPr>
          <w:sz w:val="24"/>
          <w:szCs w:val="24"/>
        </w:rPr>
      </w:pPr>
      <w:r w:rsidRPr="00011D90">
        <w:rPr>
          <w:sz w:val="24"/>
          <w:szCs w:val="24"/>
        </w:rPr>
        <w:t>Все листы заявки, как и приложенные документы, имеющие более чем два листа, должны быть прошиты и скреплены подписью претендента или его представителя и печатью юридического лица.</w:t>
      </w:r>
    </w:p>
    <w:p w:rsidR="001329D4" w:rsidRPr="00011D90" w:rsidRDefault="001329D4" w:rsidP="001329D4">
      <w:pPr>
        <w:numPr>
          <w:ilvl w:val="1"/>
          <w:numId w:val="4"/>
        </w:numPr>
        <w:ind w:left="0" w:firstLine="567"/>
        <w:jc w:val="both"/>
        <w:rPr>
          <w:sz w:val="24"/>
          <w:szCs w:val="24"/>
        </w:rPr>
      </w:pPr>
      <w:r w:rsidRPr="00011D90">
        <w:rPr>
          <w:sz w:val="24"/>
          <w:szCs w:val="24"/>
        </w:rPr>
        <w:t>Текст, написанный собственноручно, должен быть читаем и разборчив.</w:t>
      </w:r>
    </w:p>
    <w:p w:rsidR="001329D4" w:rsidRPr="00011D90" w:rsidRDefault="001329D4" w:rsidP="001329D4">
      <w:pPr>
        <w:numPr>
          <w:ilvl w:val="1"/>
          <w:numId w:val="4"/>
        </w:numPr>
        <w:ind w:left="0" w:firstLine="567"/>
        <w:jc w:val="both"/>
        <w:rPr>
          <w:sz w:val="24"/>
          <w:szCs w:val="24"/>
        </w:rPr>
      </w:pPr>
      <w:r w:rsidRPr="00011D90">
        <w:rPr>
          <w:sz w:val="24"/>
          <w:szCs w:val="24"/>
        </w:rPr>
        <w:t>На первом</w:t>
      </w:r>
      <w:r>
        <w:rPr>
          <w:sz w:val="24"/>
          <w:szCs w:val="24"/>
        </w:rPr>
        <w:t xml:space="preserve"> листе заявки содержится штамп </w:t>
      </w:r>
      <w:r w:rsidR="005D0EC3">
        <w:rPr>
          <w:sz w:val="24"/>
          <w:szCs w:val="24"/>
        </w:rPr>
        <w:t>МУ ОИО администрации МО г. Кола</w:t>
      </w:r>
      <w:r w:rsidRPr="00011D90">
        <w:rPr>
          <w:sz w:val="24"/>
          <w:szCs w:val="24"/>
        </w:rPr>
        <w:t xml:space="preserve"> для внесения отметки о принятии заявки с указанием даты, времени её приёма (регистрации), а также отметка о возвращении заявки, принятой по истечении срока для её принятия, без присвоения ей регистрационного номера.</w:t>
      </w:r>
    </w:p>
    <w:p w:rsidR="001329D4" w:rsidRPr="00011D90" w:rsidRDefault="001329D4" w:rsidP="001329D4">
      <w:pPr>
        <w:numPr>
          <w:ilvl w:val="1"/>
          <w:numId w:val="4"/>
        </w:numPr>
        <w:ind w:left="0" w:firstLine="567"/>
        <w:jc w:val="both"/>
        <w:rPr>
          <w:sz w:val="24"/>
          <w:szCs w:val="24"/>
        </w:rPr>
      </w:pPr>
      <w:r w:rsidRPr="00011D90">
        <w:rPr>
          <w:sz w:val="24"/>
          <w:szCs w:val="24"/>
        </w:rPr>
        <w:t>Заявка состоит из семи разделов.</w:t>
      </w:r>
    </w:p>
    <w:p w:rsidR="001329D4" w:rsidRPr="00011D90" w:rsidRDefault="001329D4" w:rsidP="001329D4">
      <w:pPr>
        <w:numPr>
          <w:ilvl w:val="1"/>
          <w:numId w:val="4"/>
        </w:numPr>
        <w:ind w:left="0" w:firstLine="567"/>
        <w:jc w:val="both"/>
        <w:rPr>
          <w:sz w:val="24"/>
          <w:szCs w:val="24"/>
        </w:rPr>
      </w:pPr>
      <w:r w:rsidRPr="00011D90">
        <w:rPr>
          <w:sz w:val="24"/>
          <w:szCs w:val="24"/>
        </w:rPr>
        <w:t>В первом разделе указываются сведения о претенденте на участие в торгах:</w:t>
      </w:r>
    </w:p>
    <w:p w:rsidR="001329D4" w:rsidRPr="00011D90" w:rsidRDefault="001329D4" w:rsidP="001329D4">
      <w:pPr>
        <w:numPr>
          <w:ilvl w:val="2"/>
          <w:numId w:val="4"/>
        </w:numPr>
        <w:ind w:left="0" w:firstLine="567"/>
        <w:jc w:val="both"/>
        <w:rPr>
          <w:sz w:val="24"/>
          <w:szCs w:val="24"/>
        </w:rPr>
      </w:pPr>
      <w:r w:rsidRPr="00011D90">
        <w:rPr>
          <w:sz w:val="24"/>
          <w:szCs w:val="24"/>
        </w:rPr>
        <w:t>в пункте 1.1. указывается категория претендента (для физических лиц – «ФЛ» или «Физическое лицо», для юридических лиц – «ЮЛ» или «Юридическое лицо»);</w:t>
      </w:r>
    </w:p>
    <w:p w:rsidR="001329D4" w:rsidRPr="00011D90" w:rsidRDefault="001329D4" w:rsidP="001329D4">
      <w:pPr>
        <w:numPr>
          <w:ilvl w:val="2"/>
          <w:numId w:val="4"/>
        </w:numPr>
        <w:ind w:left="0" w:firstLine="567"/>
        <w:jc w:val="both"/>
        <w:rPr>
          <w:sz w:val="24"/>
          <w:szCs w:val="24"/>
        </w:rPr>
      </w:pPr>
      <w:r w:rsidRPr="00011D90">
        <w:rPr>
          <w:sz w:val="24"/>
          <w:szCs w:val="24"/>
        </w:rPr>
        <w:t>в пункте 1.2. указывается полное наименование претендента (для физических лиц – фамилия, имя, отчество; для юридических лиц – полное наименование, включая организационно-правовую форму в соответствии с учредительными документами);</w:t>
      </w:r>
    </w:p>
    <w:p w:rsidR="001329D4" w:rsidRPr="00011D90" w:rsidRDefault="001329D4" w:rsidP="001329D4">
      <w:pPr>
        <w:numPr>
          <w:ilvl w:val="2"/>
          <w:numId w:val="4"/>
        </w:numPr>
        <w:ind w:left="0" w:firstLine="567"/>
        <w:jc w:val="both"/>
        <w:rPr>
          <w:sz w:val="24"/>
          <w:szCs w:val="24"/>
        </w:rPr>
      </w:pPr>
      <w:r w:rsidRPr="00011D90">
        <w:rPr>
          <w:sz w:val="24"/>
          <w:szCs w:val="24"/>
        </w:rPr>
        <w:t>пункт 1.3. заполняют только претенденты, являющиеся физическими лицами;</w:t>
      </w:r>
    </w:p>
    <w:p w:rsidR="001329D4" w:rsidRPr="00011D90" w:rsidRDefault="001329D4" w:rsidP="001329D4">
      <w:pPr>
        <w:numPr>
          <w:ilvl w:val="2"/>
          <w:numId w:val="4"/>
        </w:numPr>
        <w:ind w:left="0" w:firstLine="567"/>
        <w:jc w:val="both"/>
        <w:rPr>
          <w:sz w:val="24"/>
          <w:szCs w:val="24"/>
        </w:rPr>
      </w:pPr>
      <w:r w:rsidRPr="00011D90">
        <w:rPr>
          <w:sz w:val="24"/>
          <w:szCs w:val="24"/>
        </w:rPr>
        <w:t>в пункте 1.3.1. указывается дата рождения претендента в формате 00.11.2000, где 00 – день, 11 – месяц, 2000 – год;</w:t>
      </w:r>
    </w:p>
    <w:p w:rsidR="001329D4" w:rsidRPr="00011D90" w:rsidRDefault="001329D4" w:rsidP="001329D4">
      <w:pPr>
        <w:numPr>
          <w:ilvl w:val="2"/>
          <w:numId w:val="4"/>
        </w:numPr>
        <w:ind w:left="0" w:firstLine="567"/>
        <w:jc w:val="both"/>
        <w:rPr>
          <w:sz w:val="24"/>
          <w:szCs w:val="24"/>
        </w:rPr>
      </w:pPr>
      <w:r w:rsidRPr="00011D90">
        <w:rPr>
          <w:sz w:val="24"/>
          <w:szCs w:val="24"/>
        </w:rPr>
        <w:t>в пункте 1.3.2. указывается наименование документа, удостоверяющего личность: паспорт гражданина Российской Федерации, дипломатический паспорт, служебный паспорт и паспорт моряка (удостоверение личности моряка);</w:t>
      </w:r>
    </w:p>
    <w:p w:rsidR="001329D4" w:rsidRPr="00011D90" w:rsidRDefault="001329D4" w:rsidP="001329D4">
      <w:pPr>
        <w:numPr>
          <w:ilvl w:val="2"/>
          <w:numId w:val="4"/>
        </w:numPr>
        <w:ind w:left="0" w:firstLine="567"/>
        <w:jc w:val="both"/>
        <w:rPr>
          <w:sz w:val="24"/>
          <w:szCs w:val="24"/>
        </w:rPr>
      </w:pPr>
      <w:r w:rsidRPr="00011D90">
        <w:rPr>
          <w:sz w:val="24"/>
          <w:szCs w:val="24"/>
        </w:rPr>
        <w:t>в пункте 1.3.3. указываются серия и номер документа, удостоверяющего личность (например, если таким документом является паспорт гражданина Российской Федерации, то сведения указываются таким образом: 4700 100000, где 4700 – серия паспорта, 100000 – номер паспорта);</w:t>
      </w:r>
    </w:p>
    <w:p w:rsidR="001329D4" w:rsidRPr="00011D90" w:rsidRDefault="001329D4" w:rsidP="001329D4">
      <w:pPr>
        <w:numPr>
          <w:ilvl w:val="2"/>
          <w:numId w:val="4"/>
        </w:numPr>
        <w:ind w:left="0" w:firstLine="567"/>
        <w:jc w:val="both"/>
        <w:rPr>
          <w:sz w:val="24"/>
          <w:szCs w:val="24"/>
        </w:rPr>
      </w:pPr>
      <w:r w:rsidRPr="00011D90">
        <w:rPr>
          <w:sz w:val="24"/>
          <w:szCs w:val="24"/>
        </w:rPr>
        <w:t>в пункте 1.3.4. указывается дата выдачи документа, удостоверяющего личность (дата указывается в формате 00.11.2000. где 00 – день, 11 – месяц, 2000 – год);</w:t>
      </w:r>
    </w:p>
    <w:p w:rsidR="001329D4" w:rsidRPr="00011D90" w:rsidRDefault="001329D4" w:rsidP="001329D4">
      <w:pPr>
        <w:numPr>
          <w:ilvl w:val="2"/>
          <w:numId w:val="4"/>
        </w:numPr>
        <w:ind w:left="0" w:firstLine="567"/>
        <w:jc w:val="both"/>
        <w:rPr>
          <w:sz w:val="24"/>
          <w:szCs w:val="24"/>
        </w:rPr>
      </w:pPr>
      <w:r w:rsidRPr="00011D90">
        <w:rPr>
          <w:sz w:val="24"/>
          <w:szCs w:val="24"/>
        </w:rPr>
        <w:t>в пункте 1.3.5. указывается наименование органа, выдавшего документ, удостоверяющего личность, в соответствии с указанным документом;</w:t>
      </w:r>
    </w:p>
    <w:p w:rsidR="001329D4" w:rsidRPr="00011D90" w:rsidRDefault="001329D4" w:rsidP="001329D4">
      <w:pPr>
        <w:numPr>
          <w:ilvl w:val="2"/>
          <w:numId w:val="4"/>
        </w:numPr>
        <w:ind w:left="0" w:firstLine="567"/>
        <w:jc w:val="both"/>
        <w:rPr>
          <w:sz w:val="24"/>
          <w:szCs w:val="24"/>
        </w:rPr>
      </w:pPr>
      <w:r w:rsidRPr="00011D90">
        <w:rPr>
          <w:sz w:val="24"/>
          <w:szCs w:val="24"/>
        </w:rPr>
        <w:t>в пункте 1.3.6. указывается код подразделения органа, выдавшего документ, удостоверяющего личность;</w:t>
      </w:r>
    </w:p>
    <w:p w:rsidR="001329D4" w:rsidRPr="00011D90" w:rsidRDefault="001329D4" w:rsidP="001329D4">
      <w:pPr>
        <w:numPr>
          <w:ilvl w:val="2"/>
          <w:numId w:val="4"/>
        </w:numPr>
        <w:ind w:left="0" w:firstLine="567"/>
        <w:jc w:val="both"/>
        <w:rPr>
          <w:sz w:val="24"/>
          <w:szCs w:val="24"/>
        </w:rPr>
      </w:pPr>
      <w:r w:rsidRPr="00011D90">
        <w:rPr>
          <w:sz w:val="24"/>
          <w:szCs w:val="24"/>
        </w:rPr>
        <w:t>в пункте 1.3.7. указывается идентификационный номер налогоплательщика в соответствии со свидетельством, выданным налоговым органом (если имеется). При отсутствии такого номера форма не заполняется;</w:t>
      </w:r>
    </w:p>
    <w:p w:rsidR="001329D4" w:rsidRPr="00011D90" w:rsidRDefault="001329D4" w:rsidP="001329D4">
      <w:pPr>
        <w:numPr>
          <w:ilvl w:val="2"/>
          <w:numId w:val="4"/>
        </w:numPr>
        <w:ind w:left="0" w:firstLine="567"/>
        <w:jc w:val="both"/>
        <w:rPr>
          <w:sz w:val="24"/>
          <w:szCs w:val="24"/>
        </w:rPr>
      </w:pPr>
      <w:r w:rsidRPr="00011D90">
        <w:rPr>
          <w:sz w:val="24"/>
          <w:szCs w:val="24"/>
        </w:rPr>
        <w:t>в пункте 1.3.8. указывается отношение физического лица к гражданству Российской Федерации – «Да» или «Нет»;</w:t>
      </w:r>
    </w:p>
    <w:p w:rsidR="001329D4" w:rsidRPr="00011D90" w:rsidRDefault="001329D4" w:rsidP="001329D4">
      <w:pPr>
        <w:numPr>
          <w:ilvl w:val="2"/>
          <w:numId w:val="4"/>
        </w:numPr>
        <w:ind w:left="0" w:firstLine="567"/>
        <w:jc w:val="both"/>
        <w:rPr>
          <w:sz w:val="24"/>
          <w:szCs w:val="24"/>
        </w:rPr>
      </w:pPr>
      <w:r w:rsidRPr="00011D90">
        <w:rPr>
          <w:sz w:val="24"/>
          <w:szCs w:val="24"/>
        </w:rPr>
        <w:t>пункт 1.4. заполняют только юридические лица;</w:t>
      </w:r>
    </w:p>
    <w:p w:rsidR="001329D4" w:rsidRPr="00011D90" w:rsidRDefault="001329D4" w:rsidP="001329D4">
      <w:pPr>
        <w:numPr>
          <w:ilvl w:val="2"/>
          <w:numId w:val="4"/>
        </w:numPr>
        <w:ind w:left="0" w:firstLine="567"/>
        <w:jc w:val="both"/>
        <w:rPr>
          <w:sz w:val="24"/>
          <w:szCs w:val="24"/>
        </w:rPr>
      </w:pPr>
      <w:r w:rsidRPr="00011D90">
        <w:rPr>
          <w:sz w:val="24"/>
          <w:szCs w:val="24"/>
        </w:rPr>
        <w:t>в пункте 1.4.1. указывается основной государственный регистрационный номер, присвоенный юридическому лицу налоговым органом;</w:t>
      </w:r>
    </w:p>
    <w:p w:rsidR="001329D4" w:rsidRPr="00011D90" w:rsidRDefault="001329D4" w:rsidP="001329D4">
      <w:pPr>
        <w:numPr>
          <w:ilvl w:val="2"/>
          <w:numId w:val="4"/>
        </w:numPr>
        <w:ind w:left="0" w:firstLine="567"/>
        <w:jc w:val="both"/>
        <w:rPr>
          <w:sz w:val="24"/>
          <w:szCs w:val="24"/>
        </w:rPr>
      </w:pPr>
      <w:r w:rsidRPr="00011D90">
        <w:rPr>
          <w:sz w:val="24"/>
          <w:szCs w:val="24"/>
        </w:rPr>
        <w:t>в пункте 1.4.2. указывается идентификационный номер налогоплательщика в соответствии со свидетельством, выданным налоговым органом;</w:t>
      </w:r>
    </w:p>
    <w:p w:rsidR="001329D4" w:rsidRPr="00011D90" w:rsidRDefault="001329D4" w:rsidP="001329D4">
      <w:pPr>
        <w:numPr>
          <w:ilvl w:val="2"/>
          <w:numId w:val="4"/>
        </w:numPr>
        <w:ind w:left="0" w:firstLine="567"/>
        <w:jc w:val="both"/>
        <w:rPr>
          <w:sz w:val="24"/>
          <w:szCs w:val="24"/>
        </w:rPr>
      </w:pPr>
      <w:r w:rsidRPr="00011D90">
        <w:rPr>
          <w:sz w:val="24"/>
          <w:szCs w:val="24"/>
        </w:rPr>
        <w:t>в пункте 1.4.3. указывается дата регистрации юридического лица (дата указывается в формате 00.11.2000. где 00 – день, 11 – месяц, 2000 – год);</w:t>
      </w:r>
    </w:p>
    <w:p w:rsidR="001329D4" w:rsidRPr="00011D90" w:rsidRDefault="001329D4" w:rsidP="001329D4">
      <w:pPr>
        <w:numPr>
          <w:ilvl w:val="2"/>
          <w:numId w:val="4"/>
        </w:numPr>
        <w:ind w:left="0" w:firstLine="567"/>
        <w:jc w:val="both"/>
        <w:rPr>
          <w:sz w:val="24"/>
          <w:szCs w:val="24"/>
        </w:rPr>
      </w:pPr>
      <w:r w:rsidRPr="00011D90">
        <w:rPr>
          <w:sz w:val="24"/>
          <w:szCs w:val="24"/>
        </w:rPr>
        <w:t>в пункте 1.4.4. указывается наименование регистрирующего органа в соответствии со свидетельством о государственной регистрации юридического лица;</w:t>
      </w:r>
    </w:p>
    <w:p w:rsidR="001329D4" w:rsidRPr="00011D90" w:rsidRDefault="001329D4" w:rsidP="001329D4">
      <w:pPr>
        <w:numPr>
          <w:ilvl w:val="2"/>
          <w:numId w:val="4"/>
        </w:numPr>
        <w:ind w:left="0" w:firstLine="567"/>
        <w:jc w:val="both"/>
        <w:rPr>
          <w:sz w:val="24"/>
          <w:szCs w:val="24"/>
        </w:rPr>
      </w:pPr>
      <w:r w:rsidRPr="00011D90">
        <w:rPr>
          <w:sz w:val="24"/>
          <w:szCs w:val="24"/>
        </w:rPr>
        <w:t>в пункте 1.4.5. указывается вид единоличного исполнительного органа в соответствии с учредительными документами (например, директор, генеральный директор, председатель и т.п.);</w:t>
      </w:r>
    </w:p>
    <w:p w:rsidR="001329D4" w:rsidRPr="00011D90" w:rsidRDefault="001329D4" w:rsidP="001329D4">
      <w:pPr>
        <w:numPr>
          <w:ilvl w:val="2"/>
          <w:numId w:val="4"/>
        </w:numPr>
        <w:ind w:left="0" w:firstLine="567"/>
        <w:jc w:val="both"/>
        <w:rPr>
          <w:sz w:val="24"/>
          <w:szCs w:val="24"/>
        </w:rPr>
      </w:pPr>
      <w:r w:rsidRPr="00011D90">
        <w:rPr>
          <w:sz w:val="24"/>
          <w:szCs w:val="24"/>
        </w:rPr>
        <w:t>в пункте 1.4.6. указывается наименование единоличного исполнительного органа – фамилия, имя и отчество полностью, а если таковым является юридическое лицо – полное наименование юридического лица в соответствии с учредительными документами, его основной государственный регистрационный номер, а также вид и наименование единоличного исполнительного органа такого юридического лица;</w:t>
      </w:r>
    </w:p>
    <w:p w:rsidR="001329D4" w:rsidRPr="00011D90" w:rsidRDefault="001329D4" w:rsidP="001329D4">
      <w:pPr>
        <w:numPr>
          <w:ilvl w:val="2"/>
          <w:numId w:val="4"/>
        </w:numPr>
        <w:ind w:left="0" w:firstLine="567"/>
        <w:jc w:val="both"/>
        <w:rPr>
          <w:sz w:val="24"/>
          <w:szCs w:val="24"/>
        </w:rPr>
      </w:pPr>
      <w:r w:rsidRPr="00011D90">
        <w:rPr>
          <w:sz w:val="24"/>
          <w:szCs w:val="24"/>
        </w:rPr>
        <w:t>в пункте 1.4.7. указывается официальное сокращённое наименование юридического лица в соответствии с учредительными документами;</w:t>
      </w:r>
    </w:p>
    <w:p w:rsidR="001329D4" w:rsidRPr="00011D90" w:rsidRDefault="001329D4" w:rsidP="001329D4">
      <w:pPr>
        <w:numPr>
          <w:ilvl w:val="2"/>
          <w:numId w:val="4"/>
        </w:numPr>
        <w:ind w:left="0" w:firstLine="567"/>
        <w:jc w:val="both"/>
        <w:rPr>
          <w:sz w:val="24"/>
          <w:szCs w:val="24"/>
        </w:rPr>
      </w:pPr>
      <w:r w:rsidRPr="00011D90">
        <w:rPr>
          <w:sz w:val="24"/>
          <w:szCs w:val="24"/>
        </w:rPr>
        <w:t>в пункте 1.5.1. указывается адрес претендента (для физических лиц – адрес регистрации по месту жительства в соответствии с паспортом (при отсутствии поле не заполняется); для юридических лиц – адрес местонахождения юридического лица в соответствии с учредительными документами);</w:t>
      </w:r>
    </w:p>
    <w:p w:rsidR="001329D4" w:rsidRPr="00011D90" w:rsidRDefault="001329D4" w:rsidP="001329D4">
      <w:pPr>
        <w:numPr>
          <w:ilvl w:val="2"/>
          <w:numId w:val="4"/>
        </w:numPr>
        <w:ind w:left="0" w:firstLine="567"/>
        <w:jc w:val="both"/>
        <w:rPr>
          <w:sz w:val="24"/>
          <w:szCs w:val="24"/>
        </w:rPr>
      </w:pPr>
      <w:r w:rsidRPr="00011D90">
        <w:rPr>
          <w:sz w:val="24"/>
          <w:szCs w:val="24"/>
        </w:rPr>
        <w:t>в пункте 1.5.2. указывается адрес временного местонахождения (для физических лиц – адрес регистрации по месту пребывания, для юридических лиц – адрес фактического местонахождения юридического лица). Если такой адрес отсутствует, поле не заполняется;</w:t>
      </w:r>
    </w:p>
    <w:p w:rsidR="001329D4" w:rsidRPr="00011D90" w:rsidRDefault="001329D4" w:rsidP="001329D4">
      <w:pPr>
        <w:numPr>
          <w:ilvl w:val="2"/>
          <w:numId w:val="4"/>
        </w:numPr>
        <w:ind w:left="0" w:firstLine="567"/>
        <w:jc w:val="both"/>
        <w:rPr>
          <w:sz w:val="24"/>
          <w:szCs w:val="24"/>
        </w:rPr>
      </w:pPr>
      <w:r w:rsidRPr="00011D90">
        <w:rPr>
          <w:sz w:val="24"/>
          <w:szCs w:val="24"/>
        </w:rPr>
        <w:t>в пункте 1.5.3. указывается почтовый адрес, по которому следует направлять любую, связанную с проведением торгов, корреспонденцию (если он совпадает с адресом, указанным в пункте 1.5.1. заявки, поле не заполняется);</w:t>
      </w:r>
    </w:p>
    <w:p w:rsidR="001329D4" w:rsidRPr="00011D90" w:rsidRDefault="001329D4" w:rsidP="001329D4">
      <w:pPr>
        <w:numPr>
          <w:ilvl w:val="2"/>
          <w:numId w:val="4"/>
        </w:numPr>
        <w:ind w:left="0" w:firstLine="567"/>
        <w:jc w:val="both"/>
        <w:rPr>
          <w:sz w:val="24"/>
          <w:szCs w:val="24"/>
        </w:rPr>
      </w:pPr>
      <w:r w:rsidRPr="00011D90">
        <w:rPr>
          <w:sz w:val="24"/>
          <w:szCs w:val="24"/>
        </w:rPr>
        <w:t>в пункте 1.6.1. указываются стационарные телефоны для связи в формате (0000) 111111, где 0000 – год города, 111111 – номер телефона;</w:t>
      </w:r>
    </w:p>
    <w:p w:rsidR="001329D4" w:rsidRPr="00011D90" w:rsidRDefault="001329D4" w:rsidP="001329D4">
      <w:pPr>
        <w:numPr>
          <w:ilvl w:val="2"/>
          <w:numId w:val="4"/>
        </w:numPr>
        <w:ind w:left="0" w:firstLine="567"/>
        <w:jc w:val="both"/>
        <w:rPr>
          <w:sz w:val="24"/>
          <w:szCs w:val="24"/>
        </w:rPr>
      </w:pPr>
      <w:r w:rsidRPr="00011D90">
        <w:rPr>
          <w:sz w:val="24"/>
          <w:szCs w:val="24"/>
        </w:rPr>
        <w:t>в пункте 1.6.2. указывается номер мобильного телефона для связи в формате (000) 111-11-11, где 000 – код оператора связи, 111-11-11 – номер телефона;</w:t>
      </w:r>
    </w:p>
    <w:p w:rsidR="001329D4" w:rsidRPr="00011D90" w:rsidRDefault="001329D4" w:rsidP="001329D4">
      <w:pPr>
        <w:numPr>
          <w:ilvl w:val="2"/>
          <w:numId w:val="4"/>
        </w:numPr>
        <w:ind w:left="0" w:firstLine="567"/>
        <w:jc w:val="both"/>
        <w:rPr>
          <w:sz w:val="24"/>
          <w:szCs w:val="24"/>
        </w:rPr>
      </w:pPr>
      <w:r w:rsidRPr="00011D90">
        <w:rPr>
          <w:sz w:val="24"/>
          <w:szCs w:val="24"/>
        </w:rPr>
        <w:t>в пункте 1.6.3. указываются номера факсов в формате, аналогичном пункту 1.6.1.;</w:t>
      </w:r>
    </w:p>
    <w:p w:rsidR="001329D4" w:rsidRPr="00011D90" w:rsidRDefault="001329D4" w:rsidP="001329D4">
      <w:pPr>
        <w:numPr>
          <w:ilvl w:val="2"/>
          <w:numId w:val="4"/>
        </w:numPr>
        <w:ind w:left="0" w:firstLine="567"/>
        <w:jc w:val="both"/>
        <w:rPr>
          <w:sz w:val="24"/>
          <w:szCs w:val="24"/>
        </w:rPr>
      </w:pPr>
      <w:r w:rsidRPr="00011D90">
        <w:rPr>
          <w:sz w:val="24"/>
          <w:szCs w:val="24"/>
        </w:rPr>
        <w:t xml:space="preserve">в пункте 1.6.4. указывается адрес электронной почты, например, </w:t>
      </w:r>
      <w:r w:rsidRPr="00011D90">
        <w:rPr>
          <w:sz w:val="24"/>
          <w:szCs w:val="24"/>
          <w:lang w:val="en-US"/>
        </w:rPr>
        <w:t>ivanov</w:t>
      </w:r>
      <w:r w:rsidRPr="00011D90">
        <w:rPr>
          <w:sz w:val="24"/>
          <w:szCs w:val="24"/>
        </w:rPr>
        <w:t>@</w:t>
      </w:r>
      <w:r w:rsidRPr="00011D90">
        <w:rPr>
          <w:sz w:val="24"/>
          <w:szCs w:val="24"/>
          <w:lang w:val="en-US"/>
        </w:rPr>
        <w:t>mail</w:t>
      </w:r>
      <w:r w:rsidRPr="00011D90">
        <w:rPr>
          <w:sz w:val="24"/>
          <w:szCs w:val="24"/>
        </w:rPr>
        <w:t>.</w:t>
      </w:r>
      <w:r w:rsidRPr="00011D90">
        <w:rPr>
          <w:sz w:val="24"/>
          <w:szCs w:val="24"/>
          <w:lang w:val="en-US"/>
        </w:rPr>
        <w:t>ru</w:t>
      </w:r>
      <w:r w:rsidRPr="00011D90">
        <w:rPr>
          <w:sz w:val="24"/>
          <w:szCs w:val="24"/>
        </w:rPr>
        <w:t>;</w:t>
      </w:r>
    </w:p>
    <w:p w:rsidR="001329D4" w:rsidRPr="00011D90" w:rsidRDefault="001329D4" w:rsidP="001329D4">
      <w:pPr>
        <w:numPr>
          <w:ilvl w:val="2"/>
          <w:numId w:val="4"/>
        </w:numPr>
        <w:ind w:left="0" w:firstLine="567"/>
        <w:jc w:val="both"/>
        <w:rPr>
          <w:sz w:val="24"/>
          <w:szCs w:val="24"/>
        </w:rPr>
      </w:pPr>
      <w:r w:rsidRPr="00011D90">
        <w:rPr>
          <w:sz w:val="24"/>
          <w:szCs w:val="24"/>
        </w:rPr>
        <w:t>в случае отсутствия данных, предусмотренных пунктом 1.6. заявки, поля не заполняются;</w:t>
      </w:r>
    </w:p>
    <w:p w:rsidR="001329D4" w:rsidRPr="00011D90" w:rsidRDefault="001329D4" w:rsidP="001329D4">
      <w:pPr>
        <w:numPr>
          <w:ilvl w:val="2"/>
          <w:numId w:val="4"/>
        </w:numPr>
        <w:ind w:left="0" w:firstLine="567"/>
        <w:jc w:val="both"/>
        <w:rPr>
          <w:sz w:val="24"/>
          <w:szCs w:val="24"/>
        </w:rPr>
      </w:pPr>
      <w:r w:rsidRPr="00011D90">
        <w:rPr>
          <w:sz w:val="24"/>
          <w:szCs w:val="24"/>
        </w:rPr>
        <w:t>в пункте 1.7. указываются подробные банковские реквизиты претендента, на которые ему подлежит возврату внесённый задаток;</w:t>
      </w:r>
    </w:p>
    <w:p w:rsidR="001329D4" w:rsidRPr="00011D90" w:rsidRDefault="001329D4" w:rsidP="001329D4">
      <w:pPr>
        <w:numPr>
          <w:ilvl w:val="1"/>
          <w:numId w:val="4"/>
        </w:numPr>
        <w:ind w:left="0" w:firstLine="567"/>
        <w:jc w:val="both"/>
        <w:rPr>
          <w:sz w:val="24"/>
          <w:szCs w:val="24"/>
        </w:rPr>
      </w:pPr>
      <w:r w:rsidRPr="00011D90">
        <w:rPr>
          <w:sz w:val="24"/>
          <w:szCs w:val="24"/>
        </w:rPr>
        <w:t>В пункте 1.7.8. претендент или его представитель ставит свою подпись, а юридическое лицо также печать.</w:t>
      </w:r>
    </w:p>
    <w:p w:rsidR="001329D4" w:rsidRPr="00011D90" w:rsidRDefault="001329D4" w:rsidP="001329D4">
      <w:pPr>
        <w:numPr>
          <w:ilvl w:val="1"/>
          <w:numId w:val="4"/>
        </w:numPr>
        <w:ind w:left="0" w:firstLine="567"/>
        <w:jc w:val="both"/>
        <w:rPr>
          <w:sz w:val="24"/>
          <w:szCs w:val="24"/>
        </w:rPr>
      </w:pPr>
      <w:r w:rsidRPr="00011D90">
        <w:rPr>
          <w:sz w:val="24"/>
          <w:szCs w:val="24"/>
        </w:rPr>
        <w:t>В разделе втором заявки претендент или его представитель, соглашаясь с её содержимым, ставит свою подпись, а юридическое лицо также печать.</w:t>
      </w:r>
    </w:p>
    <w:p w:rsidR="001329D4" w:rsidRPr="00011D90" w:rsidRDefault="001329D4" w:rsidP="001329D4">
      <w:pPr>
        <w:numPr>
          <w:ilvl w:val="1"/>
          <w:numId w:val="4"/>
        </w:numPr>
        <w:ind w:left="0" w:firstLine="567"/>
        <w:jc w:val="both"/>
        <w:rPr>
          <w:sz w:val="24"/>
          <w:szCs w:val="24"/>
        </w:rPr>
      </w:pPr>
      <w:r w:rsidRPr="00011D90">
        <w:rPr>
          <w:sz w:val="24"/>
          <w:szCs w:val="24"/>
        </w:rPr>
        <w:t>В разделе третьем заявки претендент или его представитель, соглашаясь с её содержимым, ставит свою подпись, а юридическое лицо также печать.</w:t>
      </w:r>
    </w:p>
    <w:p w:rsidR="001329D4" w:rsidRPr="00011D90" w:rsidRDefault="001329D4" w:rsidP="001329D4">
      <w:pPr>
        <w:numPr>
          <w:ilvl w:val="1"/>
          <w:numId w:val="4"/>
        </w:numPr>
        <w:ind w:left="0" w:firstLine="567"/>
        <w:jc w:val="both"/>
        <w:rPr>
          <w:sz w:val="24"/>
          <w:szCs w:val="24"/>
        </w:rPr>
      </w:pPr>
      <w:r w:rsidRPr="00011D90">
        <w:rPr>
          <w:sz w:val="24"/>
          <w:szCs w:val="24"/>
        </w:rPr>
        <w:t>Раздел четвёртый заполняется только в случае, если заявку подаёт юридическое лицо, либо лицо, действующее от имени претендента – физического лица по доверенности или по закону:</w:t>
      </w:r>
    </w:p>
    <w:p w:rsidR="001329D4" w:rsidRPr="00011D90" w:rsidRDefault="001329D4" w:rsidP="001329D4">
      <w:pPr>
        <w:numPr>
          <w:ilvl w:val="2"/>
          <w:numId w:val="4"/>
        </w:numPr>
        <w:ind w:left="0" w:firstLine="567"/>
        <w:jc w:val="both"/>
        <w:rPr>
          <w:sz w:val="24"/>
          <w:szCs w:val="24"/>
        </w:rPr>
      </w:pPr>
      <w:r w:rsidRPr="00011D90">
        <w:rPr>
          <w:sz w:val="24"/>
          <w:szCs w:val="24"/>
        </w:rPr>
        <w:t>в пункте 4.1.1. указывается фамилия, имя и отчество представителя претендента;</w:t>
      </w:r>
    </w:p>
    <w:p w:rsidR="001329D4" w:rsidRPr="00011D90" w:rsidRDefault="001329D4" w:rsidP="001329D4">
      <w:pPr>
        <w:numPr>
          <w:ilvl w:val="2"/>
          <w:numId w:val="4"/>
        </w:numPr>
        <w:ind w:left="0" w:firstLine="567"/>
        <w:jc w:val="both"/>
        <w:rPr>
          <w:sz w:val="24"/>
          <w:szCs w:val="24"/>
        </w:rPr>
      </w:pPr>
      <w:r w:rsidRPr="00011D90">
        <w:rPr>
          <w:sz w:val="24"/>
          <w:szCs w:val="24"/>
        </w:rPr>
        <w:t>в пункте 4.1.2. указывается дата рождения представителя претендента в формате 00.11.2000, где 00 – день, 11 – месяц, 2000 – год;</w:t>
      </w:r>
    </w:p>
    <w:p w:rsidR="001329D4" w:rsidRPr="00011D90" w:rsidRDefault="001329D4" w:rsidP="001329D4">
      <w:pPr>
        <w:numPr>
          <w:ilvl w:val="2"/>
          <w:numId w:val="4"/>
        </w:numPr>
        <w:ind w:left="0" w:firstLine="567"/>
        <w:jc w:val="both"/>
        <w:rPr>
          <w:sz w:val="24"/>
          <w:szCs w:val="24"/>
        </w:rPr>
      </w:pPr>
      <w:r w:rsidRPr="00011D90">
        <w:rPr>
          <w:sz w:val="24"/>
          <w:szCs w:val="24"/>
        </w:rPr>
        <w:t>в пункте 4.1.3. указывается наименование документа, удостоверяющего личность, например, паспорт гражданина Российской Федерации;</w:t>
      </w:r>
    </w:p>
    <w:p w:rsidR="001329D4" w:rsidRPr="00011D90" w:rsidRDefault="001329D4" w:rsidP="001329D4">
      <w:pPr>
        <w:numPr>
          <w:ilvl w:val="2"/>
          <w:numId w:val="4"/>
        </w:numPr>
        <w:ind w:left="0" w:firstLine="567"/>
        <w:jc w:val="both"/>
        <w:rPr>
          <w:sz w:val="24"/>
          <w:szCs w:val="24"/>
        </w:rPr>
      </w:pPr>
      <w:r w:rsidRPr="00011D90">
        <w:rPr>
          <w:sz w:val="24"/>
          <w:szCs w:val="24"/>
        </w:rPr>
        <w:t>в пункте 4.1.4. указываются серия и номер документа, удостоверяющего личность (например, если таким документом является паспорт гражданина Российской Федерации, то сведения указываются таким образом: 4700 100000, где 4700 – серия паспорта, 100000 – номер паспорта);</w:t>
      </w:r>
    </w:p>
    <w:p w:rsidR="001329D4" w:rsidRPr="00011D90" w:rsidRDefault="001329D4" w:rsidP="001329D4">
      <w:pPr>
        <w:numPr>
          <w:ilvl w:val="2"/>
          <w:numId w:val="4"/>
        </w:numPr>
        <w:ind w:left="0" w:firstLine="567"/>
        <w:jc w:val="both"/>
        <w:rPr>
          <w:sz w:val="24"/>
          <w:szCs w:val="24"/>
        </w:rPr>
      </w:pPr>
      <w:r w:rsidRPr="00011D90">
        <w:rPr>
          <w:sz w:val="24"/>
          <w:szCs w:val="24"/>
        </w:rPr>
        <w:t>в пункте 4.1.5. указывается дата выдачи документа, удостоверяющего личность (дата указывается в формате 00.11.2000, где 00 – день, 11 – месяц, 2000 – год);</w:t>
      </w:r>
    </w:p>
    <w:p w:rsidR="001329D4" w:rsidRPr="00011D90" w:rsidRDefault="001329D4" w:rsidP="001329D4">
      <w:pPr>
        <w:numPr>
          <w:ilvl w:val="2"/>
          <w:numId w:val="4"/>
        </w:numPr>
        <w:ind w:left="0" w:firstLine="567"/>
        <w:jc w:val="both"/>
        <w:rPr>
          <w:sz w:val="24"/>
          <w:szCs w:val="24"/>
        </w:rPr>
      </w:pPr>
      <w:r w:rsidRPr="00011D90">
        <w:rPr>
          <w:sz w:val="24"/>
          <w:szCs w:val="24"/>
        </w:rPr>
        <w:t>в пункте 4.1.6. указывается наименование органа, выдавшего документ, удостоверяющего личность, в соответствии с указанным документом;</w:t>
      </w:r>
    </w:p>
    <w:p w:rsidR="001329D4" w:rsidRPr="00011D90" w:rsidRDefault="001329D4" w:rsidP="001329D4">
      <w:pPr>
        <w:numPr>
          <w:ilvl w:val="2"/>
          <w:numId w:val="4"/>
        </w:numPr>
        <w:ind w:left="0" w:firstLine="567"/>
        <w:jc w:val="both"/>
        <w:rPr>
          <w:sz w:val="24"/>
          <w:szCs w:val="24"/>
        </w:rPr>
      </w:pPr>
      <w:r w:rsidRPr="00011D90">
        <w:rPr>
          <w:sz w:val="24"/>
          <w:szCs w:val="24"/>
        </w:rPr>
        <w:t>в пункте 4.1.7. указывается код подразделения органа, выдавшего документ, удостоверяющего личность;</w:t>
      </w:r>
    </w:p>
    <w:p w:rsidR="001329D4" w:rsidRPr="00011D90" w:rsidRDefault="001329D4" w:rsidP="001329D4">
      <w:pPr>
        <w:numPr>
          <w:ilvl w:val="2"/>
          <w:numId w:val="4"/>
        </w:numPr>
        <w:ind w:left="0" w:firstLine="567"/>
        <w:jc w:val="both"/>
        <w:rPr>
          <w:sz w:val="24"/>
          <w:szCs w:val="24"/>
        </w:rPr>
      </w:pPr>
      <w:r w:rsidRPr="00011D90">
        <w:rPr>
          <w:sz w:val="24"/>
          <w:szCs w:val="24"/>
        </w:rPr>
        <w:t>в пункте 4.1.8.. указывается идентификационный номер налогоплательщика в соответствии со свидетельством, выданным налоговым органом (если имеется). При отсутствии такого номера форма не заполняется;</w:t>
      </w:r>
    </w:p>
    <w:p w:rsidR="001329D4" w:rsidRPr="00011D90" w:rsidRDefault="001329D4" w:rsidP="001329D4">
      <w:pPr>
        <w:numPr>
          <w:ilvl w:val="2"/>
          <w:numId w:val="4"/>
        </w:numPr>
        <w:ind w:left="0" w:firstLine="567"/>
        <w:jc w:val="both"/>
        <w:rPr>
          <w:sz w:val="24"/>
          <w:szCs w:val="24"/>
        </w:rPr>
      </w:pPr>
      <w:r w:rsidRPr="00011D90">
        <w:rPr>
          <w:sz w:val="24"/>
          <w:szCs w:val="24"/>
        </w:rPr>
        <w:t>в пункте 4.2.1. указывается наименование документа, подтверждающего полномочия представителя юридического лица, например, доверенность (в случае, если заявку подаёт лицо, имеющее право действовать от имени юридического лица без доверенности, указывается наименование документа, на основании которого такое лицо действует без доверенности (например, решение единственного учредителя, решение общего собрания акционеров и т.п.));</w:t>
      </w:r>
    </w:p>
    <w:p w:rsidR="001329D4" w:rsidRPr="00011D90" w:rsidRDefault="001329D4" w:rsidP="001329D4">
      <w:pPr>
        <w:numPr>
          <w:ilvl w:val="2"/>
          <w:numId w:val="4"/>
        </w:numPr>
        <w:ind w:left="0" w:firstLine="567"/>
        <w:jc w:val="both"/>
        <w:rPr>
          <w:sz w:val="24"/>
          <w:szCs w:val="24"/>
        </w:rPr>
      </w:pPr>
      <w:r w:rsidRPr="00011D90">
        <w:rPr>
          <w:sz w:val="24"/>
          <w:szCs w:val="24"/>
        </w:rPr>
        <w:t>в пункте 4.2.2. указывается дата документа, подтверждающего полномочия представителя юридического лица (в случае, если таким документом является, например, решение единственного учредителя, решение общего собрания акционеров, то указывается дата принятия такого решения);</w:t>
      </w:r>
    </w:p>
    <w:p w:rsidR="001329D4" w:rsidRPr="00011D90" w:rsidRDefault="001329D4" w:rsidP="001329D4">
      <w:pPr>
        <w:numPr>
          <w:ilvl w:val="2"/>
          <w:numId w:val="4"/>
        </w:numPr>
        <w:ind w:left="0" w:firstLine="567"/>
        <w:jc w:val="both"/>
        <w:rPr>
          <w:sz w:val="24"/>
          <w:szCs w:val="24"/>
        </w:rPr>
      </w:pPr>
      <w:r w:rsidRPr="00011D90">
        <w:rPr>
          <w:sz w:val="24"/>
          <w:szCs w:val="24"/>
        </w:rPr>
        <w:t>в пункте 4.2.3. указывается номер документа, подтверждающего полномочия представителя юридического лица (если номер документа отсутствует, в поле пишется «б/н»);</w:t>
      </w:r>
    </w:p>
    <w:p w:rsidR="001329D4" w:rsidRPr="00011D90" w:rsidRDefault="001329D4" w:rsidP="001329D4">
      <w:pPr>
        <w:numPr>
          <w:ilvl w:val="2"/>
          <w:numId w:val="4"/>
        </w:numPr>
        <w:ind w:left="0" w:firstLine="567"/>
        <w:jc w:val="both"/>
        <w:rPr>
          <w:sz w:val="24"/>
          <w:szCs w:val="24"/>
        </w:rPr>
      </w:pPr>
      <w:r w:rsidRPr="00011D90">
        <w:rPr>
          <w:sz w:val="24"/>
          <w:szCs w:val="24"/>
        </w:rPr>
        <w:t>в пункте 4.2.4. указывается лицо, которое заверило документ, подтверждающий полномочия представителя юридического лица (например, если таковым документом является нотариально удостоверенная доверенность, то указывается наименование, фамилия, имя и отчество нотариуса; если таковым документом является доверенность в простой письменной форме, выданная юридическим лицом, указывается наименование органа, выдавшего доверенность);</w:t>
      </w:r>
    </w:p>
    <w:p w:rsidR="001329D4" w:rsidRPr="00011D90" w:rsidRDefault="001329D4" w:rsidP="001329D4">
      <w:pPr>
        <w:numPr>
          <w:ilvl w:val="2"/>
          <w:numId w:val="4"/>
        </w:numPr>
        <w:ind w:left="0" w:firstLine="567"/>
        <w:jc w:val="both"/>
        <w:rPr>
          <w:sz w:val="24"/>
          <w:szCs w:val="24"/>
        </w:rPr>
      </w:pPr>
      <w:r w:rsidRPr="00011D90">
        <w:rPr>
          <w:sz w:val="24"/>
          <w:szCs w:val="24"/>
        </w:rPr>
        <w:t>в конце пункта 4 претендент ставит свою подпись.</w:t>
      </w:r>
    </w:p>
    <w:p w:rsidR="001329D4" w:rsidRPr="00011D90" w:rsidRDefault="001329D4" w:rsidP="001329D4">
      <w:pPr>
        <w:numPr>
          <w:ilvl w:val="1"/>
          <w:numId w:val="4"/>
        </w:numPr>
        <w:ind w:left="0" w:firstLine="567"/>
        <w:jc w:val="both"/>
        <w:rPr>
          <w:sz w:val="24"/>
          <w:szCs w:val="24"/>
        </w:rPr>
      </w:pPr>
      <w:r w:rsidRPr="00011D90">
        <w:rPr>
          <w:sz w:val="24"/>
          <w:szCs w:val="24"/>
        </w:rPr>
        <w:t>В разделе шестом ставится подпись претендента:</w:t>
      </w:r>
    </w:p>
    <w:p w:rsidR="001329D4" w:rsidRPr="00011D90" w:rsidRDefault="001329D4" w:rsidP="001329D4">
      <w:pPr>
        <w:numPr>
          <w:ilvl w:val="2"/>
          <w:numId w:val="4"/>
        </w:numPr>
        <w:ind w:left="0" w:firstLine="567"/>
        <w:jc w:val="both"/>
        <w:rPr>
          <w:sz w:val="24"/>
          <w:szCs w:val="24"/>
        </w:rPr>
      </w:pPr>
      <w:r w:rsidRPr="00011D90">
        <w:rPr>
          <w:sz w:val="24"/>
          <w:szCs w:val="24"/>
        </w:rPr>
        <w:t xml:space="preserve"> в пункте 6.1. указывается фамилия, имя и отчество претендента или его представителя полностью (заполняется собственноручно);</w:t>
      </w:r>
    </w:p>
    <w:p w:rsidR="001329D4" w:rsidRPr="00011D90" w:rsidRDefault="001329D4" w:rsidP="001329D4">
      <w:pPr>
        <w:numPr>
          <w:ilvl w:val="2"/>
          <w:numId w:val="4"/>
        </w:numPr>
        <w:ind w:left="0" w:firstLine="567"/>
        <w:jc w:val="both"/>
        <w:rPr>
          <w:sz w:val="24"/>
          <w:szCs w:val="24"/>
        </w:rPr>
      </w:pPr>
      <w:r w:rsidRPr="00011D90">
        <w:rPr>
          <w:sz w:val="24"/>
          <w:szCs w:val="24"/>
        </w:rPr>
        <w:t>в пункте 6.2. претендент или его представитель ставит свою подпись;</w:t>
      </w:r>
    </w:p>
    <w:p w:rsidR="001329D4" w:rsidRPr="00011D90" w:rsidRDefault="001329D4" w:rsidP="001329D4">
      <w:pPr>
        <w:numPr>
          <w:ilvl w:val="2"/>
          <w:numId w:val="4"/>
        </w:numPr>
        <w:ind w:left="0" w:firstLine="567"/>
        <w:jc w:val="both"/>
        <w:rPr>
          <w:sz w:val="24"/>
          <w:szCs w:val="24"/>
        </w:rPr>
      </w:pPr>
      <w:r w:rsidRPr="00011D90">
        <w:rPr>
          <w:sz w:val="24"/>
          <w:szCs w:val="24"/>
        </w:rPr>
        <w:t>в пункте 6.3. указывается дата заполнения заявки;</w:t>
      </w:r>
    </w:p>
    <w:p w:rsidR="001329D4" w:rsidRPr="00011D90" w:rsidRDefault="001329D4" w:rsidP="001329D4">
      <w:pPr>
        <w:numPr>
          <w:ilvl w:val="2"/>
          <w:numId w:val="4"/>
        </w:numPr>
        <w:ind w:left="0" w:firstLine="567"/>
        <w:jc w:val="both"/>
        <w:rPr>
          <w:sz w:val="24"/>
          <w:szCs w:val="24"/>
        </w:rPr>
      </w:pPr>
      <w:r w:rsidRPr="00011D90">
        <w:rPr>
          <w:sz w:val="24"/>
          <w:szCs w:val="24"/>
        </w:rPr>
        <w:t>в пункте 6.4. ставится печать юридического лица.</w:t>
      </w:r>
    </w:p>
    <w:p w:rsidR="001329D4" w:rsidRPr="00011D90" w:rsidRDefault="001329D4" w:rsidP="001329D4">
      <w:pPr>
        <w:numPr>
          <w:ilvl w:val="0"/>
          <w:numId w:val="4"/>
        </w:numPr>
        <w:tabs>
          <w:tab w:val="clear" w:pos="360"/>
        </w:tabs>
        <w:spacing w:before="240" w:after="120"/>
        <w:ind w:left="0" w:firstLine="567"/>
        <w:jc w:val="center"/>
        <w:rPr>
          <w:b/>
          <w:bCs/>
          <w:sz w:val="24"/>
          <w:szCs w:val="24"/>
        </w:rPr>
      </w:pPr>
      <w:r w:rsidRPr="00011D90">
        <w:rPr>
          <w:b/>
          <w:bCs/>
          <w:sz w:val="24"/>
          <w:szCs w:val="24"/>
        </w:rPr>
        <w:t>Порядок подачи заявки</w:t>
      </w:r>
    </w:p>
    <w:p w:rsidR="001329D4" w:rsidRPr="00011D90" w:rsidRDefault="001329D4" w:rsidP="001329D4">
      <w:pPr>
        <w:numPr>
          <w:ilvl w:val="1"/>
          <w:numId w:val="4"/>
        </w:numPr>
        <w:ind w:left="0" w:firstLine="567"/>
        <w:jc w:val="both"/>
        <w:rPr>
          <w:sz w:val="24"/>
          <w:szCs w:val="24"/>
        </w:rPr>
      </w:pPr>
      <w:r w:rsidRPr="00011D90">
        <w:rPr>
          <w:sz w:val="24"/>
          <w:szCs w:val="24"/>
        </w:rPr>
        <w:t xml:space="preserve">Заявка подаётся непосредственно в </w:t>
      </w:r>
      <w:r w:rsidR="005D0EC3">
        <w:rPr>
          <w:sz w:val="24"/>
          <w:szCs w:val="24"/>
        </w:rPr>
        <w:t>Муниципальное учреждение Отдел имущественных отношений администрации МО г. Кола</w:t>
      </w:r>
      <w:r w:rsidRPr="00011D90">
        <w:rPr>
          <w:sz w:val="24"/>
          <w:szCs w:val="24"/>
        </w:rPr>
        <w:t>. Место и сроки подачи заявки определяются информационным сообщением о проведении торгов.</w:t>
      </w:r>
    </w:p>
    <w:p w:rsidR="001329D4" w:rsidRPr="00011D90" w:rsidRDefault="001329D4" w:rsidP="001329D4">
      <w:pPr>
        <w:numPr>
          <w:ilvl w:val="1"/>
          <w:numId w:val="4"/>
        </w:numPr>
        <w:ind w:left="0" w:firstLine="567"/>
        <w:jc w:val="both"/>
        <w:rPr>
          <w:sz w:val="24"/>
          <w:szCs w:val="24"/>
        </w:rPr>
      </w:pPr>
      <w:r w:rsidRPr="00011D90">
        <w:rPr>
          <w:sz w:val="24"/>
          <w:szCs w:val="24"/>
        </w:rPr>
        <w:t>Заявка подаётся непосредственно претендентом на участие в торгах или его представителем, имеющим надлежащим образом оформленные полномочия.</w:t>
      </w:r>
    </w:p>
    <w:p w:rsidR="001329D4" w:rsidRPr="00011D90" w:rsidRDefault="001329D4" w:rsidP="001329D4">
      <w:pPr>
        <w:numPr>
          <w:ilvl w:val="1"/>
          <w:numId w:val="4"/>
        </w:numPr>
        <w:ind w:left="0" w:firstLine="567"/>
        <w:jc w:val="both"/>
        <w:rPr>
          <w:sz w:val="24"/>
          <w:szCs w:val="24"/>
        </w:rPr>
      </w:pPr>
      <w:r w:rsidRPr="00011D90">
        <w:rPr>
          <w:sz w:val="24"/>
          <w:szCs w:val="24"/>
        </w:rPr>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 и документ, удостоверяющий личность представителя претендента</w:t>
      </w:r>
    </w:p>
    <w:p w:rsidR="001329D4" w:rsidRPr="00011D90" w:rsidRDefault="001329D4" w:rsidP="001329D4">
      <w:pPr>
        <w:numPr>
          <w:ilvl w:val="1"/>
          <w:numId w:val="4"/>
        </w:numPr>
        <w:ind w:left="0" w:firstLine="567"/>
        <w:jc w:val="both"/>
        <w:rPr>
          <w:sz w:val="24"/>
          <w:szCs w:val="24"/>
        </w:rPr>
      </w:pPr>
      <w:r w:rsidRPr="00011D90">
        <w:rPr>
          <w:sz w:val="24"/>
          <w:szCs w:val="24"/>
        </w:rPr>
        <w:t>К заявке в обязательном порядке прилагаются документы, указанные в информационном сообщении о проведении торгов. Приложения являются неотъемлемой частью самой заявки.</w:t>
      </w:r>
    </w:p>
    <w:p w:rsidR="001329D4" w:rsidRPr="00011D90" w:rsidRDefault="001329D4" w:rsidP="001329D4">
      <w:pPr>
        <w:numPr>
          <w:ilvl w:val="1"/>
          <w:numId w:val="4"/>
        </w:numPr>
        <w:ind w:left="0" w:firstLine="567"/>
        <w:jc w:val="both"/>
        <w:rPr>
          <w:sz w:val="24"/>
          <w:szCs w:val="24"/>
        </w:rPr>
      </w:pPr>
      <w:r w:rsidRPr="00011D90">
        <w:rPr>
          <w:sz w:val="24"/>
          <w:szCs w:val="24"/>
        </w:rPr>
        <w:t>В случае, если приложенные к заявке документы не соответствуют перечню, указанному в заявке, на заявке делается соответствующая отметка и ставится подпись лица, принявшего заявку и подпись претендента (представителя) на участие в торгах. При несогласии претендента или его представителя подставить свою подпись в связи с внесёнными исправлениями, заявка не принимается.</w:t>
      </w:r>
    </w:p>
    <w:p w:rsidR="001329D4" w:rsidRPr="00011D90" w:rsidRDefault="001329D4" w:rsidP="001329D4">
      <w:pPr>
        <w:ind w:firstLine="567"/>
        <w:jc w:val="both"/>
        <w:rPr>
          <w:sz w:val="24"/>
          <w:szCs w:val="24"/>
        </w:rPr>
      </w:pPr>
    </w:p>
    <w:p w:rsidR="001329D4" w:rsidRPr="00011D90" w:rsidRDefault="001329D4" w:rsidP="001329D4">
      <w:pPr>
        <w:ind w:firstLine="567"/>
        <w:jc w:val="both"/>
        <w:rPr>
          <w:sz w:val="24"/>
          <w:szCs w:val="24"/>
        </w:rPr>
        <w:sectPr w:rsidR="001329D4" w:rsidRPr="00011D90" w:rsidSect="00264A0D">
          <w:pgSz w:w="12240" w:h="15840"/>
          <w:pgMar w:top="1134" w:right="850" w:bottom="1134" w:left="1701" w:header="720" w:footer="720" w:gutter="0"/>
          <w:cols w:space="720"/>
          <w:docGrid w:linePitch="272"/>
        </w:sectPr>
      </w:pPr>
    </w:p>
    <w:p w:rsidR="001329D4" w:rsidRPr="00011D90" w:rsidRDefault="001329D4" w:rsidP="001329D4">
      <w:pPr>
        <w:ind w:left="4962" w:firstLine="567"/>
        <w:jc w:val="right"/>
        <w:rPr>
          <w:sz w:val="24"/>
          <w:szCs w:val="24"/>
        </w:rPr>
      </w:pPr>
      <w:r w:rsidRPr="007C489F">
        <w:rPr>
          <w:sz w:val="24"/>
          <w:szCs w:val="24"/>
        </w:rPr>
        <w:t>Приложение № 3</w:t>
      </w:r>
    </w:p>
    <w:p w:rsidR="001329D4" w:rsidRPr="00011D90" w:rsidRDefault="001329D4" w:rsidP="001329D4">
      <w:pPr>
        <w:ind w:left="4962" w:firstLine="567"/>
        <w:jc w:val="right"/>
        <w:rPr>
          <w:sz w:val="24"/>
          <w:szCs w:val="24"/>
        </w:rPr>
      </w:pPr>
      <w:r w:rsidRPr="00011D90">
        <w:rPr>
          <w:sz w:val="24"/>
          <w:szCs w:val="24"/>
        </w:rPr>
        <w:t>к информационному сообщению о проведении торгов в форме аукциона, открытого по составу участников и по форме подачи заявок, по продаже муниципального имущества, утверждённого</w:t>
      </w:r>
    </w:p>
    <w:p w:rsidR="001329D4" w:rsidRPr="00BF41EE" w:rsidRDefault="001329D4" w:rsidP="001329D4">
      <w:pPr>
        <w:ind w:left="4962" w:firstLine="567"/>
        <w:jc w:val="right"/>
        <w:rPr>
          <w:sz w:val="24"/>
          <w:szCs w:val="24"/>
        </w:rPr>
      </w:pPr>
      <w:r>
        <w:rPr>
          <w:sz w:val="24"/>
          <w:szCs w:val="24"/>
        </w:rPr>
        <w:t xml:space="preserve">приказом </w:t>
      </w:r>
      <w:r w:rsidR="005D0EC3">
        <w:rPr>
          <w:sz w:val="24"/>
          <w:szCs w:val="24"/>
        </w:rPr>
        <w:t>МУ ОИО администра</w:t>
      </w:r>
      <w:r w:rsidR="000E6ED5">
        <w:rPr>
          <w:sz w:val="24"/>
          <w:szCs w:val="24"/>
        </w:rPr>
        <w:t>ции</w:t>
      </w:r>
      <w:r w:rsidR="005D0EC3">
        <w:rPr>
          <w:sz w:val="24"/>
          <w:szCs w:val="24"/>
        </w:rPr>
        <w:t xml:space="preserve"> МО г. Кола</w:t>
      </w:r>
      <w:r w:rsidRPr="00011D90">
        <w:rPr>
          <w:sz w:val="24"/>
          <w:szCs w:val="24"/>
        </w:rPr>
        <w:t xml:space="preserve"> </w:t>
      </w:r>
      <w:r w:rsidRPr="00BF41EE">
        <w:rPr>
          <w:sz w:val="24"/>
          <w:szCs w:val="24"/>
        </w:rPr>
        <w:t>от </w:t>
      </w:r>
      <w:r w:rsidR="001376FB">
        <w:rPr>
          <w:sz w:val="24"/>
          <w:szCs w:val="24"/>
        </w:rPr>
        <w:t>15</w:t>
      </w:r>
      <w:r>
        <w:rPr>
          <w:sz w:val="24"/>
          <w:szCs w:val="24"/>
        </w:rPr>
        <w:t>.</w:t>
      </w:r>
      <w:r w:rsidR="001376FB">
        <w:rPr>
          <w:sz w:val="24"/>
          <w:szCs w:val="24"/>
        </w:rPr>
        <w:t>04</w:t>
      </w:r>
      <w:r>
        <w:rPr>
          <w:sz w:val="24"/>
          <w:szCs w:val="24"/>
        </w:rPr>
        <w:t>.201</w:t>
      </w:r>
      <w:r w:rsidR="001376FB">
        <w:rPr>
          <w:sz w:val="24"/>
          <w:szCs w:val="24"/>
        </w:rPr>
        <w:t>9</w:t>
      </w:r>
      <w:r>
        <w:rPr>
          <w:sz w:val="24"/>
          <w:szCs w:val="24"/>
        </w:rPr>
        <w:t xml:space="preserve"> </w:t>
      </w:r>
      <w:r w:rsidRPr="00BF41EE">
        <w:rPr>
          <w:sz w:val="24"/>
          <w:szCs w:val="24"/>
        </w:rPr>
        <w:t xml:space="preserve">года </w:t>
      </w:r>
      <w:r w:rsidRPr="007C489F">
        <w:rPr>
          <w:sz w:val="24"/>
          <w:szCs w:val="24"/>
        </w:rPr>
        <w:t xml:space="preserve">№ </w:t>
      </w:r>
      <w:r w:rsidR="001376FB">
        <w:rPr>
          <w:sz w:val="24"/>
          <w:szCs w:val="24"/>
        </w:rPr>
        <w:t>20</w:t>
      </w:r>
    </w:p>
    <w:p w:rsidR="001329D4" w:rsidRPr="00935DD0" w:rsidRDefault="001329D4" w:rsidP="001329D4">
      <w:pPr>
        <w:ind w:firstLine="567"/>
        <w:jc w:val="both"/>
        <w:rPr>
          <w:color w:val="FF0000"/>
          <w:sz w:val="24"/>
          <w:szCs w:val="24"/>
        </w:rPr>
      </w:pPr>
    </w:p>
    <w:p w:rsidR="001329D4" w:rsidRPr="00011D90" w:rsidRDefault="001329D4" w:rsidP="001329D4">
      <w:pPr>
        <w:ind w:firstLine="567"/>
        <w:jc w:val="both"/>
        <w:rPr>
          <w:sz w:val="24"/>
          <w:szCs w:val="24"/>
        </w:rPr>
      </w:pPr>
    </w:p>
    <w:tbl>
      <w:tblPr>
        <w:tblW w:w="0" w:type="auto"/>
        <w:tblLayout w:type="fixed"/>
        <w:tblLook w:val="01E0" w:firstRow="1" w:lastRow="1" w:firstColumn="1" w:lastColumn="1" w:noHBand="0" w:noVBand="0"/>
      </w:tblPr>
      <w:tblGrid>
        <w:gridCol w:w="9854"/>
      </w:tblGrid>
      <w:tr w:rsidR="005930D6" w:rsidRPr="00523F0D" w:rsidTr="00680BE8">
        <w:tc>
          <w:tcPr>
            <w:tcW w:w="9854" w:type="dxa"/>
          </w:tcPr>
          <w:p w:rsidR="005930D6" w:rsidRPr="00523F0D" w:rsidRDefault="005930D6" w:rsidP="00680BE8">
            <w:pPr>
              <w:jc w:val="center"/>
              <w:rPr>
                <w:b/>
                <w:sz w:val="25"/>
                <w:szCs w:val="25"/>
              </w:rPr>
            </w:pPr>
            <w:r w:rsidRPr="00523F0D">
              <w:rPr>
                <w:b/>
                <w:sz w:val="25"/>
                <w:szCs w:val="25"/>
              </w:rPr>
              <w:t>МУНИЦИПАЛЬНОЕ УЧРЕЖДЕНИЕ ОТДЕЛ ИМУЩЕСТВЕННЫХ ОТНОШЕНИЙ АДМИНИСТРАЦИИ МО г. КОЛА</w:t>
            </w:r>
          </w:p>
        </w:tc>
      </w:tr>
      <w:tr w:rsidR="005930D6" w:rsidRPr="00523F0D" w:rsidTr="00680BE8">
        <w:trPr>
          <w:trHeight w:hRule="exact" w:val="590"/>
        </w:trPr>
        <w:tc>
          <w:tcPr>
            <w:tcW w:w="9854" w:type="dxa"/>
            <w:tcBorders>
              <w:bottom w:val="single" w:sz="4" w:space="0" w:color="auto"/>
            </w:tcBorders>
          </w:tcPr>
          <w:p w:rsidR="005930D6" w:rsidRPr="00523F0D" w:rsidRDefault="005930D6" w:rsidP="00680BE8">
            <w:pPr>
              <w:jc w:val="center"/>
            </w:pPr>
            <w:r w:rsidRPr="00523F0D">
              <w:sym w:font="Wingdings" w:char="F02A"/>
            </w:r>
            <w:r w:rsidRPr="00523F0D">
              <w:t xml:space="preserve"> 184381 Мурманская обл., г. Кола, ул. Каменный остров, 5, </w:t>
            </w:r>
            <w:r w:rsidRPr="00523F0D">
              <w:sym w:font="Wingdings" w:char="F028"/>
            </w:r>
            <w:r w:rsidRPr="00523F0D">
              <w:t xml:space="preserve"> (81553) 3-39-17, </w:t>
            </w:r>
          </w:p>
          <w:p w:rsidR="005930D6" w:rsidRPr="00523F0D" w:rsidRDefault="005930D6" w:rsidP="00680BE8">
            <w:pPr>
              <w:jc w:val="center"/>
            </w:pPr>
            <w:r w:rsidRPr="00523F0D">
              <w:t xml:space="preserve">факс </w:t>
            </w:r>
            <w:r w:rsidRPr="00523F0D">
              <w:sym w:font="Wingdings" w:char="F028"/>
            </w:r>
            <w:r w:rsidRPr="00523F0D">
              <w:t xml:space="preserve"> (81553) 3-39-17, </w:t>
            </w:r>
            <w:r w:rsidRPr="00523F0D">
              <w:rPr>
                <w:lang w:val="en-US"/>
              </w:rPr>
              <w:t>e</w:t>
            </w:r>
            <w:r w:rsidRPr="00523F0D">
              <w:t>-</w:t>
            </w:r>
            <w:r w:rsidRPr="00523F0D">
              <w:rPr>
                <w:lang w:val="en-US"/>
              </w:rPr>
              <w:t>mail</w:t>
            </w:r>
            <w:r w:rsidRPr="00523F0D">
              <w:t xml:space="preserve">: </w:t>
            </w:r>
            <w:r w:rsidRPr="00523F0D">
              <w:rPr>
                <w:lang w:val="en-US"/>
              </w:rPr>
              <w:t>oio</w:t>
            </w:r>
            <w:r w:rsidRPr="00523F0D">
              <w:t>_</w:t>
            </w:r>
            <w:r w:rsidRPr="00523F0D">
              <w:rPr>
                <w:lang w:val="en-US"/>
              </w:rPr>
              <w:t>kola</w:t>
            </w:r>
            <w:r w:rsidRPr="00523F0D">
              <w:t>@</w:t>
            </w:r>
            <w:r w:rsidRPr="00523F0D">
              <w:rPr>
                <w:lang w:val="en-US"/>
              </w:rPr>
              <w:t>mail</w:t>
            </w:r>
            <w:r w:rsidRPr="00523F0D">
              <w:t>.</w:t>
            </w:r>
            <w:r w:rsidRPr="00523F0D">
              <w:rPr>
                <w:lang w:val="en-US"/>
              </w:rPr>
              <w:t>ru</w:t>
            </w:r>
          </w:p>
        </w:tc>
      </w:tr>
    </w:tbl>
    <w:p w:rsidR="005930D6" w:rsidRDefault="005930D6" w:rsidP="001329D4">
      <w:pPr>
        <w:pStyle w:val="1"/>
        <w:ind w:firstLine="567"/>
        <w:jc w:val="center"/>
        <w:rPr>
          <w:sz w:val="28"/>
          <w:szCs w:val="28"/>
        </w:rPr>
      </w:pPr>
      <w:r w:rsidRPr="008C5BA5">
        <w:rPr>
          <w:b w:val="0"/>
          <w:bCs w:val="0"/>
        </w:rPr>
        <w:tab/>
      </w:r>
      <w:r w:rsidRPr="008C5BA5">
        <w:rPr>
          <w:b w:val="0"/>
          <w:bCs w:val="0"/>
        </w:rPr>
        <w:tab/>
      </w:r>
      <w:r w:rsidRPr="008C5BA5">
        <w:rPr>
          <w:b w:val="0"/>
          <w:bCs w:val="0"/>
        </w:rPr>
        <w:tab/>
      </w:r>
      <w:r w:rsidRPr="008C5BA5">
        <w:rPr>
          <w:b w:val="0"/>
          <w:bCs w:val="0"/>
        </w:rPr>
        <w:tab/>
      </w:r>
      <w:r w:rsidRPr="008C5BA5">
        <w:rPr>
          <w:b w:val="0"/>
          <w:bCs w:val="0"/>
        </w:rPr>
        <w:tab/>
      </w:r>
    </w:p>
    <w:p w:rsidR="001329D4" w:rsidRPr="00011D90" w:rsidRDefault="00570D1B" w:rsidP="00584271">
      <w:pPr>
        <w:pStyle w:val="1"/>
        <w:ind w:firstLine="567"/>
        <w:jc w:val="center"/>
        <w:rPr>
          <w:sz w:val="28"/>
          <w:szCs w:val="28"/>
        </w:rPr>
      </w:pPr>
      <w:r>
        <w:rPr>
          <w:sz w:val="28"/>
          <w:szCs w:val="28"/>
        </w:rPr>
        <w:t xml:space="preserve">ПРОЕКТ </w:t>
      </w:r>
      <w:r w:rsidR="001329D4" w:rsidRPr="00011D90">
        <w:rPr>
          <w:sz w:val="28"/>
          <w:szCs w:val="28"/>
        </w:rPr>
        <w:t>ДОГОВОР</w:t>
      </w:r>
      <w:r>
        <w:rPr>
          <w:sz w:val="28"/>
          <w:szCs w:val="28"/>
        </w:rPr>
        <w:t>А</w:t>
      </w:r>
      <w:r w:rsidR="001329D4" w:rsidRPr="00011D90">
        <w:rPr>
          <w:sz w:val="28"/>
          <w:szCs w:val="28"/>
        </w:rPr>
        <w:t xml:space="preserve"> КУПЛИ-ПРОДАЖИ</w:t>
      </w:r>
      <w:r>
        <w:rPr>
          <w:sz w:val="28"/>
          <w:szCs w:val="28"/>
        </w:rPr>
        <w:t xml:space="preserve"> (ЛОТ № 1)</w:t>
      </w:r>
    </w:p>
    <w:p w:rsidR="001329D4" w:rsidRPr="00011D90" w:rsidRDefault="001329D4" w:rsidP="00584271">
      <w:pPr>
        <w:ind w:firstLine="567"/>
        <w:jc w:val="center"/>
        <w:rPr>
          <w:b/>
          <w:bCs/>
          <w:sz w:val="28"/>
          <w:szCs w:val="28"/>
        </w:rPr>
      </w:pPr>
      <w:r w:rsidRPr="00011D90">
        <w:rPr>
          <w:b/>
          <w:bCs/>
          <w:sz w:val="28"/>
          <w:szCs w:val="28"/>
        </w:rPr>
        <w:t>муниципального имущества</w:t>
      </w:r>
    </w:p>
    <w:p w:rsidR="001329D4" w:rsidRPr="00011D90" w:rsidRDefault="001329D4" w:rsidP="001329D4">
      <w:pPr>
        <w:pStyle w:val="a5"/>
        <w:ind w:firstLine="567"/>
        <w:jc w:val="center"/>
        <w:rPr>
          <w:b/>
          <w:bCs/>
          <w:sz w:val="26"/>
          <w:szCs w:val="26"/>
        </w:rPr>
      </w:pPr>
    </w:p>
    <w:p w:rsidR="001329D4" w:rsidRPr="00011D90" w:rsidRDefault="001329D4" w:rsidP="001329D4">
      <w:pPr>
        <w:ind w:firstLine="567"/>
        <w:jc w:val="both"/>
        <w:rPr>
          <w:sz w:val="26"/>
          <w:szCs w:val="26"/>
        </w:rPr>
      </w:pPr>
    </w:p>
    <w:p w:rsidR="001329D4" w:rsidRPr="00011D90" w:rsidRDefault="001329D4" w:rsidP="001329D4">
      <w:pPr>
        <w:ind w:firstLine="567"/>
        <w:jc w:val="both"/>
        <w:rPr>
          <w:sz w:val="26"/>
          <w:szCs w:val="26"/>
        </w:rPr>
      </w:pPr>
      <w:r w:rsidRPr="00011D90">
        <w:rPr>
          <w:sz w:val="26"/>
          <w:szCs w:val="26"/>
        </w:rPr>
        <w:t>г.  К</w:t>
      </w:r>
      <w:r>
        <w:rPr>
          <w:sz w:val="26"/>
          <w:szCs w:val="26"/>
        </w:rPr>
        <w:t xml:space="preserve">ола </w:t>
      </w:r>
      <w:r>
        <w:rPr>
          <w:sz w:val="26"/>
          <w:szCs w:val="26"/>
        </w:rPr>
        <w:tab/>
      </w:r>
      <w:r>
        <w:rPr>
          <w:sz w:val="26"/>
          <w:szCs w:val="26"/>
        </w:rPr>
        <w:tab/>
        <w:t xml:space="preserve">              </w:t>
      </w:r>
      <w:r w:rsidRPr="00011D90">
        <w:rPr>
          <w:sz w:val="26"/>
          <w:szCs w:val="26"/>
        </w:rPr>
        <w:t xml:space="preserve">    №  _____</w:t>
      </w:r>
      <w:r w:rsidRPr="00011D90">
        <w:rPr>
          <w:color w:val="FF0000"/>
          <w:sz w:val="26"/>
          <w:szCs w:val="26"/>
        </w:rPr>
        <w:t xml:space="preserve"> </w:t>
      </w:r>
      <w:r w:rsidRPr="00011D90">
        <w:rPr>
          <w:sz w:val="26"/>
          <w:szCs w:val="26"/>
        </w:rPr>
        <w:t xml:space="preserve">                         «___» _________  201</w:t>
      </w:r>
      <w:r w:rsidR="001376FB">
        <w:rPr>
          <w:sz w:val="26"/>
          <w:szCs w:val="26"/>
        </w:rPr>
        <w:t>9</w:t>
      </w:r>
      <w:r w:rsidRPr="00011D90">
        <w:rPr>
          <w:sz w:val="26"/>
          <w:szCs w:val="26"/>
        </w:rPr>
        <w:t xml:space="preserve"> г.</w:t>
      </w:r>
    </w:p>
    <w:p w:rsidR="001329D4" w:rsidRPr="00011D90" w:rsidRDefault="001329D4" w:rsidP="001329D4">
      <w:pPr>
        <w:ind w:firstLine="567"/>
        <w:jc w:val="both"/>
        <w:rPr>
          <w:sz w:val="26"/>
          <w:szCs w:val="26"/>
        </w:rPr>
      </w:pPr>
    </w:p>
    <w:p w:rsidR="005930D6" w:rsidRDefault="005930D6" w:rsidP="001329D4">
      <w:pPr>
        <w:ind w:firstLine="567"/>
        <w:jc w:val="both"/>
        <w:rPr>
          <w:sz w:val="24"/>
          <w:szCs w:val="24"/>
        </w:rPr>
      </w:pPr>
    </w:p>
    <w:p w:rsidR="005930D6" w:rsidRPr="008C5BA5" w:rsidRDefault="00BA1351" w:rsidP="00F71C02">
      <w:pPr>
        <w:autoSpaceDE w:val="0"/>
        <w:autoSpaceDN w:val="0"/>
        <w:adjustRightInd w:val="0"/>
        <w:ind w:firstLine="1135"/>
        <w:jc w:val="both"/>
        <w:rPr>
          <w:sz w:val="24"/>
          <w:szCs w:val="24"/>
        </w:rPr>
      </w:pPr>
      <w:r w:rsidRPr="00011D90">
        <w:rPr>
          <w:sz w:val="24"/>
          <w:szCs w:val="24"/>
        </w:rPr>
        <w:t>На основании протокола результатов аукциона № _____ от ___________________ года</w:t>
      </w:r>
      <w:r w:rsidRPr="000D62A5">
        <w:rPr>
          <w:b/>
          <w:sz w:val="24"/>
          <w:szCs w:val="24"/>
        </w:rPr>
        <w:t xml:space="preserve"> </w:t>
      </w:r>
      <w:r w:rsidR="005930D6" w:rsidRPr="00BA1351">
        <w:rPr>
          <w:sz w:val="24"/>
          <w:szCs w:val="24"/>
        </w:rPr>
        <w:t>Муниципальное учреждение Отдел имущественных отношений администрации МО г. Кола</w:t>
      </w:r>
      <w:r w:rsidR="005930D6" w:rsidRPr="008C5BA5">
        <w:rPr>
          <w:sz w:val="24"/>
          <w:szCs w:val="24"/>
        </w:rPr>
        <w:t>, действующее от имени муниципального образования город</w:t>
      </w:r>
      <w:r w:rsidR="005930D6">
        <w:rPr>
          <w:sz w:val="24"/>
          <w:szCs w:val="24"/>
        </w:rPr>
        <w:t>ское поселение</w:t>
      </w:r>
      <w:r w:rsidR="005930D6" w:rsidRPr="008C5BA5">
        <w:rPr>
          <w:sz w:val="24"/>
          <w:szCs w:val="24"/>
        </w:rPr>
        <w:t xml:space="preserve"> Кола </w:t>
      </w:r>
      <w:r w:rsidR="005930D6">
        <w:rPr>
          <w:sz w:val="24"/>
          <w:szCs w:val="24"/>
        </w:rPr>
        <w:t>Кольского района</w:t>
      </w:r>
      <w:r w:rsidR="005930D6" w:rsidRPr="008C5BA5">
        <w:rPr>
          <w:sz w:val="24"/>
          <w:szCs w:val="24"/>
        </w:rPr>
        <w:t>, на основании Положения о порядке владения, пользования, распоряжения муниципальным имуществом муниципального образования город Кола, утвержденного решением Совета депутатов муниципального образования город Кола от 22.11.2012 № 38/308, в лице исполняющего обязанности начальника ____</w:t>
      </w:r>
      <w:r w:rsidR="005930D6">
        <w:rPr>
          <w:sz w:val="24"/>
          <w:szCs w:val="24"/>
        </w:rPr>
        <w:t>_______________________</w:t>
      </w:r>
      <w:r w:rsidR="005930D6" w:rsidRPr="008C5BA5">
        <w:rPr>
          <w:sz w:val="24"/>
          <w:szCs w:val="24"/>
        </w:rPr>
        <w:t>, действующего на основании Положения, утвержденного постановлением администрации города Кола от 23.12.2011 № 258, именуемое  в  дальнейшем  "Продавец", с  одной  стороны,  и ____________________, в лице</w:t>
      </w:r>
      <w:r w:rsidR="005930D6">
        <w:rPr>
          <w:sz w:val="24"/>
          <w:szCs w:val="24"/>
        </w:rPr>
        <w:t xml:space="preserve"> _________________________</w:t>
      </w:r>
      <w:r w:rsidR="005930D6" w:rsidRPr="008C5BA5">
        <w:rPr>
          <w:sz w:val="24"/>
          <w:szCs w:val="24"/>
        </w:rPr>
        <w:t>,  действующего на основании _____________________</w:t>
      </w:r>
      <w:r w:rsidR="003A539C">
        <w:rPr>
          <w:sz w:val="24"/>
          <w:szCs w:val="24"/>
        </w:rPr>
        <w:t>____________________</w:t>
      </w:r>
      <w:r w:rsidR="005930D6" w:rsidRPr="008C5BA5">
        <w:rPr>
          <w:sz w:val="24"/>
          <w:szCs w:val="24"/>
        </w:rPr>
        <w:t>, именуемый в  дальнейшем  "Покупатель",  с  другой стороны, заключили настоящий договор о нижеследующем:</w:t>
      </w:r>
    </w:p>
    <w:p w:rsidR="005930D6" w:rsidRPr="008C5BA5" w:rsidRDefault="005930D6" w:rsidP="00F71C02">
      <w:pPr>
        <w:keepNext/>
        <w:spacing w:before="240" w:after="60"/>
        <w:ind w:firstLine="284"/>
        <w:outlineLvl w:val="3"/>
        <w:rPr>
          <w:bCs/>
          <w:sz w:val="24"/>
          <w:szCs w:val="24"/>
          <w:u w:val="single"/>
        </w:rPr>
      </w:pPr>
      <w:r w:rsidRPr="008C5BA5">
        <w:rPr>
          <w:bCs/>
          <w:sz w:val="24"/>
          <w:szCs w:val="24"/>
          <w:u w:val="single"/>
          <w:lang w:val="en-US"/>
        </w:rPr>
        <w:t>I</w:t>
      </w:r>
      <w:r w:rsidRPr="008C5BA5">
        <w:rPr>
          <w:bCs/>
          <w:sz w:val="24"/>
          <w:szCs w:val="24"/>
          <w:u w:val="single"/>
        </w:rPr>
        <w:t xml:space="preserve">. ОБЩИЕ ПОЛОЖЕНИЯ </w:t>
      </w:r>
    </w:p>
    <w:p w:rsidR="00221BB2" w:rsidRDefault="0037472C" w:rsidP="00F71C02">
      <w:pPr>
        <w:suppressAutoHyphens/>
        <w:autoSpaceDE w:val="0"/>
        <w:autoSpaceDN w:val="0"/>
        <w:adjustRightInd w:val="0"/>
        <w:ind w:firstLine="284"/>
        <w:jc w:val="both"/>
        <w:rPr>
          <w:sz w:val="24"/>
          <w:szCs w:val="24"/>
        </w:rPr>
      </w:pPr>
      <w:r>
        <w:rPr>
          <w:sz w:val="24"/>
          <w:szCs w:val="24"/>
        </w:rPr>
        <w:t xml:space="preserve">1.1. </w:t>
      </w:r>
      <w:r w:rsidR="005930D6" w:rsidRPr="008C5BA5">
        <w:rPr>
          <w:sz w:val="24"/>
          <w:szCs w:val="24"/>
        </w:rPr>
        <w:t>Предметом настоящего Договора является передача права собственности муниципального имущества муниципального образования город</w:t>
      </w:r>
      <w:r w:rsidR="005930D6">
        <w:rPr>
          <w:sz w:val="24"/>
          <w:szCs w:val="24"/>
        </w:rPr>
        <w:t>ское поселение</w:t>
      </w:r>
      <w:r w:rsidR="005930D6" w:rsidRPr="008C5BA5">
        <w:rPr>
          <w:sz w:val="24"/>
          <w:szCs w:val="24"/>
        </w:rPr>
        <w:t xml:space="preserve"> Кола </w:t>
      </w:r>
      <w:r w:rsidR="005930D6">
        <w:rPr>
          <w:sz w:val="24"/>
          <w:szCs w:val="24"/>
        </w:rPr>
        <w:t>Кольского района</w:t>
      </w:r>
      <w:r w:rsidR="005930D6" w:rsidRPr="008C5BA5">
        <w:rPr>
          <w:sz w:val="24"/>
          <w:szCs w:val="24"/>
        </w:rPr>
        <w:t>:</w:t>
      </w:r>
      <w:r w:rsidR="005930D6" w:rsidRPr="00193313">
        <w:rPr>
          <w:sz w:val="24"/>
          <w:szCs w:val="24"/>
        </w:rPr>
        <w:t xml:space="preserve"> </w:t>
      </w:r>
    </w:p>
    <w:p w:rsidR="001376FB" w:rsidRPr="001376FB" w:rsidRDefault="0037472C" w:rsidP="001376FB">
      <w:pPr>
        <w:ind w:firstLine="851"/>
        <w:jc w:val="both"/>
        <w:rPr>
          <w:sz w:val="24"/>
          <w:szCs w:val="24"/>
        </w:rPr>
      </w:pPr>
      <w:r>
        <w:rPr>
          <w:sz w:val="24"/>
          <w:szCs w:val="24"/>
        </w:rPr>
        <w:t>1)</w:t>
      </w:r>
      <w:r w:rsidR="00BA1351">
        <w:rPr>
          <w:sz w:val="24"/>
          <w:szCs w:val="24"/>
        </w:rPr>
        <w:t xml:space="preserve"> </w:t>
      </w:r>
      <w:r w:rsidR="000F264F">
        <w:rPr>
          <w:sz w:val="24"/>
          <w:szCs w:val="24"/>
        </w:rPr>
        <w:t xml:space="preserve">объект: </w:t>
      </w:r>
      <w:r w:rsidR="001376FB" w:rsidRPr="001376FB">
        <w:rPr>
          <w:sz w:val="24"/>
          <w:szCs w:val="24"/>
        </w:rPr>
        <w:t>проезд,  протяженность 63 м, адрес (местонахождение) объекта: Мурманская область, Кольский район г., проезд ул. Зеленая Набережная.</w:t>
      </w:r>
      <w:r w:rsidR="001376FB">
        <w:rPr>
          <w:sz w:val="24"/>
          <w:szCs w:val="24"/>
        </w:rPr>
        <w:t xml:space="preserve"> </w:t>
      </w:r>
      <w:r w:rsidR="001376FB" w:rsidRPr="001376FB">
        <w:rPr>
          <w:sz w:val="24"/>
          <w:szCs w:val="24"/>
        </w:rPr>
        <w:t xml:space="preserve"> Кадастровый номер объекта 51:01:0113001:109.</w:t>
      </w:r>
    </w:p>
    <w:p w:rsidR="001376FB" w:rsidRPr="001376FB" w:rsidRDefault="001376FB" w:rsidP="001376FB">
      <w:pPr>
        <w:tabs>
          <w:tab w:val="left" w:pos="915"/>
        </w:tabs>
        <w:jc w:val="both"/>
        <w:rPr>
          <w:sz w:val="24"/>
          <w:szCs w:val="24"/>
        </w:rPr>
      </w:pPr>
      <w:r w:rsidRPr="001376FB">
        <w:rPr>
          <w:sz w:val="24"/>
          <w:szCs w:val="24"/>
        </w:rPr>
        <w:tab/>
        <w:t>Особые отметки: право (ограничение права, обременение объекта недвижимости) зарегистрировано на объект недвижимости с основной характеристикой: протяженность: 63 м; назначением: нежилое.</w:t>
      </w:r>
    </w:p>
    <w:p w:rsidR="001376FB" w:rsidRPr="001376FB" w:rsidRDefault="001376FB" w:rsidP="001376FB">
      <w:pPr>
        <w:jc w:val="both"/>
        <w:rPr>
          <w:sz w:val="24"/>
          <w:szCs w:val="24"/>
        </w:rPr>
      </w:pPr>
      <w:r w:rsidRPr="001376FB">
        <w:rPr>
          <w:sz w:val="24"/>
          <w:szCs w:val="24"/>
        </w:rPr>
        <w:tab/>
        <w:t xml:space="preserve">2) Сведения о земельном участке, отчуждаемом вместе с </w:t>
      </w:r>
      <w:r>
        <w:rPr>
          <w:sz w:val="24"/>
          <w:szCs w:val="24"/>
        </w:rPr>
        <w:t>объектом</w:t>
      </w:r>
      <w:r w:rsidRPr="001376FB">
        <w:rPr>
          <w:sz w:val="24"/>
          <w:szCs w:val="24"/>
        </w:rPr>
        <w:t xml:space="preserve"> торгов: з</w:t>
      </w:r>
      <w:r w:rsidRPr="001376FB">
        <w:rPr>
          <w:color w:val="000000"/>
          <w:sz w:val="24"/>
          <w:szCs w:val="24"/>
        </w:rPr>
        <w:t>емельный участок, категория земель: земли населенных пунктов, разрешенное использование: -</w:t>
      </w:r>
      <w:r w:rsidRPr="001376FB">
        <w:rPr>
          <w:sz w:val="24"/>
          <w:szCs w:val="24"/>
        </w:rPr>
        <w:t>, площадь 199 +/- 5 кв.м, адрес (местоположение): Мурманская обл., МО г.п. Кола Кольского р-на, г. Кола, ул. Зеленая Набережная</w:t>
      </w:r>
      <w:r>
        <w:rPr>
          <w:sz w:val="24"/>
          <w:szCs w:val="24"/>
        </w:rPr>
        <w:t>. К</w:t>
      </w:r>
      <w:r w:rsidRPr="001376FB">
        <w:rPr>
          <w:color w:val="000000"/>
          <w:sz w:val="24"/>
          <w:szCs w:val="24"/>
        </w:rPr>
        <w:t xml:space="preserve">адастровый номер </w:t>
      </w:r>
      <w:r w:rsidRPr="001376FB">
        <w:rPr>
          <w:sz w:val="24"/>
          <w:szCs w:val="24"/>
        </w:rPr>
        <w:t>51:01:0113001:110.</w:t>
      </w:r>
    </w:p>
    <w:p w:rsidR="00113048" w:rsidRDefault="005930D6" w:rsidP="000F264F">
      <w:pPr>
        <w:ind w:right="43" w:firstLine="284"/>
        <w:jc w:val="both"/>
        <w:rPr>
          <w:sz w:val="24"/>
          <w:szCs w:val="24"/>
        </w:rPr>
      </w:pPr>
      <w:r w:rsidRPr="008C5BA5">
        <w:rPr>
          <w:sz w:val="24"/>
          <w:szCs w:val="24"/>
        </w:rPr>
        <w:t>1.</w:t>
      </w:r>
      <w:r w:rsidR="0037472C">
        <w:rPr>
          <w:sz w:val="24"/>
          <w:szCs w:val="24"/>
        </w:rPr>
        <w:t>2</w:t>
      </w:r>
      <w:r w:rsidRPr="008C5BA5">
        <w:rPr>
          <w:sz w:val="24"/>
          <w:szCs w:val="24"/>
        </w:rPr>
        <w:t xml:space="preserve"> Продавец </w:t>
      </w:r>
      <w:r w:rsidRPr="008C5BA5">
        <w:rPr>
          <w:bCs/>
          <w:sz w:val="24"/>
          <w:szCs w:val="24"/>
        </w:rPr>
        <w:t xml:space="preserve">в соответствии с настоящим договором </w:t>
      </w:r>
      <w:r w:rsidRPr="008C5BA5">
        <w:rPr>
          <w:sz w:val="24"/>
          <w:szCs w:val="24"/>
        </w:rPr>
        <w:t>продал, а Покупатель купил на условиях, изложенных в настоящем Договоре, муниципальное имущество муниципального образования город</w:t>
      </w:r>
      <w:r>
        <w:rPr>
          <w:sz w:val="24"/>
          <w:szCs w:val="24"/>
        </w:rPr>
        <w:t>ское поселение</w:t>
      </w:r>
      <w:r w:rsidRPr="008C5BA5">
        <w:rPr>
          <w:sz w:val="24"/>
          <w:szCs w:val="24"/>
        </w:rPr>
        <w:t xml:space="preserve"> Кола </w:t>
      </w:r>
      <w:r>
        <w:rPr>
          <w:sz w:val="24"/>
          <w:szCs w:val="24"/>
        </w:rPr>
        <w:t>Кольского района</w:t>
      </w:r>
      <w:r w:rsidRPr="008C5BA5">
        <w:rPr>
          <w:sz w:val="24"/>
          <w:szCs w:val="24"/>
        </w:rPr>
        <w:t>:</w:t>
      </w:r>
      <w:r w:rsidR="00793761" w:rsidRPr="00793761">
        <w:rPr>
          <w:sz w:val="24"/>
          <w:szCs w:val="24"/>
        </w:rPr>
        <w:t xml:space="preserve"> </w:t>
      </w:r>
    </w:p>
    <w:p w:rsidR="000F264F" w:rsidRPr="001376FB" w:rsidRDefault="00113048" w:rsidP="000F264F">
      <w:pPr>
        <w:ind w:firstLine="851"/>
        <w:jc w:val="both"/>
        <w:rPr>
          <w:sz w:val="24"/>
          <w:szCs w:val="24"/>
        </w:rPr>
      </w:pPr>
      <w:r>
        <w:rPr>
          <w:sz w:val="24"/>
          <w:szCs w:val="24"/>
        </w:rPr>
        <w:t xml:space="preserve">1) </w:t>
      </w:r>
      <w:r w:rsidR="00793761" w:rsidRPr="000F264F">
        <w:rPr>
          <w:sz w:val="24"/>
          <w:szCs w:val="24"/>
        </w:rPr>
        <w:t>объект</w:t>
      </w:r>
      <w:r w:rsidR="000F264F" w:rsidRPr="000F264F">
        <w:rPr>
          <w:sz w:val="24"/>
          <w:szCs w:val="24"/>
        </w:rPr>
        <w:t>:</w:t>
      </w:r>
      <w:r w:rsidR="00793761" w:rsidRPr="00793761">
        <w:rPr>
          <w:sz w:val="24"/>
          <w:szCs w:val="24"/>
        </w:rPr>
        <w:t xml:space="preserve"> </w:t>
      </w:r>
      <w:r w:rsidR="000F264F" w:rsidRPr="001376FB">
        <w:rPr>
          <w:sz w:val="24"/>
          <w:szCs w:val="24"/>
        </w:rPr>
        <w:t>проезд,  протяженность 63 м, адрес (местонахождение) объекта: Мурманская область, Кольский район г., проезд ул. Зеленая Набережная.</w:t>
      </w:r>
      <w:r w:rsidR="000F264F">
        <w:rPr>
          <w:sz w:val="24"/>
          <w:szCs w:val="24"/>
        </w:rPr>
        <w:t xml:space="preserve"> </w:t>
      </w:r>
      <w:r w:rsidR="000F264F" w:rsidRPr="001376FB">
        <w:rPr>
          <w:sz w:val="24"/>
          <w:szCs w:val="24"/>
        </w:rPr>
        <w:t xml:space="preserve"> Кадастровый номер объекта 51:01:0113001:109.</w:t>
      </w:r>
    </w:p>
    <w:p w:rsidR="000F264F" w:rsidRPr="001376FB" w:rsidRDefault="000F264F" w:rsidP="000F264F">
      <w:pPr>
        <w:tabs>
          <w:tab w:val="left" w:pos="915"/>
        </w:tabs>
        <w:jc w:val="both"/>
        <w:rPr>
          <w:sz w:val="24"/>
          <w:szCs w:val="24"/>
        </w:rPr>
      </w:pPr>
      <w:r w:rsidRPr="001376FB">
        <w:rPr>
          <w:sz w:val="24"/>
          <w:szCs w:val="24"/>
        </w:rPr>
        <w:tab/>
        <w:t>Особые отметки: право (ограничение права, обременение объекта недвижимости) зарегистрировано на объект недвижимости с основной характеристикой: протяженность: 63 м; назначением: нежилое.</w:t>
      </w:r>
    </w:p>
    <w:p w:rsidR="000F264F" w:rsidRPr="001376FB" w:rsidRDefault="000F264F" w:rsidP="000F264F">
      <w:pPr>
        <w:jc w:val="both"/>
        <w:rPr>
          <w:sz w:val="24"/>
          <w:szCs w:val="24"/>
        </w:rPr>
      </w:pPr>
      <w:r w:rsidRPr="001376FB">
        <w:rPr>
          <w:sz w:val="24"/>
          <w:szCs w:val="24"/>
        </w:rPr>
        <w:tab/>
        <w:t xml:space="preserve">2) Сведения о земельном участке, отчуждаемом вместе с </w:t>
      </w:r>
      <w:r>
        <w:rPr>
          <w:sz w:val="24"/>
          <w:szCs w:val="24"/>
        </w:rPr>
        <w:t>объектом</w:t>
      </w:r>
      <w:r w:rsidRPr="001376FB">
        <w:rPr>
          <w:sz w:val="24"/>
          <w:szCs w:val="24"/>
        </w:rPr>
        <w:t xml:space="preserve"> торгов: з</w:t>
      </w:r>
      <w:r w:rsidRPr="001376FB">
        <w:rPr>
          <w:color w:val="000000"/>
          <w:sz w:val="24"/>
          <w:szCs w:val="24"/>
        </w:rPr>
        <w:t>емельный участок, категория земель: земли населенных пунктов, разрешенное использование: -</w:t>
      </w:r>
      <w:r w:rsidRPr="001376FB">
        <w:rPr>
          <w:sz w:val="24"/>
          <w:szCs w:val="24"/>
        </w:rPr>
        <w:t>, площадь 199 +/- 5 кв.м, адрес (местоположение): Мурманская обл., МО г.п. Кола Кольского р-на, г. Кола, ул. Зеленая Набережная</w:t>
      </w:r>
      <w:r>
        <w:rPr>
          <w:sz w:val="24"/>
          <w:szCs w:val="24"/>
        </w:rPr>
        <w:t>. К</w:t>
      </w:r>
      <w:r w:rsidRPr="001376FB">
        <w:rPr>
          <w:color w:val="000000"/>
          <w:sz w:val="24"/>
          <w:szCs w:val="24"/>
        </w:rPr>
        <w:t xml:space="preserve">адастровый номер </w:t>
      </w:r>
      <w:r w:rsidRPr="001376FB">
        <w:rPr>
          <w:sz w:val="24"/>
          <w:szCs w:val="24"/>
        </w:rPr>
        <w:t>51:01:0113001:110.</w:t>
      </w:r>
    </w:p>
    <w:p w:rsidR="005930D6" w:rsidRPr="008C5BA5" w:rsidRDefault="005930D6" w:rsidP="005930D6">
      <w:pPr>
        <w:suppressAutoHyphens/>
        <w:autoSpaceDE w:val="0"/>
        <w:autoSpaceDN w:val="0"/>
        <w:adjustRightInd w:val="0"/>
        <w:ind w:firstLine="284"/>
        <w:jc w:val="both"/>
        <w:rPr>
          <w:sz w:val="24"/>
          <w:szCs w:val="24"/>
        </w:rPr>
      </w:pPr>
      <w:r w:rsidRPr="008C5BA5">
        <w:rPr>
          <w:sz w:val="24"/>
          <w:szCs w:val="24"/>
        </w:rPr>
        <w:t>1.</w:t>
      </w:r>
      <w:r w:rsidR="0037472C">
        <w:rPr>
          <w:sz w:val="24"/>
          <w:szCs w:val="24"/>
        </w:rPr>
        <w:t>3.</w:t>
      </w:r>
      <w:r w:rsidRPr="008C5BA5">
        <w:rPr>
          <w:sz w:val="24"/>
          <w:szCs w:val="24"/>
        </w:rPr>
        <w:t xml:space="preserve"> Продавец</w:t>
      </w:r>
      <w:r w:rsidRPr="008C5BA5">
        <w:rPr>
          <w:bCs/>
          <w:sz w:val="24"/>
          <w:szCs w:val="24"/>
        </w:rPr>
        <w:t xml:space="preserve"> </w:t>
      </w:r>
      <w:r w:rsidRPr="008C5BA5">
        <w:rPr>
          <w:sz w:val="24"/>
          <w:szCs w:val="24"/>
        </w:rPr>
        <w:t>продает Имущество</w:t>
      </w:r>
      <w:r w:rsidRPr="008C5BA5">
        <w:rPr>
          <w:bCs/>
          <w:sz w:val="24"/>
          <w:szCs w:val="24"/>
        </w:rPr>
        <w:t xml:space="preserve"> </w:t>
      </w:r>
      <w:r w:rsidRPr="008C5BA5">
        <w:rPr>
          <w:sz w:val="24"/>
          <w:szCs w:val="24"/>
        </w:rPr>
        <w:t xml:space="preserve">в его нынешнем виде,  Покупатель претензий к состоянию </w:t>
      </w:r>
      <w:r w:rsidRPr="008C5BA5">
        <w:rPr>
          <w:bCs/>
          <w:sz w:val="24"/>
          <w:szCs w:val="24"/>
        </w:rPr>
        <w:t>Имущества не</w:t>
      </w:r>
      <w:r w:rsidRPr="008C5BA5">
        <w:rPr>
          <w:sz w:val="24"/>
          <w:szCs w:val="24"/>
        </w:rPr>
        <w:t xml:space="preserve"> имеет.</w:t>
      </w:r>
    </w:p>
    <w:p w:rsidR="005930D6" w:rsidRPr="008C5BA5" w:rsidRDefault="005930D6" w:rsidP="00BA1351">
      <w:pPr>
        <w:keepNext/>
        <w:spacing w:before="240" w:after="60"/>
        <w:ind w:firstLine="1134"/>
        <w:outlineLvl w:val="1"/>
        <w:rPr>
          <w:bCs/>
          <w:i/>
          <w:iCs/>
          <w:sz w:val="24"/>
          <w:szCs w:val="24"/>
          <w:u w:val="single"/>
        </w:rPr>
      </w:pPr>
      <w:r w:rsidRPr="008C5BA5">
        <w:rPr>
          <w:bCs/>
          <w:i/>
          <w:iCs/>
          <w:sz w:val="24"/>
          <w:szCs w:val="24"/>
          <w:u w:val="single"/>
        </w:rPr>
        <w:t>II. СРОК ДЕЙСТВИЯ ДОГОВОРА</w:t>
      </w:r>
    </w:p>
    <w:p w:rsidR="005930D6" w:rsidRPr="008C5BA5" w:rsidRDefault="005930D6" w:rsidP="005930D6">
      <w:pPr>
        <w:suppressAutoHyphens/>
        <w:autoSpaceDE w:val="0"/>
        <w:autoSpaceDN w:val="0"/>
        <w:adjustRightInd w:val="0"/>
        <w:ind w:firstLine="284"/>
        <w:jc w:val="both"/>
        <w:rPr>
          <w:sz w:val="24"/>
          <w:szCs w:val="24"/>
        </w:rPr>
      </w:pPr>
      <w:r w:rsidRPr="008C5BA5">
        <w:rPr>
          <w:sz w:val="24"/>
          <w:szCs w:val="24"/>
        </w:rPr>
        <w:t>2.1. Настоящий Договор действует между сторонами с момента его подписания до полного исполнения сторонами своих обязательств.</w:t>
      </w:r>
    </w:p>
    <w:p w:rsidR="005930D6" w:rsidRPr="008C5BA5" w:rsidRDefault="005930D6" w:rsidP="005930D6">
      <w:pPr>
        <w:suppressAutoHyphens/>
        <w:autoSpaceDE w:val="0"/>
        <w:autoSpaceDN w:val="0"/>
        <w:adjustRightInd w:val="0"/>
        <w:ind w:firstLine="709"/>
        <w:jc w:val="both"/>
        <w:rPr>
          <w:sz w:val="24"/>
          <w:szCs w:val="24"/>
        </w:rPr>
      </w:pPr>
    </w:p>
    <w:p w:rsidR="005930D6" w:rsidRPr="007C489F" w:rsidRDefault="005930D6" w:rsidP="00BA1351">
      <w:pPr>
        <w:keepNext/>
        <w:ind w:left="1134"/>
        <w:jc w:val="both"/>
        <w:outlineLvl w:val="1"/>
        <w:rPr>
          <w:i/>
          <w:sz w:val="24"/>
          <w:szCs w:val="24"/>
          <w:u w:val="single"/>
        </w:rPr>
      </w:pPr>
      <w:r w:rsidRPr="007C489F">
        <w:rPr>
          <w:i/>
          <w:sz w:val="24"/>
          <w:szCs w:val="24"/>
          <w:u w:val="single"/>
        </w:rPr>
        <w:t>III. ЦЕНА ПРОДАЖИ ИМУЩЕСТВА И ПОРЯДОК РАСЧЕТОВ</w:t>
      </w:r>
    </w:p>
    <w:p w:rsidR="00221BB2" w:rsidRPr="00011D90" w:rsidRDefault="005930D6" w:rsidP="0037472C">
      <w:pPr>
        <w:ind w:firstLine="284"/>
        <w:jc w:val="both"/>
        <w:rPr>
          <w:sz w:val="24"/>
          <w:szCs w:val="24"/>
        </w:rPr>
      </w:pPr>
      <w:r w:rsidRPr="008C5BA5">
        <w:rPr>
          <w:sz w:val="24"/>
          <w:szCs w:val="24"/>
        </w:rPr>
        <w:t xml:space="preserve">3.1. </w:t>
      </w:r>
      <w:r w:rsidR="00221BB2" w:rsidRPr="00011D90">
        <w:rPr>
          <w:sz w:val="24"/>
          <w:szCs w:val="24"/>
        </w:rPr>
        <w:t>Цена муниципального имущества, указанного в подпункте 1</w:t>
      </w:r>
      <w:r w:rsidR="0037472C">
        <w:rPr>
          <w:sz w:val="24"/>
          <w:szCs w:val="24"/>
        </w:rPr>
        <w:t>)</w:t>
      </w:r>
      <w:r w:rsidR="00221BB2" w:rsidRPr="00011D90">
        <w:rPr>
          <w:sz w:val="24"/>
          <w:szCs w:val="24"/>
        </w:rPr>
        <w:t xml:space="preserve"> пункта 1</w:t>
      </w:r>
      <w:r w:rsidR="0037472C">
        <w:rPr>
          <w:sz w:val="24"/>
          <w:szCs w:val="24"/>
        </w:rPr>
        <w:t>.1.</w:t>
      </w:r>
      <w:r w:rsidR="00BA1351">
        <w:rPr>
          <w:sz w:val="24"/>
          <w:szCs w:val="24"/>
        </w:rPr>
        <w:t xml:space="preserve"> настоящего договора, составляет  ________ (_________________</w:t>
      </w:r>
      <w:r w:rsidR="00D75BB0">
        <w:rPr>
          <w:sz w:val="24"/>
          <w:szCs w:val="24"/>
        </w:rPr>
        <w:t>) рублей __</w:t>
      </w:r>
      <w:r w:rsidR="004E3105">
        <w:rPr>
          <w:sz w:val="24"/>
          <w:szCs w:val="24"/>
        </w:rPr>
        <w:t>_____ копеек (НДС облагается /</w:t>
      </w:r>
      <w:r w:rsidR="00D75BB0">
        <w:rPr>
          <w:sz w:val="24"/>
          <w:szCs w:val="24"/>
        </w:rPr>
        <w:t xml:space="preserve"> не облагается)</w:t>
      </w:r>
    </w:p>
    <w:p w:rsidR="0037472C" w:rsidRPr="00011D90" w:rsidRDefault="00D75BB0" w:rsidP="0037472C">
      <w:pPr>
        <w:ind w:firstLine="284"/>
        <w:jc w:val="both"/>
        <w:rPr>
          <w:sz w:val="24"/>
          <w:szCs w:val="24"/>
        </w:rPr>
      </w:pPr>
      <w:r>
        <w:rPr>
          <w:sz w:val="24"/>
          <w:szCs w:val="24"/>
        </w:rPr>
        <w:t xml:space="preserve">  </w:t>
      </w:r>
      <w:r w:rsidR="0037472C">
        <w:rPr>
          <w:sz w:val="24"/>
          <w:szCs w:val="24"/>
        </w:rPr>
        <w:t xml:space="preserve">     </w:t>
      </w:r>
      <w:r w:rsidR="00221BB2" w:rsidRPr="00011D90">
        <w:rPr>
          <w:sz w:val="24"/>
          <w:szCs w:val="24"/>
        </w:rPr>
        <w:t xml:space="preserve">Цена муниципального имущества, указанного в подпункте </w:t>
      </w:r>
      <w:r w:rsidR="0037472C">
        <w:rPr>
          <w:sz w:val="24"/>
          <w:szCs w:val="24"/>
        </w:rPr>
        <w:t>2)</w:t>
      </w:r>
      <w:r w:rsidR="00221BB2" w:rsidRPr="00011D90">
        <w:rPr>
          <w:sz w:val="24"/>
          <w:szCs w:val="24"/>
        </w:rPr>
        <w:t xml:space="preserve"> пункта 1</w:t>
      </w:r>
      <w:r w:rsidR="0037472C">
        <w:rPr>
          <w:sz w:val="24"/>
          <w:szCs w:val="24"/>
        </w:rPr>
        <w:t>.1.</w:t>
      </w:r>
      <w:r w:rsidR="00221BB2" w:rsidRPr="00011D90">
        <w:rPr>
          <w:sz w:val="24"/>
          <w:szCs w:val="24"/>
        </w:rPr>
        <w:t xml:space="preserve"> настоящего договора, составляет </w:t>
      </w:r>
      <w:r w:rsidR="00221BB2">
        <w:rPr>
          <w:sz w:val="24"/>
          <w:szCs w:val="24"/>
        </w:rPr>
        <w:t>____________</w:t>
      </w:r>
      <w:r w:rsidR="00221BB2" w:rsidRPr="00BF41EE">
        <w:rPr>
          <w:sz w:val="24"/>
          <w:szCs w:val="24"/>
        </w:rPr>
        <w:t xml:space="preserve"> (</w:t>
      </w:r>
      <w:r w:rsidR="00221BB2">
        <w:rPr>
          <w:sz w:val="24"/>
          <w:szCs w:val="24"/>
        </w:rPr>
        <w:t>_______</w:t>
      </w:r>
      <w:r w:rsidR="00221BB2" w:rsidRPr="00BF41EE">
        <w:rPr>
          <w:sz w:val="24"/>
          <w:szCs w:val="24"/>
        </w:rPr>
        <w:t xml:space="preserve">) рублей </w:t>
      </w:r>
      <w:r w:rsidR="00221BB2">
        <w:rPr>
          <w:sz w:val="24"/>
          <w:szCs w:val="24"/>
        </w:rPr>
        <w:t>____</w:t>
      </w:r>
      <w:r w:rsidR="00221BB2" w:rsidRPr="00BF41EE">
        <w:rPr>
          <w:sz w:val="24"/>
          <w:szCs w:val="24"/>
        </w:rPr>
        <w:t xml:space="preserve"> копеек</w:t>
      </w:r>
      <w:r w:rsidR="0037472C" w:rsidRPr="0037472C">
        <w:rPr>
          <w:sz w:val="24"/>
          <w:szCs w:val="24"/>
        </w:rPr>
        <w:t xml:space="preserve"> </w:t>
      </w:r>
      <w:r w:rsidR="0037472C">
        <w:rPr>
          <w:sz w:val="24"/>
          <w:szCs w:val="24"/>
        </w:rPr>
        <w:t xml:space="preserve">(НДС облагается </w:t>
      </w:r>
      <w:r w:rsidR="004E3105">
        <w:rPr>
          <w:sz w:val="24"/>
          <w:szCs w:val="24"/>
        </w:rPr>
        <w:t>/</w:t>
      </w:r>
      <w:r w:rsidR="0037472C">
        <w:rPr>
          <w:sz w:val="24"/>
          <w:szCs w:val="24"/>
        </w:rPr>
        <w:t xml:space="preserve"> не облагается)</w:t>
      </w:r>
    </w:p>
    <w:p w:rsidR="0037472C" w:rsidRPr="00011D90" w:rsidRDefault="005930D6" w:rsidP="0037472C">
      <w:pPr>
        <w:ind w:firstLine="709"/>
        <w:jc w:val="both"/>
        <w:rPr>
          <w:sz w:val="24"/>
          <w:szCs w:val="24"/>
        </w:rPr>
      </w:pPr>
      <w:r w:rsidRPr="008C5BA5">
        <w:rPr>
          <w:sz w:val="24"/>
          <w:szCs w:val="24"/>
        </w:rPr>
        <w:t xml:space="preserve">Цена Имущества составляет  </w:t>
      </w:r>
      <w:r w:rsidR="0037472C">
        <w:rPr>
          <w:sz w:val="24"/>
          <w:szCs w:val="24"/>
        </w:rPr>
        <w:t>____________</w:t>
      </w:r>
      <w:r w:rsidR="0037472C" w:rsidRPr="00BF41EE">
        <w:rPr>
          <w:sz w:val="24"/>
          <w:szCs w:val="24"/>
        </w:rPr>
        <w:t xml:space="preserve"> (</w:t>
      </w:r>
      <w:r w:rsidR="0037472C">
        <w:rPr>
          <w:sz w:val="24"/>
          <w:szCs w:val="24"/>
        </w:rPr>
        <w:t>_______</w:t>
      </w:r>
      <w:r w:rsidR="0037472C" w:rsidRPr="00BF41EE">
        <w:rPr>
          <w:sz w:val="24"/>
          <w:szCs w:val="24"/>
        </w:rPr>
        <w:t xml:space="preserve">) рублей </w:t>
      </w:r>
      <w:r w:rsidR="0037472C">
        <w:rPr>
          <w:sz w:val="24"/>
          <w:szCs w:val="24"/>
        </w:rPr>
        <w:t>____</w:t>
      </w:r>
      <w:r w:rsidR="0037472C" w:rsidRPr="00BF41EE">
        <w:rPr>
          <w:sz w:val="24"/>
          <w:szCs w:val="24"/>
        </w:rPr>
        <w:t xml:space="preserve"> копеек</w:t>
      </w:r>
      <w:r w:rsidR="0037472C" w:rsidRPr="0037472C">
        <w:rPr>
          <w:sz w:val="24"/>
          <w:szCs w:val="24"/>
        </w:rPr>
        <w:t xml:space="preserve"> </w:t>
      </w:r>
      <w:r w:rsidR="0037472C">
        <w:rPr>
          <w:sz w:val="24"/>
          <w:szCs w:val="24"/>
        </w:rPr>
        <w:t>(НДС облагается или не облагается)</w:t>
      </w:r>
    </w:p>
    <w:p w:rsidR="005930D6" w:rsidRPr="008C5BA5" w:rsidRDefault="005930D6" w:rsidP="005930D6">
      <w:pPr>
        <w:autoSpaceDE w:val="0"/>
        <w:autoSpaceDN w:val="0"/>
        <w:adjustRightInd w:val="0"/>
        <w:ind w:firstLine="709"/>
        <w:jc w:val="both"/>
        <w:rPr>
          <w:sz w:val="24"/>
          <w:szCs w:val="24"/>
        </w:rPr>
      </w:pPr>
      <w:r w:rsidRPr="008C5BA5">
        <w:rPr>
          <w:sz w:val="24"/>
          <w:szCs w:val="24"/>
        </w:rPr>
        <w:t xml:space="preserve">Указанная цена установлена в результате  аукциона  (протокол  о  проведении  аукциона № ____ от _____________), является окончательной и изменениям не подлежит. </w:t>
      </w:r>
    </w:p>
    <w:p w:rsidR="005930D6" w:rsidRPr="00B26742" w:rsidRDefault="005930D6" w:rsidP="005930D6">
      <w:pPr>
        <w:autoSpaceDE w:val="0"/>
        <w:autoSpaceDN w:val="0"/>
        <w:adjustRightInd w:val="0"/>
        <w:ind w:firstLine="709"/>
        <w:jc w:val="both"/>
        <w:rPr>
          <w:sz w:val="24"/>
          <w:szCs w:val="24"/>
        </w:rPr>
      </w:pPr>
      <w:r w:rsidRPr="008C5BA5">
        <w:rPr>
          <w:i/>
          <w:sz w:val="24"/>
          <w:szCs w:val="24"/>
        </w:rPr>
        <w:t>Покупатель   обязан  самостоятельно исчислить суммы НДС и уплатить в бюджет соответствующую сумму налога в сроки установленные законодательством РФ.</w:t>
      </w:r>
      <w:r w:rsidRPr="00B26742">
        <w:rPr>
          <w:sz w:val="24"/>
          <w:szCs w:val="24"/>
        </w:rPr>
        <w:t xml:space="preserve"> </w:t>
      </w:r>
      <w:r w:rsidRPr="00B26742">
        <w:rPr>
          <w:i/>
          <w:sz w:val="24"/>
          <w:szCs w:val="24"/>
        </w:rPr>
        <w:t>Налоговая база по  налогу на добавленную стоимость определяется в порядке, установленном  ст. 1</w:t>
      </w:r>
      <w:r w:rsidR="005C5BB1">
        <w:rPr>
          <w:i/>
          <w:sz w:val="24"/>
          <w:szCs w:val="24"/>
        </w:rPr>
        <w:t>61</w:t>
      </w:r>
      <w:r w:rsidRPr="00B26742">
        <w:rPr>
          <w:i/>
          <w:sz w:val="24"/>
          <w:szCs w:val="24"/>
        </w:rPr>
        <w:t xml:space="preserve"> Налогового кодекса Российской Федерации.</w:t>
      </w:r>
      <w:r w:rsidRPr="00B26742">
        <w:rPr>
          <w:sz w:val="24"/>
          <w:szCs w:val="24"/>
        </w:rPr>
        <w:t xml:space="preserve"> </w:t>
      </w:r>
    </w:p>
    <w:p w:rsidR="005930D6" w:rsidRPr="00B26742" w:rsidRDefault="005930D6" w:rsidP="005930D6">
      <w:pPr>
        <w:ind w:firstLine="851"/>
        <w:jc w:val="both"/>
        <w:rPr>
          <w:sz w:val="24"/>
          <w:szCs w:val="24"/>
        </w:rPr>
      </w:pPr>
      <w:r w:rsidRPr="00B26742">
        <w:rPr>
          <w:sz w:val="24"/>
          <w:szCs w:val="24"/>
        </w:rPr>
        <w:t xml:space="preserve">В стоимость недвижимого имущества, не включены расходы по государственной регистрации перехода права собственности на недвижимое имущество. </w:t>
      </w:r>
    </w:p>
    <w:p w:rsidR="005930D6" w:rsidRPr="008C5BA5" w:rsidRDefault="005930D6" w:rsidP="005930D6">
      <w:pPr>
        <w:widowControl w:val="0"/>
        <w:autoSpaceDE w:val="0"/>
        <w:autoSpaceDN w:val="0"/>
        <w:adjustRightInd w:val="0"/>
        <w:ind w:firstLine="709"/>
        <w:jc w:val="both"/>
        <w:rPr>
          <w:sz w:val="24"/>
          <w:szCs w:val="24"/>
        </w:rPr>
      </w:pPr>
      <w:r w:rsidRPr="008C5BA5">
        <w:rPr>
          <w:sz w:val="24"/>
          <w:szCs w:val="24"/>
        </w:rPr>
        <w:t xml:space="preserve">    3.2. Задаток в размере </w:t>
      </w:r>
      <w:r w:rsidR="0037472C" w:rsidRPr="00050784">
        <w:rPr>
          <w:b/>
          <w:sz w:val="24"/>
          <w:szCs w:val="24"/>
        </w:rPr>
        <w:t>1</w:t>
      </w:r>
      <w:r w:rsidR="00FF0B59" w:rsidRPr="00050784">
        <w:rPr>
          <w:b/>
          <w:sz w:val="24"/>
          <w:szCs w:val="24"/>
        </w:rPr>
        <w:t>2</w:t>
      </w:r>
      <w:r w:rsidR="008F57D8" w:rsidRPr="00050784">
        <w:rPr>
          <w:b/>
          <w:sz w:val="24"/>
          <w:szCs w:val="24"/>
        </w:rPr>
        <w:t xml:space="preserve"> </w:t>
      </w:r>
      <w:r w:rsidR="00FF0B59" w:rsidRPr="00050784">
        <w:rPr>
          <w:b/>
          <w:sz w:val="24"/>
          <w:szCs w:val="24"/>
        </w:rPr>
        <w:t>6</w:t>
      </w:r>
      <w:r w:rsidR="008F57D8" w:rsidRPr="00050784">
        <w:rPr>
          <w:b/>
          <w:sz w:val="24"/>
          <w:szCs w:val="24"/>
        </w:rPr>
        <w:t>00</w:t>
      </w:r>
      <w:r w:rsidRPr="00050784">
        <w:rPr>
          <w:b/>
          <w:sz w:val="24"/>
          <w:szCs w:val="24"/>
        </w:rPr>
        <w:t>,</w:t>
      </w:r>
      <w:r w:rsidR="0037472C" w:rsidRPr="00050784">
        <w:rPr>
          <w:b/>
          <w:sz w:val="24"/>
          <w:szCs w:val="24"/>
        </w:rPr>
        <w:t>0</w:t>
      </w:r>
      <w:r w:rsidRPr="00050784">
        <w:rPr>
          <w:b/>
          <w:sz w:val="24"/>
          <w:szCs w:val="24"/>
        </w:rPr>
        <w:t>0</w:t>
      </w:r>
      <w:r w:rsidRPr="005E3170">
        <w:rPr>
          <w:sz w:val="24"/>
          <w:szCs w:val="24"/>
        </w:rPr>
        <w:t xml:space="preserve"> </w:t>
      </w:r>
      <w:r w:rsidRPr="008C5BA5">
        <w:rPr>
          <w:color w:val="000000"/>
          <w:sz w:val="24"/>
          <w:szCs w:val="24"/>
        </w:rPr>
        <w:t>(</w:t>
      </w:r>
      <w:r w:rsidR="00050784">
        <w:rPr>
          <w:color w:val="000000"/>
          <w:sz w:val="24"/>
          <w:szCs w:val="24"/>
        </w:rPr>
        <w:t>двенадцать тысяч шестьсот</w:t>
      </w:r>
      <w:r w:rsidR="008F57D8">
        <w:rPr>
          <w:color w:val="000000"/>
          <w:sz w:val="24"/>
          <w:szCs w:val="24"/>
        </w:rPr>
        <w:t>) рублей</w:t>
      </w:r>
      <w:r w:rsidRPr="008C5BA5">
        <w:rPr>
          <w:color w:val="000000"/>
          <w:sz w:val="24"/>
          <w:szCs w:val="24"/>
        </w:rPr>
        <w:t xml:space="preserve"> </w:t>
      </w:r>
      <w:r w:rsidR="008F57D8">
        <w:rPr>
          <w:color w:val="000000"/>
          <w:sz w:val="24"/>
          <w:szCs w:val="24"/>
        </w:rPr>
        <w:t>0</w:t>
      </w:r>
      <w:r w:rsidRPr="008C5BA5">
        <w:rPr>
          <w:color w:val="000000"/>
          <w:sz w:val="24"/>
          <w:szCs w:val="24"/>
        </w:rPr>
        <w:t>0 коп</w:t>
      </w:r>
      <w:r>
        <w:rPr>
          <w:color w:val="000000"/>
          <w:sz w:val="24"/>
          <w:szCs w:val="24"/>
        </w:rPr>
        <w:t>еек</w:t>
      </w:r>
      <w:r>
        <w:rPr>
          <w:sz w:val="24"/>
          <w:szCs w:val="24"/>
        </w:rPr>
        <w:t>,</w:t>
      </w:r>
      <w:r w:rsidRPr="008C5BA5">
        <w:rPr>
          <w:sz w:val="24"/>
          <w:szCs w:val="24"/>
        </w:rPr>
        <w:t xml:space="preserve"> внесенный   Покупателем   ранее  в   соответствии  с  условиями  договора о задатке, засчитывается в счет оплаты приватизируемого имущества указанного в п. 1.1 договора.</w:t>
      </w:r>
    </w:p>
    <w:p w:rsidR="005930D6" w:rsidRPr="008C5BA5" w:rsidRDefault="005930D6" w:rsidP="005930D6">
      <w:pPr>
        <w:widowControl w:val="0"/>
        <w:autoSpaceDE w:val="0"/>
        <w:autoSpaceDN w:val="0"/>
        <w:adjustRightInd w:val="0"/>
        <w:ind w:firstLine="709"/>
        <w:jc w:val="both"/>
        <w:rPr>
          <w:sz w:val="24"/>
          <w:szCs w:val="24"/>
        </w:rPr>
      </w:pPr>
      <w:bookmarkStart w:id="1" w:name="Par59"/>
      <w:bookmarkEnd w:id="1"/>
      <w:r w:rsidRPr="008C5BA5">
        <w:rPr>
          <w:sz w:val="24"/>
          <w:szCs w:val="24"/>
        </w:rPr>
        <w:t xml:space="preserve">    3.3.  Покупатель  обязан  произвести оплату оставшейся суммы  в размере _________________________________ руб. __________ коп. (___________ руб. _______ коп.) в течение 15 календарных дней с момента подписания настоящего договора.</w:t>
      </w:r>
    </w:p>
    <w:p w:rsidR="005930D6" w:rsidRPr="008C5BA5" w:rsidRDefault="005930D6" w:rsidP="005930D6">
      <w:pPr>
        <w:jc w:val="both"/>
        <w:rPr>
          <w:sz w:val="24"/>
          <w:szCs w:val="24"/>
        </w:rPr>
      </w:pPr>
      <w:r w:rsidRPr="008C5BA5">
        <w:rPr>
          <w:sz w:val="24"/>
          <w:szCs w:val="24"/>
        </w:rPr>
        <w:t xml:space="preserve">Указанная сумма перечисляется на расчетный счет </w:t>
      </w:r>
      <w:bookmarkStart w:id="2" w:name="Par63"/>
      <w:bookmarkEnd w:id="2"/>
      <w:r w:rsidRPr="008C5BA5">
        <w:rPr>
          <w:sz w:val="24"/>
          <w:szCs w:val="24"/>
        </w:rPr>
        <w:t xml:space="preserve"> указанный Продавцом.</w:t>
      </w:r>
    </w:p>
    <w:p w:rsidR="005930D6" w:rsidRDefault="005930D6" w:rsidP="005930D6">
      <w:pPr>
        <w:ind w:firstLine="709"/>
        <w:jc w:val="both"/>
        <w:rPr>
          <w:sz w:val="24"/>
          <w:szCs w:val="24"/>
        </w:rPr>
      </w:pPr>
      <w:r w:rsidRPr="008C5BA5">
        <w:rPr>
          <w:sz w:val="24"/>
          <w:szCs w:val="24"/>
        </w:rPr>
        <w:t xml:space="preserve">   3.4. Покупатель обязан в течение 3 банковских дней с момента оплаты суммы, указанной в </w:t>
      </w:r>
      <w:hyperlink w:anchor="Par59" w:history="1">
        <w:r w:rsidRPr="008C5BA5">
          <w:rPr>
            <w:sz w:val="24"/>
            <w:szCs w:val="24"/>
          </w:rPr>
          <w:t>п.</w:t>
        </w:r>
      </w:hyperlink>
      <w:r w:rsidRPr="008C5BA5">
        <w:rPr>
          <w:sz w:val="24"/>
          <w:szCs w:val="24"/>
        </w:rPr>
        <w:t xml:space="preserve"> 3.3 настоящего договора, представить Продавцу платежное поручение (квитанцию) об оплате с отметкой банка о перечислении средств.</w:t>
      </w:r>
    </w:p>
    <w:p w:rsidR="005930D6" w:rsidRPr="008C5BA5" w:rsidRDefault="005930D6" w:rsidP="005930D6">
      <w:pPr>
        <w:jc w:val="both"/>
        <w:rPr>
          <w:sz w:val="24"/>
          <w:szCs w:val="24"/>
          <w:u w:val="single"/>
        </w:rPr>
      </w:pPr>
      <w:r>
        <w:rPr>
          <w:sz w:val="24"/>
          <w:szCs w:val="24"/>
        </w:rPr>
        <w:t xml:space="preserve">              </w:t>
      </w:r>
    </w:p>
    <w:p w:rsidR="005930D6" w:rsidRPr="007C489F" w:rsidRDefault="005930D6" w:rsidP="007C489F">
      <w:pPr>
        <w:keepNext/>
        <w:ind w:firstLine="1134"/>
        <w:jc w:val="both"/>
        <w:outlineLvl w:val="1"/>
        <w:rPr>
          <w:i/>
          <w:sz w:val="24"/>
          <w:szCs w:val="24"/>
          <w:u w:val="single"/>
        </w:rPr>
      </w:pPr>
      <w:r w:rsidRPr="007C489F">
        <w:rPr>
          <w:i/>
          <w:sz w:val="24"/>
          <w:szCs w:val="24"/>
          <w:u w:val="single"/>
        </w:rPr>
        <w:t>IV. ПЕРЕДАЧА ИМУЩЕСТВА</w:t>
      </w:r>
    </w:p>
    <w:p w:rsidR="005930D6" w:rsidRPr="008C5BA5" w:rsidRDefault="005930D6" w:rsidP="00584271">
      <w:pPr>
        <w:widowControl w:val="0"/>
        <w:autoSpaceDE w:val="0"/>
        <w:autoSpaceDN w:val="0"/>
        <w:adjustRightInd w:val="0"/>
        <w:ind w:firstLine="709"/>
        <w:jc w:val="both"/>
        <w:rPr>
          <w:sz w:val="24"/>
          <w:szCs w:val="24"/>
        </w:rPr>
      </w:pPr>
      <w:r w:rsidRPr="008C5BA5">
        <w:rPr>
          <w:sz w:val="24"/>
          <w:szCs w:val="24"/>
        </w:rPr>
        <w:t xml:space="preserve">4.1. Продавец не позднее чем через 10 рабочих дней после оплаты полной стоимости Имущества передает Покупателю указанное в </w:t>
      </w:r>
      <w:hyperlink w:anchor="Par31" w:history="1">
        <w:r w:rsidRPr="008C5BA5">
          <w:rPr>
            <w:sz w:val="24"/>
            <w:szCs w:val="24"/>
          </w:rPr>
          <w:t>п. 1.1</w:t>
        </w:r>
      </w:hyperlink>
      <w:r w:rsidRPr="008C5BA5">
        <w:rPr>
          <w:sz w:val="24"/>
          <w:szCs w:val="24"/>
        </w:rPr>
        <w:t xml:space="preserve"> Имущество по передаточному акту (Приложение 1).</w:t>
      </w:r>
    </w:p>
    <w:p w:rsidR="005930D6" w:rsidRPr="008C5BA5" w:rsidRDefault="005930D6" w:rsidP="00EA17F5">
      <w:pPr>
        <w:widowControl w:val="0"/>
        <w:autoSpaceDE w:val="0"/>
        <w:autoSpaceDN w:val="0"/>
        <w:adjustRightInd w:val="0"/>
        <w:ind w:hanging="142"/>
        <w:jc w:val="both"/>
        <w:rPr>
          <w:sz w:val="24"/>
          <w:szCs w:val="24"/>
        </w:rPr>
      </w:pPr>
      <w:r w:rsidRPr="008C5BA5">
        <w:rPr>
          <w:sz w:val="24"/>
          <w:szCs w:val="24"/>
        </w:rPr>
        <w:t xml:space="preserve">4.2. Передаточный акт недвижимого имущества подписывается уполномоченными представителями сторон. </w:t>
      </w:r>
    </w:p>
    <w:p w:rsidR="005930D6" w:rsidRPr="008C5BA5" w:rsidRDefault="008F57D8" w:rsidP="00AC00F5">
      <w:pPr>
        <w:widowControl w:val="0"/>
        <w:autoSpaceDE w:val="0"/>
        <w:autoSpaceDN w:val="0"/>
        <w:adjustRightInd w:val="0"/>
        <w:ind w:left="-851" w:firstLine="709"/>
        <w:jc w:val="both"/>
        <w:rPr>
          <w:sz w:val="24"/>
          <w:szCs w:val="24"/>
        </w:rPr>
      </w:pPr>
      <w:bookmarkStart w:id="3" w:name="Par71"/>
      <w:bookmarkEnd w:id="3"/>
      <w:r>
        <w:rPr>
          <w:sz w:val="24"/>
          <w:szCs w:val="24"/>
        </w:rPr>
        <w:t xml:space="preserve">  </w:t>
      </w:r>
      <w:r w:rsidR="005930D6" w:rsidRPr="008C5BA5">
        <w:rPr>
          <w:sz w:val="24"/>
          <w:szCs w:val="24"/>
        </w:rPr>
        <w:t>4.3. Одновременно с передачей Имущества Продавец передает Покупателю комплект документов, необходимых для предоставления в орган, осуществляющий государственную регистрацию прав на недвижимое имущество и сделок с ним, для осуществления государственной регистрации сделки и перехода права собственности на недвижимое имущество от Продавца к Покупателю.</w:t>
      </w:r>
    </w:p>
    <w:p w:rsidR="005930D6" w:rsidRPr="008C5BA5" w:rsidRDefault="008F57D8" w:rsidP="00AC00F5">
      <w:pPr>
        <w:autoSpaceDE w:val="0"/>
        <w:autoSpaceDN w:val="0"/>
        <w:adjustRightInd w:val="0"/>
        <w:ind w:left="-850" w:firstLine="540"/>
        <w:jc w:val="both"/>
        <w:rPr>
          <w:sz w:val="24"/>
          <w:szCs w:val="24"/>
          <w:lang w:eastAsia="en-US"/>
        </w:rPr>
      </w:pPr>
      <w:r>
        <w:rPr>
          <w:sz w:val="24"/>
          <w:szCs w:val="24"/>
          <w:lang w:eastAsia="en-US"/>
        </w:rPr>
        <w:t xml:space="preserve"> </w:t>
      </w:r>
      <w:r w:rsidR="00AC00F5">
        <w:rPr>
          <w:sz w:val="24"/>
          <w:szCs w:val="24"/>
          <w:lang w:eastAsia="en-US"/>
        </w:rPr>
        <w:t xml:space="preserve">   </w:t>
      </w:r>
      <w:r w:rsidR="005930D6" w:rsidRPr="008C5BA5">
        <w:rPr>
          <w:sz w:val="24"/>
          <w:szCs w:val="24"/>
          <w:lang w:eastAsia="en-US"/>
        </w:rPr>
        <w:t>4.4. Со дня подписания Сторонами передаточного акта Покупателем ответственность за сохранность Имущества, равно как и риск его случайного повреждения или гибели, несет Покупатель.</w:t>
      </w:r>
    </w:p>
    <w:p w:rsidR="005930D6" w:rsidRPr="008C5BA5" w:rsidRDefault="00AC00F5" w:rsidP="00AC00F5">
      <w:pPr>
        <w:autoSpaceDE w:val="0"/>
        <w:autoSpaceDN w:val="0"/>
        <w:adjustRightInd w:val="0"/>
        <w:ind w:left="-851" w:firstLine="540"/>
        <w:jc w:val="both"/>
        <w:rPr>
          <w:sz w:val="24"/>
          <w:szCs w:val="24"/>
          <w:lang w:eastAsia="en-US"/>
        </w:rPr>
      </w:pPr>
      <w:r>
        <w:rPr>
          <w:sz w:val="24"/>
          <w:szCs w:val="24"/>
          <w:lang w:eastAsia="en-US"/>
        </w:rPr>
        <w:t xml:space="preserve">   </w:t>
      </w:r>
      <w:r w:rsidR="005930D6" w:rsidRPr="008C5BA5">
        <w:rPr>
          <w:sz w:val="24"/>
          <w:szCs w:val="24"/>
          <w:lang w:eastAsia="en-US"/>
        </w:rPr>
        <w:t>4.5. Право собственности на Объект возникает у Покупателя с момента государственной регистрации перехода права собственности в установленном законодательством порядке..</w:t>
      </w:r>
    </w:p>
    <w:p w:rsidR="005930D6" w:rsidRPr="00635D78" w:rsidRDefault="005930D6" w:rsidP="00AC00F5">
      <w:pPr>
        <w:keepNext/>
        <w:spacing w:before="240" w:after="60"/>
        <w:ind w:left="709"/>
        <w:outlineLvl w:val="1"/>
        <w:rPr>
          <w:bCs/>
          <w:i/>
          <w:iCs/>
          <w:sz w:val="24"/>
          <w:szCs w:val="24"/>
          <w:u w:val="single"/>
        </w:rPr>
      </w:pPr>
      <w:r w:rsidRPr="00635D78">
        <w:rPr>
          <w:bCs/>
          <w:i/>
          <w:iCs/>
          <w:sz w:val="24"/>
          <w:szCs w:val="24"/>
          <w:u w:val="single"/>
        </w:rPr>
        <w:t>V. ОБЯЗАННОСТИ  СТОРОН</w:t>
      </w:r>
    </w:p>
    <w:p w:rsidR="005930D6" w:rsidRPr="008C5BA5" w:rsidRDefault="005930D6" w:rsidP="00AC00F5">
      <w:pPr>
        <w:suppressAutoHyphens/>
        <w:autoSpaceDE w:val="0"/>
        <w:autoSpaceDN w:val="0"/>
        <w:adjustRightInd w:val="0"/>
        <w:ind w:left="-142"/>
        <w:jc w:val="both"/>
        <w:rPr>
          <w:sz w:val="24"/>
          <w:szCs w:val="24"/>
        </w:rPr>
      </w:pPr>
      <w:r w:rsidRPr="008C5BA5">
        <w:rPr>
          <w:sz w:val="24"/>
          <w:szCs w:val="24"/>
        </w:rPr>
        <w:t>5.1.  Продавец обязан:</w:t>
      </w:r>
    </w:p>
    <w:p w:rsidR="005930D6" w:rsidRPr="008C5BA5" w:rsidRDefault="005930D6" w:rsidP="00AC00F5">
      <w:pPr>
        <w:ind w:left="-142"/>
        <w:jc w:val="both"/>
        <w:rPr>
          <w:sz w:val="24"/>
          <w:szCs w:val="24"/>
        </w:rPr>
      </w:pPr>
      <w:r w:rsidRPr="008C5BA5">
        <w:rPr>
          <w:sz w:val="24"/>
          <w:szCs w:val="24"/>
        </w:rPr>
        <w:t>5.1.1. Передать Покупателю указанное Имущество по акту приема-передачи.</w:t>
      </w:r>
    </w:p>
    <w:p w:rsidR="005930D6" w:rsidRPr="008C5BA5" w:rsidRDefault="005930D6" w:rsidP="00AC00F5">
      <w:pPr>
        <w:suppressAutoHyphens/>
        <w:autoSpaceDE w:val="0"/>
        <w:autoSpaceDN w:val="0"/>
        <w:adjustRightInd w:val="0"/>
        <w:ind w:left="-142"/>
        <w:jc w:val="both"/>
        <w:rPr>
          <w:sz w:val="24"/>
          <w:szCs w:val="24"/>
        </w:rPr>
      </w:pPr>
      <w:r w:rsidRPr="008C5BA5">
        <w:rPr>
          <w:sz w:val="24"/>
          <w:szCs w:val="24"/>
        </w:rPr>
        <w:t xml:space="preserve">5.2.  </w:t>
      </w:r>
      <w:r w:rsidRPr="008C5BA5">
        <w:rPr>
          <w:bCs/>
          <w:sz w:val="24"/>
          <w:szCs w:val="24"/>
        </w:rPr>
        <w:t>Покупатель</w:t>
      </w:r>
      <w:r w:rsidRPr="008C5BA5">
        <w:rPr>
          <w:sz w:val="24"/>
          <w:szCs w:val="24"/>
        </w:rPr>
        <w:t xml:space="preserve"> обязан:</w:t>
      </w:r>
    </w:p>
    <w:p w:rsidR="005930D6" w:rsidRPr="008C5BA5" w:rsidRDefault="00AC00F5" w:rsidP="00AC00F5">
      <w:pPr>
        <w:ind w:left="-851"/>
        <w:jc w:val="both"/>
        <w:rPr>
          <w:sz w:val="24"/>
          <w:szCs w:val="24"/>
        </w:rPr>
      </w:pPr>
      <w:r>
        <w:rPr>
          <w:sz w:val="24"/>
          <w:szCs w:val="24"/>
        </w:rPr>
        <w:t xml:space="preserve">           </w:t>
      </w:r>
      <w:r w:rsidR="002D0B30">
        <w:rPr>
          <w:sz w:val="24"/>
          <w:szCs w:val="24"/>
        </w:rPr>
        <w:t xml:space="preserve"> </w:t>
      </w:r>
      <w:r w:rsidR="005930D6" w:rsidRPr="008C5BA5">
        <w:rPr>
          <w:sz w:val="24"/>
          <w:szCs w:val="24"/>
        </w:rPr>
        <w:t xml:space="preserve">5.2.1. Оплатить Продавцу оставшуюся сумму цены продажи Имущества в установленные настоящим договором сроки путём перечисления денежных средств: </w:t>
      </w:r>
      <w:r w:rsidR="005930D6">
        <w:rPr>
          <w:sz w:val="24"/>
          <w:szCs w:val="24"/>
        </w:rPr>
        <w:t xml:space="preserve"> </w:t>
      </w:r>
      <w:r w:rsidR="005930D6" w:rsidRPr="008C5BA5">
        <w:rPr>
          <w:sz w:val="24"/>
          <w:szCs w:val="24"/>
        </w:rPr>
        <w:t>в размере ____</w:t>
      </w:r>
      <w:r w:rsidR="004E3105">
        <w:rPr>
          <w:sz w:val="24"/>
          <w:szCs w:val="24"/>
        </w:rPr>
        <w:t>______ (_____________</w:t>
      </w:r>
      <w:r w:rsidR="005930D6" w:rsidRPr="008C5BA5">
        <w:rPr>
          <w:sz w:val="24"/>
          <w:szCs w:val="24"/>
        </w:rPr>
        <w:t xml:space="preserve">) рубля 00 копеек. </w:t>
      </w:r>
    </w:p>
    <w:p w:rsidR="005930D6" w:rsidRPr="008C5BA5" w:rsidRDefault="005930D6" w:rsidP="00AC00F5">
      <w:pPr>
        <w:ind w:left="-360" w:firstLine="218"/>
        <w:jc w:val="both"/>
        <w:rPr>
          <w:sz w:val="24"/>
          <w:szCs w:val="24"/>
        </w:rPr>
      </w:pPr>
      <w:r w:rsidRPr="008C5BA5">
        <w:rPr>
          <w:sz w:val="24"/>
          <w:szCs w:val="24"/>
        </w:rPr>
        <w:t>5.2.2. Принять Имущество по акту приема-передачи;</w:t>
      </w:r>
    </w:p>
    <w:p w:rsidR="005930D6" w:rsidRPr="008C5BA5" w:rsidRDefault="005930D6" w:rsidP="00AC00F5">
      <w:pPr>
        <w:ind w:left="-851" w:firstLine="709"/>
        <w:jc w:val="both"/>
        <w:rPr>
          <w:sz w:val="24"/>
          <w:szCs w:val="24"/>
        </w:rPr>
      </w:pPr>
      <w:r w:rsidRPr="008C5BA5">
        <w:rPr>
          <w:sz w:val="24"/>
          <w:szCs w:val="24"/>
        </w:rPr>
        <w:t>5.2.3. После подписания договора, в 30-дневный срок, зарегистрировать право собственности на Имущество в соответствии с действующим законодательством в органе, осуществляющем государственную регистрацию прав на недвижимое имущество и сделок с ним.</w:t>
      </w:r>
    </w:p>
    <w:p w:rsidR="005930D6" w:rsidRDefault="005930D6" w:rsidP="00AC00F5">
      <w:pPr>
        <w:tabs>
          <w:tab w:val="left" w:pos="6663"/>
        </w:tabs>
        <w:ind w:left="-851" w:firstLine="567"/>
        <w:jc w:val="both"/>
        <w:rPr>
          <w:sz w:val="24"/>
          <w:szCs w:val="24"/>
        </w:rPr>
      </w:pPr>
      <w:r w:rsidRPr="008C5BA5">
        <w:rPr>
          <w:sz w:val="24"/>
          <w:szCs w:val="24"/>
        </w:rPr>
        <w:t xml:space="preserve">      </w:t>
      </w:r>
      <w:r>
        <w:rPr>
          <w:sz w:val="24"/>
          <w:szCs w:val="24"/>
        </w:rPr>
        <w:t xml:space="preserve">     </w:t>
      </w:r>
      <w:r w:rsidRPr="008C5BA5">
        <w:rPr>
          <w:sz w:val="24"/>
          <w:szCs w:val="24"/>
        </w:rPr>
        <w:t>5.2.4. После подписания передаточного Акта принять на себя все расходы и обязательства по сохранности, эксплуатации и содержанию Имущества, оплате налогов на недвижимость, коммунальных и других услуг, а также заключить соответствующие договоры с эксплуатирующими организациями.</w:t>
      </w:r>
    </w:p>
    <w:p w:rsidR="005930D6" w:rsidRPr="008C5BA5" w:rsidRDefault="005930D6" w:rsidP="00635D78">
      <w:pPr>
        <w:ind w:left="-851" w:firstLine="709"/>
        <w:jc w:val="both"/>
        <w:rPr>
          <w:sz w:val="24"/>
          <w:szCs w:val="24"/>
        </w:rPr>
      </w:pPr>
      <w:r>
        <w:rPr>
          <w:sz w:val="24"/>
          <w:szCs w:val="24"/>
        </w:rPr>
        <w:t xml:space="preserve">     </w:t>
      </w:r>
    </w:p>
    <w:p w:rsidR="005930D6" w:rsidRPr="00635D78" w:rsidRDefault="005930D6" w:rsidP="00635D78">
      <w:pPr>
        <w:suppressAutoHyphens/>
        <w:autoSpaceDE w:val="0"/>
        <w:autoSpaceDN w:val="0"/>
        <w:adjustRightInd w:val="0"/>
        <w:ind w:left="709" w:right="-2"/>
        <w:jc w:val="both"/>
        <w:rPr>
          <w:bCs/>
          <w:i/>
          <w:sz w:val="24"/>
          <w:szCs w:val="24"/>
          <w:u w:val="single"/>
        </w:rPr>
      </w:pPr>
      <w:r w:rsidRPr="00635D78">
        <w:rPr>
          <w:bCs/>
          <w:i/>
          <w:sz w:val="24"/>
          <w:szCs w:val="24"/>
          <w:u w:val="single"/>
        </w:rPr>
        <w:t>VI. ОТВЕТСТВЕННОСТЬ  СТОРОН</w:t>
      </w:r>
    </w:p>
    <w:p w:rsidR="005930D6" w:rsidRPr="008C5BA5" w:rsidRDefault="005930D6" w:rsidP="002D0B30">
      <w:pPr>
        <w:suppressAutoHyphens/>
        <w:autoSpaceDE w:val="0"/>
        <w:autoSpaceDN w:val="0"/>
        <w:adjustRightInd w:val="0"/>
        <w:ind w:left="-851" w:right="-2" w:firstLine="709"/>
        <w:jc w:val="both"/>
        <w:rPr>
          <w:sz w:val="24"/>
          <w:szCs w:val="24"/>
        </w:rPr>
      </w:pPr>
      <w:r w:rsidRPr="008C5BA5">
        <w:rPr>
          <w:sz w:val="24"/>
          <w:szCs w:val="24"/>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r w:rsidR="002D0B30">
        <w:rPr>
          <w:sz w:val="24"/>
          <w:szCs w:val="24"/>
        </w:rPr>
        <w:t xml:space="preserve"> Российской Федерации</w:t>
      </w:r>
      <w:r w:rsidRPr="008C5BA5">
        <w:rPr>
          <w:sz w:val="24"/>
          <w:szCs w:val="24"/>
        </w:rPr>
        <w:t xml:space="preserve"> и настоящим Договором.</w:t>
      </w:r>
    </w:p>
    <w:p w:rsidR="005930D6" w:rsidRPr="008C5BA5" w:rsidRDefault="005930D6" w:rsidP="002D0B30">
      <w:pPr>
        <w:suppressAutoHyphens/>
        <w:autoSpaceDE w:val="0"/>
        <w:autoSpaceDN w:val="0"/>
        <w:adjustRightInd w:val="0"/>
        <w:ind w:left="-851" w:right="-2" w:firstLine="709"/>
        <w:jc w:val="both"/>
        <w:rPr>
          <w:sz w:val="24"/>
          <w:szCs w:val="24"/>
        </w:rPr>
      </w:pPr>
      <w:r w:rsidRPr="008C5BA5">
        <w:rPr>
          <w:sz w:val="24"/>
          <w:szCs w:val="24"/>
        </w:rPr>
        <w:t>6.2. Отношения сторон, не урегулированные настоящим Договором, регулируются действующим законодате</w:t>
      </w:r>
      <w:r w:rsidR="002D0B30">
        <w:rPr>
          <w:sz w:val="24"/>
          <w:szCs w:val="24"/>
        </w:rPr>
        <w:t>льством Российской Федерации</w:t>
      </w:r>
      <w:r w:rsidRPr="008C5BA5">
        <w:rPr>
          <w:sz w:val="24"/>
          <w:szCs w:val="24"/>
        </w:rPr>
        <w:t>.</w:t>
      </w:r>
    </w:p>
    <w:p w:rsidR="005930D6" w:rsidRPr="008C5BA5" w:rsidRDefault="005930D6" w:rsidP="002D0B30">
      <w:pPr>
        <w:suppressAutoHyphens/>
        <w:autoSpaceDE w:val="0"/>
        <w:autoSpaceDN w:val="0"/>
        <w:adjustRightInd w:val="0"/>
        <w:ind w:left="-851" w:right="-2" w:firstLine="709"/>
        <w:jc w:val="both"/>
        <w:rPr>
          <w:sz w:val="24"/>
          <w:szCs w:val="24"/>
        </w:rPr>
      </w:pPr>
      <w:r w:rsidRPr="008C5BA5">
        <w:rPr>
          <w:sz w:val="24"/>
          <w:szCs w:val="24"/>
        </w:rPr>
        <w:t>6.3. Споры, возникшие в результате исполнения настоящего Договора, разрешаются в соответствии с действующим законодательством.</w:t>
      </w:r>
    </w:p>
    <w:p w:rsidR="00FF4FDD" w:rsidRPr="00011D90" w:rsidRDefault="005930D6" w:rsidP="00FF4FDD">
      <w:pPr>
        <w:ind w:left="-851" w:firstLine="709"/>
        <w:jc w:val="both"/>
        <w:rPr>
          <w:sz w:val="24"/>
          <w:szCs w:val="24"/>
        </w:rPr>
      </w:pPr>
      <w:r w:rsidRPr="008C5BA5">
        <w:rPr>
          <w:sz w:val="24"/>
          <w:szCs w:val="24"/>
        </w:rPr>
        <w:t xml:space="preserve">6.4. </w:t>
      </w:r>
      <w:r w:rsidR="00FF4FDD" w:rsidRPr="00011D90">
        <w:rPr>
          <w:sz w:val="24"/>
          <w:szCs w:val="24"/>
        </w:rPr>
        <w:t xml:space="preserve">В случае, если Покупатель не произвёл оплату по настоящему Договору в порядке и сроки, указанные в разделе 2 настоящего договора, он считается уклонившимся от заключения настоящего Договора, в связи с чем договор заключению не подлежит (аннулируется), а внесённый задаток (п. </w:t>
      </w:r>
      <w:r w:rsidR="00FF4FDD">
        <w:rPr>
          <w:sz w:val="24"/>
          <w:szCs w:val="24"/>
        </w:rPr>
        <w:t>3</w:t>
      </w:r>
      <w:r w:rsidR="00FF4FDD" w:rsidRPr="00011D90">
        <w:rPr>
          <w:sz w:val="24"/>
          <w:szCs w:val="24"/>
        </w:rPr>
        <w:t>.</w:t>
      </w:r>
      <w:r w:rsidR="00FF4FDD">
        <w:rPr>
          <w:sz w:val="24"/>
          <w:szCs w:val="24"/>
        </w:rPr>
        <w:t>2</w:t>
      </w:r>
      <w:r w:rsidR="00FF4FDD" w:rsidRPr="00011D90">
        <w:rPr>
          <w:sz w:val="24"/>
          <w:szCs w:val="24"/>
        </w:rPr>
        <w:t>. настоящего Договора) – не возвращается.</w:t>
      </w:r>
    </w:p>
    <w:p w:rsidR="005930D6" w:rsidRPr="008C5BA5" w:rsidRDefault="005930D6" w:rsidP="00635D78">
      <w:pPr>
        <w:keepNext/>
        <w:spacing w:before="240" w:after="60"/>
        <w:ind w:left="1134" w:right="-2" w:hanging="425"/>
        <w:outlineLvl w:val="1"/>
        <w:rPr>
          <w:bCs/>
          <w:i/>
          <w:iCs/>
          <w:sz w:val="24"/>
          <w:szCs w:val="24"/>
          <w:u w:val="single"/>
        </w:rPr>
      </w:pPr>
      <w:r w:rsidRPr="008C5BA5">
        <w:rPr>
          <w:bCs/>
          <w:i/>
          <w:iCs/>
          <w:sz w:val="24"/>
          <w:szCs w:val="24"/>
          <w:u w:val="single"/>
        </w:rPr>
        <w:t>VII. РАСТОРЖЕНИЕ  ДОГОВОРА</w:t>
      </w:r>
    </w:p>
    <w:p w:rsidR="005930D6" w:rsidRPr="008C5BA5" w:rsidRDefault="005930D6" w:rsidP="0084002D">
      <w:pPr>
        <w:suppressAutoHyphens/>
        <w:autoSpaceDE w:val="0"/>
        <w:autoSpaceDN w:val="0"/>
        <w:adjustRightInd w:val="0"/>
        <w:ind w:left="-851" w:right="-2" w:firstLine="1135"/>
        <w:jc w:val="both"/>
        <w:rPr>
          <w:sz w:val="24"/>
          <w:szCs w:val="24"/>
        </w:rPr>
      </w:pPr>
      <w:r w:rsidRPr="008C5BA5">
        <w:rPr>
          <w:sz w:val="24"/>
          <w:szCs w:val="24"/>
        </w:rPr>
        <w:t xml:space="preserve">7.1. Расторжение настоящего Договора производится </w:t>
      </w:r>
      <w:r w:rsidRPr="008C5BA5">
        <w:rPr>
          <w:bCs/>
          <w:sz w:val="24"/>
          <w:szCs w:val="24"/>
        </w:rPr>
        <w:t>Продавцом</w:t>
      </w:r>
      <w:r w:rsidRPr="008C5BA5">
        <w:rPr>
          <w:sz w:val="24"/>
          <w:szCs w:val="24"/>
        </w:rPr>
        <w:t xml:space="preserve"> в одностороннем порядке с обязательным уведомлением </w:t>
      </w:r>
      <w:r w:rsidRPr="008C5BA5">
        <w:rPr>
          <w:bCs/>
          <w:sz w:val="24"/>
          <w:szCs w:val="24"/>
        </w:rPr>
        <w:t xml:space="preserve">Покупателя </w:t>
      </w:r>
      <w:r w:rsidRPr="008C5BA5">
        <w:rPr>
          <w:sz w:val="24"/>
          <w:szCs w:val="24"/>
        </w:rPr>
        <w:t xml:space="preserve">в случае невнесения платежей в сроки, определенные п.п. 3.3 </w:t>
      </w:r>
      <w:r w:rsidR="00FF4FDD">
        <w:rPr>
          <w:sz w:val="24"/>
          <w:szCs w:val="24"/>
        </w:rPr>
        <w:t xml:space="preserve">п.3 </w:t>
      </w:r>
      <w:r w:rsidRPr="008C5BA5">
        <w:rPr>
          <w:sz w:val="24"/>
          <w:szCs w:val="24"/>
        </w:rPr>
        <w:t>Договора.</w:t>
      </w:r>
    </w:p>
    <w:p w:rsidR="005930D6" w:rsidRPr="008C5BA5" w:rsidRDefault="005930D6" w:rsidP="0084002D">
      <w:pPr>
        <w:suppressAutoHyphens/>
        <w:autoSpaceDE w:val="0"/>
        <w:autoSpaceDN w:val="0"/>
        <w:adjustRightInd w:val="0"/>
        <w:ind w:left="-851" w:right="-2" w:firstLine="1135"/>
        <w:jc w:val="both"/>
        <w:rPr>
          <w:sz w:val="24"/>
          <w:szCs w:val="24"/>
        </w:rPr>
      </w:pPr>
      <w:r w:rsidRPr="008C5BA5">
        <w:rPr>
          <w:sz w:val="24"/>
          <w:szCs w:val="24"/>
        </w:rPr>
        <w:t>7.2. Датой расторжения настоящего Договора считается 30-й кале</w:t>
      </w:r>
      <w:r w:rsidR="002D0B30">
        <w:rPr>
          <w:sz w:val="24"/>
          <w:szCs w:val="24"/>
        </w:rPr>
        <w:t>ндарный день с даты направления</w:t>
      </w:r>
      <w:r w:rsidRPr="008C5BA5">
        <w:rPr>
          <w:sz w:val="24"/>
          <w:szCs w:val="24"/>
        </w:rPr>
        <w:t xml:space="preserve"> заказного письменного уведомления по юридическому адресу </w:t>
      </w:r>
      <w:r w:rsidRPr="008C5BA5">
        <w:rPr>
          <w:bCs/>
          <w:sz w:val="24"/>
          <w:szCs w:val="24"/>
        </w:rPr>
        <w:t>Покупателя</w:t>
      </w:r>
      <w:r w:rsidRPr="008C5BA5">
        <w:rPr>
          <w:sz w:val="24"/>
          <w:szCs w:val="24"/>
        </w:rPr>
        <w:t>.</w:t>
      </w:r>
    </w:p>
    <w:p w:rsidR="005930D6" w:rsidRDefault="005930D6" w:rsidP="0084002D">
      <w:pPr>
        <w:suppressAutoHyphens/>
        <w:autoSpaceDE w:val="0"/>
        <w:autoSpaceDN w:val="0"/>
        <w:adjustRightInd w:val="0"/>
        <w:ind w:left="-851" w:right="-2" w:firstLine="1135"/>
        <w:jc w:val="both"/>
        <w:rPr>
          <w:sz w:val="24"/>
          <w:szCs w:val="24"/>
        </w:rPr>
      </w:pPr>
      <w:r w:rsidRPr="008C5BA5">
        <w:rPr>
          <w:sz w:val="24"/>
          <w:szCs w:val="24"/>
        </w:rPr>
        <w:t>7.</w:t>
      </w:r>
      <w:r w:rsidR="004E3105">
        <w:rPr>
          <w:sz w:val="24"/>
          <w:szCs w:val="24"/>
        </w:rPr>
        <w:t>3</w:t>
      </w:r>
      <w:r w:rsidRPr="008C5BA5">
        <w:rPr>
          <w:sz w:val="24"/>
          <w:szCs w:val="24"/>
        </w:rPr>
        <w:t xml:space="preserve">. </w:t>
      </w:r>
      <w:r w:rsidRPr="008C5BA5">
        <w:rPr>
          <w:bCs/>
          <w:sz w:val="24"/>
          <w:szCs w:val="24"/>
        </w:rPr>
        <w:t>Продавец</w:t>
      </w:r>
      <w:r w:rsidRPr="008C5BA5">
        <w:rPr>
          <w:sz w:val="24"/>
          <w:szCs w:val="24"/>
        </w:rPr>
        <w:t xml:space="preserve"> возвращает </w:t>
      </w:r>
      <w:r w:rsidRPr="008C5BA5">
        <w:rPr>
          <w:bCs/>
          <w:sz w:val="24"/>
          <w:szCs w:val="24"/>
        </w:rPr>
        <w:t xml:space="preserve">Покупателю </w:t>
      </w:r>
      <w:r w:rsidRPr="008C5BA5">
        <w:rPr>
          <w:sz w:val="24"/>
          <w:szCs w:val="24"/>
        </w:rPr>
        <w:t>стоимость Имущества, за исключением суммы задатка.</w:t>
      </w:r>
    </w:p>
    <w:p w:rsidR="00AA37E3" w:rsidRPr="00AA37E3" w:rsidRDefault="00AA37E3" w:rsidP="00AA37E3">
      <w:pPr>
        <w:suppressAutoHyphens/>
        <w:autoSpaceDE w:val="0"/>
        <w:autoSpaceDN w:val="0"/>
        <w:adjustRightInd w:val="0"/>
        <w:ind w:left="-851" w:right="-2" w:firstLine="1135"/>
        <w:jc w:val="both"/>
        <w:rPr>
          <w:sz w:val="24"/>
          <w:szCs w:val="24"/>
        </w:rPr>
      </w:pPr>
      <w:r>
        <w:rPr>
          <w:sz w:val="24"/>
          <w:szCs w:val="24"/>
        </w:rPr>
        <w:t xml:space="preserve">7.4.  </w:t>
      </w:r>
      <w:r w:rsidRPr="00AA37E3">
        <w:rPr>
          <w:sz w:val="24"/>
          <w:szCs w:val="24"/>
        </w:rPr>
        <w:t xml:space="preserve">В соответствии со ст.165.1 Гражданского кодекса Российской Федерации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8" w:history="1">
        <w:r w:rsidRPr="00AA37E3">
          <w:rPr>
            <w:rStyle w:val="ab"/>
            <w:sz w:val="24"/>
            <w:szCs w:val="24"/>
          </w:rPr>
          <w:t>доставки</w:t>
        </w:r>
      </w:hyperlink>
      <w:r w:rsidRPr="00AA37E3">
        <w:rPr>
          <w:sz w:val="24"/>
          <w:szCs w:val="24"/>
        </w:rPr>
        <w:t xml:space="preserve"> соответствующего сообщения ему или его представителю.</w:t>
      </w:r>
    </w:p>
    <w:p w:rsidR="00AA37E3" w:rsidRPr="00AA37E3" w:rsidRDefault="00AA37E3" w:rsidP="00AA37E3">
      <w:pPr>
        <w:suppressAutoHyphens/>
        <w:autoSpaceDE w:val="0"/>
        <w:autoSpaceDN w:val="0"/>
        <w:adjustRightInd w:val="0"/>
        <w:ind w:left="-851" w:right="-2" w:firstLine="1135"/>
        <w:jc w:val="both"/>
        <w:rPr>
          <w:sz w:val="24"/>
          <w:szCs w:val="24"/>
        </w:rPr>
      </w:pPr>
      <w:r w:rsidRPr="00AA37E3">
        <w:rPr>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AA37E3" w:rsidRPr="008C5BA5" w:rsidRDefault="00AA37E3" w:rsidP="0084002D">
      <w:pPr>
        <w:suppressAutoHyphens/>
        <w:autoSpaceDE w:val="0"/>
        <w:autoSpaceDN w:val="0"/>
        <w:adjustRightInd w:val="0"/>
        <w:ind w:left="-851" w:right="-2" w:firstLine="1135"/>
        <w:jc w:val="both"/>
        <w:rPr>
          <w:sz w:val="24"/>
          <w:szCs w:val="24"/>
        </w:rPr>
      </w:pPr>
    </w:p>
    <w:p w:rsidR="005930D6" w:rsidRPr="008C5BA5" w:rsidRDefault="005930D6" w:rsidP="00635D78">
      <w:pPr>
        <w:keepNext/>
        <w:spacing w:before="240" w:after="60"/>
        <w:ind w:right="-2" w:firstLine="1560"/>
        <w:outlineLvl w:val="1"/>
        <w:rPr>
          <w:bCs/>
          <w:i/>
          <w:iCs/>
          <w:sz w:val="24"/>
          <w:szCs w:val="24"/>
          <w:u w:val="single"/>
        </w:rPr>
      </w:pPr>
      <w:r w:rsidRPr="008C5BA5">
        <w:rPr>
          <w:bCs/>
          <w:i/>
          <w:iCs/>
          <w:sz w:val="24"/>
          <w:szCs w:val="24"/>
          <w:u w:val="single"/>
        </w:rPr>
        <w:t>VIII. ОСОБЫЕ  УСЛОВИЯ</w:t>
      </w:r>
    </w:p>
    <w:p w:rsidR="005930D6" w:rsidRPr="008C5BA5" w:rsidRDefault="005930D6" w:rsidP="005930D6">
      <w:pPr>
        <w:ind w:right="43" w:firstLine="284"/>
        <w:jc w:val="both"/>
        <w:rPr>
          <w:sz w:val="24"/>
          <w:szCs w:val="24"/>
        </w:rPr>
      </w:pPr>
      <w:r w:rsidRPr="008C5BA5">
        <w:rPr>
          <w:sz w:val="24"/>
          <w:szCs w:val="24"/>
        </w:rPr>
        <w:t>8.1. Право собственности Покупателя подлежит обязательной государственной регистрации в органе, осуществляющем государственную регистрацию прав на недвижимое имущество и сделок с ним. Покупатель приобретает право собственности на указанное недвижимое имущество с момента государственной регистрации.</w:t>
      </w:r>
    </w:p>
    <w:p w:rsidR="005930D6" w:rsidRPr="008C5BA5" w:rsidRDefault="005930D6" w:rsidP="005930D6">
      <w:pPr>
        <w:ind w:right="43" w:firstLine="284"/>
        <w:jc w:val="both"/>
        <w:rPr>
          <w:sz w:val="24"/>
          <w:szCs w:val="24"/>
        </w:rPr>
      </w:pPr>
      <w:r w:rsidRPr="008C5BA5">
        <w:rPr>
          <w:sz w:val="24"/>
          <w:szCs w:val="24"/>
        </w:rPr>
        <w:t>8.2. Все расходы по государственной регистрации возлагаются на Покупателя.</w:t>
      </w:r>
    </w:p>
    <w:p w:rsidR="005930D6" w:rsidRPr="008C5BA5" w:rsidRDefault="005930D6" w:rsidP="005930D6">
      <w:pPr>
        <w:suppressAutoHyphens/>
        <w:autoSpaceDE w:val="0"/>
        <w:autoSpaceDN w:val="0"/>
        <w:adjustRightInd w:val="0"/>
        <w:ind w:right="-2" w:firstLine="284"/>
        <w:jc w:val="both"/>
        <w:rPr>
          <w:sz w:val="24"/>
          <w:szCs w:val="24"/>
        </w:rPr>
      </w:pPr>
      <w:r w:rsidRPr="008C5BA5">
        <w:rPr>
          <w:sz w:val="24"/>
          <w:szCs w:val="24"/>
        </w:rPr>
        <w:t xml:space="preserve">8.3. С момента государственной регистрации </w:t>
      </w:r>
      <w:r w:rsidRPr="008C5BA5">
        <w:rPr>
          <w:bCs/>
          <w:sz w:val="24"/>
          <w:szCs w:val="24"/>
        </w:rPr>
        <w:t xml:space="preserve">Покупатель </w:t>
      </w:r>
      <w:r w:rsidRPr="008C5BA5">
        <w:rPr>
          <w:sz w:val="24"/>
          <w:szCs w:val="24"/>
        </w:rPr>
        <w:t xml:space="preserve">в отношении Имущества  приобретает все права собственника, предусмотренные гражданским законодательством. </w:t>
      </w:r>
    </w:p>
    <w:p w:rsidR="005930D6" w:rsidRPr="008C5BA5" w:rsidRDefault="005930D6" w:rsidP="005930D6">
      <w:pPr>
        <w:ind w:right="43" w:firstLine="284"/>
        <w:jc w:val="both"/>
        <w:rPr>
          <w:sz w:val="24"/>
          <w:szCs w:val="24"/>
        </w:rPr>
      </w:pPr>
      <w:r w:rsidRPr="008C5BA5">
        <w:rPr>
          <w:sz w:val="24"/>
          <w:szCs w:val="24"/>
        </w:rPr>
        <w:t>8.4. Продавец гарантирует, что на момент заключения настоящего договора Имущество свободно от прав третьих лиц, никому не продано, не заложено, не передано в аренду, в споре и под арестом не состоит, не является предметом судебного, арбитражного или третейского разбирательства.</w:t>
      </w:r>
    </w:p>
    <w:p w:rsidR="005930D6" w:rsidRPr="008C5BA5" w:rsidRDefault="005930D6" w:rsidP="005930D6">
      <w:pPr>
        <w:ind w:right="43" w:firstLine="284"/>
        <w:jc w:val="both"/>
        <w:rPr>
          <w:sz w:val="24"/>
          <w:szCs w:val="24"/>
        </w:rPr>
      </w:pPr>
    </w:p>
    <w:p w:rsidR="005930D6" w:rsidRPr="00635D78" w:rsidRDefault="005930D6" w:rsidP="00635D78">
      <w:pPr>
        <w:suppressAutoHyphens/>
        <w:autoSpaceDE w:val="0"/>
        <w:autoSpaceDN w:val="0"/>
        <w:adjustRightInd w:val="0"/>
        <w:ind w:left="1134" w:right="-2" w:firstLine="426"/>
        <w:jc w:val="both"/>
        <w:rPr>
          <w:bCs/>
          <w:i/>
          <w:sz w:val="24"/>
          <w:szCs w:val="24"/>
          <w:u w:val="single"/>
        </w:rPr>
      </w:pPr>
      <w:r w:rsidRPr="00635D78">
        <w:rPr>
          <w:bCs/>
          <w:i/>
          <w:sz w:val="24"/>
          <w:szCs w:val="24"/>
          <w:u w:val="single"/>
          <w:lang w:val="en-US"/>
        </w:rPr>
        <w:t>IX</w:t>
      </w:r>
      <w:r w:rsidRPr="00635D78">
        <w:rPr>
          <w:bCs/>
          <w:i/>
          <w:sz w:val="24"/>
          <w:szCs w:val="24"/>
          <w:u w:val="single"/>
        </w:rPr>
        <w:t>. ЗАКЛЮЧИТЕЛЬНЫЕ ПОЛОЖЕНИЯ</w:t>
      </w:r>
    </w:p>
    <w:p w:rsidR="005930D6" w:rsidRPr="008C5BA5" w:rsidRDefault="005930D6" w:rsidP="005930D6">
      <w:pPr>
        <w:suppressAutoHyphens/>
        <w:autoSpaceDE w:val="0"/>
        <w:autoSpaceDN w:val="0"/>
        <w:adjustRightInd w:val="0"/>
        <w:ind w:right="-2" w:firstLine="284"/>
        <w:jc w:val="both"/>
        <w:rPr>
          <w:sz w:val="24"/>
          <w:szCs w:val="24"/>
        </w:rPr>
      </w:pPr>
      <w:r w:rsidRPr="008C5BA5">
        <w:rPr>
          <w:sz w:val="24"/>
          <w:szCs w:val="24"/>
        </w:rPr>
        <w:t>9.1. Изменения и дополнения к настоящему Договору имеют силу, если они внесены и подписаны уполномоченными на то лицами.</w:t>
      </w:r>
    </w:p>
    <w:p w:rsidR="00FF4FDD" w:rsidRPr="00011D90" w:rsidRDefault="005930D6" w:rsidP="00FF4FDD">
      <w:pPr>
        <w:ind w:firstLine="284"/>
        <w:jc w:val="both"/>
        <w:rPr>
          <w:sz w:val="24"/>
          <w:szCs w:val="24"/>
        </w:rPr>
      </w:pPr>
      <w:r w:rsidRPr="008C5BA5">
        <w:rPr>
          <w:sz w:val="24"/>
          <w:szCs w:val="24"/>
        </w:rPr>
        <w:t xml:space="preserve">9.2. </w:t>
      </w:r>
      <w:r w:rsidR="00FF4FDD" w:rsidRPr="00011D90">
        <w:rPr>
          <w:sz w:val="24"/>
          <w:szCs w:val="24"/>
        </w:rPr>
        <w:t>Договор составлен в четырёх экземплярах, имеющих одинаковую юридическую силу.</w:t>
      </w:r>
    </w:p>
    <w:p w:rsidR="00FF4FDD" w:rsidRPr="00011D90" w:rsidRDefault="00FF4FDD" w:rsidP="00FF4FDD">
      <w:pPr>
        <w:ind w:firstLine="709"/>
        <w:jc w:val="both"/>
        <w:rPr>
          <w:sz w:val="24"/>
          <w:szCs w:val="24"/>
        </w:rPr>
      </w:pPr>
      <w:r w:rsidRPr="00011D90">
        <w:rPr>
          <w:sz w:val="24"/>
          <w:szCs w:val="24"/>
        </w:rPr>
        <w:t>Первый экземпляр находится у Продавца.</w:t>
      </w:r>
    </w:p>
    <w:p w:rsidR="00FF4FDD" w:rsidRPr="00011D90" w:rsidRDefault="00FF4FDD" w:rsidP="00FF4FDD">
      <w:pPr>
        <w:ind w:firstLine="709"/>
        <w:jc w:val="both"/>
        <w:rPr>
          <w:sz w:val="24"/>
          <w:szCs w:val="24"/>
        </w:rPr>
      </w:pPr>
      <w:r w:rsidRPr="00011D90">
        <w:rPr>
          <w:sz w:val="24"/>
          <w:szCs w:val="24"/>
        </w:rPr>
        <w:t>Второй экземпляр находятся у Покупателя.</w:t>
      </w:r>
    </w:p>
    <w:p w:rsidR="005930D6" w:rsidRPr="008C5BA5" w:rsidRDefault="00FF4FDD" w:rsidP="00FF4FDD">
      <w:pPr>
        <w:ind w:right="43" w:firstLine="709"/>
        <w:jc w:val="both"/>
        <w:rPr>
          <w:sz w:val="24"/>
          <w:szCs w:val="24"/>
        </w:rPr>
      </w:pPr>
      <w:r w:rsidRPr="00011D90">
        <w:rPr>
          <w:sz w:val="24"/>
          <w:szCs w:val="24"/>
        </w:rPr>
        <w:t>Третий и четвёртый экземпляры направляется в Управление Федеральной службы государственной регистрации, кадастра и картографии по Мурманской области</w:t>
      </w:r>
      <w:r w:rsidR="0085543C">
        <w:rPr>
          <w:sz w:val="24"/>
          <w:szCs w:val="24"/>
        </w:rPr>
        <w:t xml:space="preserve"> </w:t>
      </w:r>
      <w:r w:rsidR="005930D6" w:rsidRPr="008C5BA5">
        <w:rPr>
          <w:sz w:val="24"/>
          <w:szCs w:val="24"/>
        </w:rPr>
        <w:t xml:space="preserve">Настоящий </w:t>
      </w:r>
    </w:p>
    <w:p w:rsidR="005930D6" w:rsidRPr="008C5BA5" w:rsidRDefault="005930D6" w:rsidP="005930D6">
      <w:pPr>
        <w:widowControl w:val="0"/>
        <w:autoSpaceDE w:val="0"/>
        <w:autoSpaceDN w:val="0"/>
        <w:adjustRightInd w:val="0"/>
        <w:ind w:firstLine="709"/>
        <w:jc w:val="both"/>
        <w:rPr>
          <w:sz w:val="24"/>
          <w:szCs w:val="24"/>
        </w:rPr>
      </w:pPr>
    </w:p>
    <w:p w:rsidR="005930D6" w:rsidRPr="00635D78" w:rsidRDefault="005930D6" w:rsidP="00635D78">
      <w:pPr>
        <w:keepNext/>
        <w:ind w:left="1134" w:firstLine="426"/>
        <w:jc w:val="both"/>
        <w:outlineLvl w:val="1"/>
        <w:rPr>
          <w:i/>
          <w:sz w:val="24"/>
          <w:szCs w:val="24"/>
          <w:u w:val="single"/>
        </w:rPr>
      </w:pPr>
      <w:r w:rsidRPr="00635D78">
        <w:rPr>
          <w:i/>
          <w:sz w:val="24"/>
          <w:szCs w:val="24"/>
          <w:u w:val="single"/>
        </w:rPr>
        <w:t>ЮРИДИЧЕСКИЕ  АДРЕСА И РЕКВИЗИТЫ  СТОРОН</w:t>
      </w:r>
    </w:p>
    <w:p w:rsidR="005930D6" w:rsidRPr="008C5BA5" w:rsidRDefault="005930D6" w:rsidP="005930D6">
      <w:pPr>
        <w:tabs>
          <w:tab w:val="left" w:pos="2977"/>
        </w:tabs>
        <w:suppressAutoHyphens/>
        <w:autoSpaceDE w:val="0"/>
        <w:autoSpaceDN w:val="0"/>
        <w:adjustRightInd w:val="0"/>
        <w:ind w:firstLine="709"/>
        <w:jc w:val="both"/>
        <w:rPr>
          <w:bCs/>
          <w:sz w:val="24"/>
          <w:szCs w:val="24"/>
        </w:rPr>
      </w:pPr>
    </w:p>
    <w:p w:rsidR="005930D6" w:rsidRPr="00533717" w:rsidRDefault="005930D6" w:rsidP="005930D6">
      <w:pPr>
        <w:ind w:left="1843" w:hanging="1843"/>
        <w:jc w:val="both"/>
        <w:rPr>
          <w:sz w:val="28"/>
          <w:szCs w:val="28"/>
        </w:rPr>
      </w:pPr>
      <w:r w:rsidRPr="00533717">
        <w:rPr>
          <w:sz w:val="28"/>
          <w:szCs w:val="28"/>
        </w:rPr>
        <w:t xml:space="preserve">Продавец: </w:t>
      </w:r>
    </w:p>
    <w:p w:rsidR="00533717" w:rsidRPr="00533717" w:rsidRDefault="00533717" w:rsidP="00533717">
      <w:pPr>
        <w:jc w:val="both"/>
        <w:rPr>
          <w:sz w:val="26"/>
          <w:szCs w:val="26"/>
          <w:u w:val="single"/>
        </w:rPr>
      </w:pPr>
      <w:r w:rsidRPr="00533717">
        <w:rPr>
          <w:sz w:val="26"/>
          <w:szCs w:val="26"/>
          <w:u w:val="single"/>
        </w:rPr>
        <w:t xml:space="preserve">Муниципальное учреждение Отдел имущественных отношений администрации г. Кола </w:t>
      </w:r>
    </w:p>
    <w:p w:rsidR="00533717" w:rsidRPr="00533717" w:rsidRDefault="00533717" w:rsidP="00533717">
      <w:pPr>
        <w:jc w:val="both"/>
        <w:rPr>
          <w:sz w:val="26"/>
          <w:szCs w:val="26"/>
          <w:u w:val="single"/>
        </w:rPr>
      </w:pPr>
      <w:r w:rsidRPr="00533717">
        <w:rPr>
          <w:sz w:val="26"/>
          <w:szCs w:val="26"/>
          <w:u w:val="single"/>
        </w:rPr>
        <w:t>УФК по Мурманской области (МУ ОИО администрации МО г. Кола л/с 04493140040)</w:t>
      </w:r>
    </w:p>
    <w:p w:rsidR="00533717" w:rsidRPr="00533717" w:rsidRDefault="00533717" w:rsidP="00533717">
      <w:pPr>
        <w:jc w:val="both"/>
        <w:rPr>
          <w:sz w:val="26"/>
          <w:szCs w:val="26"/>
          <w:u w:val="single"/>
        </w:rPr>
      </w:pPr>
      <w:r w:rsidRPr="00533717">
        <w:rPr>
          <w:sz w:val="26"/>
          <w:szCs w:val="26"/>
          <w:u w:val="single"/>
        </w:rPr>
        <w:t>ОГРН 1065105019495</w:t>
      </w:r>
    </w:p>
    <w:p w:rsidR="00533717" w:rsidRPr="00533717" w:rsidRDefault="00533717" w:rsidP="00533717">
      <w:pPr>
        <w:jc w:val="both"/>
        <w:rPr>
          <w:sz w:val="26"/>
          <w:szCs w:val="26"/>
          <w:u w:val="single"/>
        </w:rPr>
      </w:pPr>
      <w:r w:rsidRPr="00533717">
        <w:rPr>
          <w:sz w:val="26"/>
          <w:szCs w:val="26"/>
          <w:u w:val="single"/>
        </w:rPr>
        <w:t>ИНН 5105032023  КПП 10501001</w:t>
      </w:r>
    </w:p>
    <w:p w:rsidR="00533717" w:rsidRPr="00533717" w:rsidRDefault="00533717" w:rsidP="00533717">
      <w:pPr>
        <w:jc w:val="both"/>
        <w:rPr>
          <w:sz w:val="26"/>
          <w:szCs w:val="26"/>
          <w:u w:val="single"/>
        </w:rPr>
      </w:pPr>
      <w:r w:rsidRPr="00533717">
        <w:rPr>
          <w:sz w:val="26"/>
          <w:szCs w:val="26"/>
          <w:u w:val="single"/>
        </w:rPr>
        <w:t>р/с 40101810000000010005</w:t>
      </w:r>
    </w:p>
    <w:p w:rsidR="00533717" w:rsidRPr="00533717" w:rsidRDefault="00533717" w:rsidP="00533717">
      <w:pPr>
        <w:jc w:val="both"/>
        <w:rPr>
          <w:sz w:val="26"/>
          <w:szCs w:val="26"/>
          <w:u w:val="single"/>
        </w:rPr>
      </w:pPr>
      <w:r w:rsidRPr="00533717">
        <w:rPr>
          <w:sz w:val="26"/>
          <w:szCs w:val="26"/>
          <w:u w:val="single"/>
        </w:rPr>
        <w:t>банк Отделение Мурманск г. Мурманск</w:t>
      </w:r>
    </w:p>
    <w:p w:rsidR="00533717" w:rsidRPr="00533717" w:rsidRDefault="00533717" w:rsidP="00533717">
      <w:pPr>
        <w:jc w:val="both"/>
        <w:rPr>
          <w:sz w:val="26"/>
          <w:szCs w:val="26"/>
          <w:u w:val="single"/>
        </w:rPr>
      </w:pPr>
      <w:r w:rsidRPr="00533717">
        <w:rPr>
          <w:sz w:val="26"/>
          <w:szCs w:val="26"/>
          <w:u w:val="single"/>
        </w:rPr>
        <w:t>БИК 044705001</w:t>
      </w:r>
    </w:p>
    <w:p w:rsidR="00533717" w:rsidRPr="00533717" w:rsidRDefault="00533717" w:rsidP="00533717">
      <w:pPr>
        <w:jc w:val="both"/>
        <w:rPr>
          <w:sz w:val="26"/>
          <w:szCs w:val="26"/>
          <w:u w:val="single"/>
        </w:rPr>
      </w:pPr>
      <w:r w:rsidRPr="00533717">
        <w:rPr>
          <w:sz w:val="26"/>
          <w:szCs w:val="26"/>
          <w:u w:val="single"/>
        </w:rPr>
        <w:t>ОКТМО 47605101</w:t>
      </w:r>
    </w:p>
    <w:p w:rsidR="00533717" w:rsidRPr="00533717" w:rsidRDefault="00533717" w:rsidP="00533717">
      <w:pPr>
        <w:jc w:val="both"/>
        <w:rPr>
          <w:sz w:val="26"/>
          <w:szCs w:val="26"/>
          <w:u w:val="single"/>
        </w:rPr>
      </w:pPr>
      <w:r w:rsidRPr="00533717">
        <w:rPr>
          <w:sz w:val="26"/>
          <w:szCs w:val="26"/>
          <w:u w:val="single"/>
        </w:rPr>
        <w:t>КБК 006-114-02053-130000-410</w:t>
      </w:r>
    </w:p>
    <w:p w:rsidR="00533717" w:rsidRPr="00533717" w:rsidRDefault="00533717" w:rsidP="00533717">
      <w:pPr>
        <w:jc w:val="both"/>
        <w:rPr>
          <w:sz w:val="26"/>
          <w:szCs w:val="26"/>
          <w:u w:val="single"/>
        </w:rPr>
      </w:pPr>
      <w:r w:rsidRPr="00533717">
        <w:rPr>
          <w:sz w:val="26"/>
          <w:szCs w:val="26"/>
          <w:u w:val="single"/>
        </w:rPr>
        <w:t>Юр. адрес:184381, г. Кола, ул. Каменный остров, д.5</w:t>
      </w:r>
    </w:p>
    <w:p w:rsidR="005930D6" w:rsidRPr="008C5BA5" w:rsidRDefault="005930D6" w:rsidP="005930D6">
      <w:pPr>
        <w:ind w:firstLine="709"/>
        <w:jc w:val="both"/>
        <w:rPr>
          <w:sz w:val="24"/>
          <w:szCs w:val="24"/>
        </w:rPr>
      </w:pPr>
    </w:p>
    <w:p w:rsidR="005930D6" w:rsidRPr="008C5BA5" w:rsidRDefault="005930D6" w:rsidP="005930D6">
      <w:pPr>
        <w:ind w:firstLine="709"/>
        <w:jc w:val="both"/>
        <w:rPr>
          <w:sz w:val="24"/>
          <w:szCs w:val="24"/>
        </w:rPr>
      </w:pPr>
      <w:r w:rsidRPr="008C5BA5">
        <w:rPr>
          <w:sz w:val="24"/>
          <w:szCs w:val="24"/>
        </w:rPr>
        <w:t xml:space="preserve">Покупатель:  </w:t>
      </w:r>
    </w:p>
    <w:p w:rsidR="005930D6" w:rsidRPr="008C5BA5" w:rsidRDefault="005930D6" w:rsidP="005930D6">
      <w:pPr>
        <w:ind w:firstLine="709"/>
        <w:jc w:val="both"/>
        <w:rPr>
          <w:sz w:val="24"/>
          <w:szCs w:val="24"/>
        </w:rPr>
      </w:pPr>
    </w:p>
    <w:p w:rsidR="005930D6" w:rsidRPr="008C5BA5" w:rsidRDefault="00533717" w:rsidP="005930D6">
      <w:pPr>
        <w:tabs>
          <w:tab w:val="left" w:pos="0"/>
        </w:tabs>
        <w:suppressAutoHyphens/>
        <w:autoSpaceDE w:val="0"/>
        <w:autoSpaceDN w:val="0"/>
        <w:adjustRightInd w:val="0"/>
        <w:ind w:right="-2" w:firstLine="284"/>
        <w:jc w:val="both"/>
        <w:rPr>
          <w:bCs/>
          <w:sz w:val="24"/>
          <w:szCs w:val="24"/>
        </w:rPr>
      </w:pPr>
      <w:r>
        <w:rPr>
          <w:bCs/>
          <w:sz w:val="24"/>
          <w:szCs w:val="24"/>
        </w:rPr>
        <w:t>Подписи сторон</w:t>
      </w:r>
      <w:r w:rsidR="005930D6" w:rsidRPr="008C5BA5">
        <w:rPr>
          <w:bCs/>
          <w:sz w:val="24"/>
          <w:szCs w:val="24"/>
        </w:rPr>
        <w:t>:</w:t>
      </w:r>
    </w:p>
    <w:p w:rsidR="005930D6" w:rsidRPr="008C5BA5" w:rsidRDefault="00533717" w:rsidP="005930D6">
      <w:pPr>
        <w:tabs>
          <w:tab w:val="left" w:pos="0"/>
          <w:tab w:val="left" w:pos="4800"/>
        </w:tabs>
        <w:suppressAutoHyphens/>
        <w:autoSpaceDE w:val="0"/>
        <w:autoSpaceDN w:val="0"/>
        <w:adjustRightInd w:val="0"/>
        <w:ind w:right="-2" w:firstLine="284"/>
        <w:jc w:val="both"/>
        <w:rPr>
          <w:bCs/>
          <w:sz w:val="24"/>
          <w:szCs w:val="24"/>
        </w:rPr>
      </w:pPr>
      <w:r>
        <w:rPr>
          <w:bCs/>
          <w:sz w:val="24"/>
          <w:szCs w:val="24"/>
        </w:rPr>
        <w:t>Продавец</w:t>
      </w:r>
      <w:r w:rsidR="005930D6" w:rsidRPr="008C5BA5">
        <w:rPr>
          <w:bCs/>
          <w:sz w:val="24"/>
          <w:szCs w:val="24"/>
        </w:rPr>
        <w:t xml:space="preserve">:                                                       </w:t>
      </w:r>
      <w:r w:rsidR="005930D6" w:rsidRPr="008C5BA5">
        <w:rPr>
          <w:bCs/>
          <w:sz w:val="24"/>
          <w:szCs w:val="24"/>
        </w:rPr>
        <w:tab/>
      </w:r>
      <w:r>
        <w:rPr>
          <w:bCs/>
          <w:sz w:val="24"/>
          <w:szCs w:val="24"/>
        </w:rPr>
        <w:t>Покупатель</w:t>
      </w:r>
      <w:r w:rsidR="005930D6" w:rsidRPr="008C5BA5">
        <w:rPr>
          <w:bCs/>
          <w:sz w:val="24"/>
          <w:szCs w:val="24"/>
        </w:rPr>
        <w:t>:</w:t>
      </w:r>
    </w:p>
    <w:p w:rsidR="005930D6" w:rsidRPr="008C5BA5" w:rsidRDefault="005930D6" w:rsidP="005930D6">
      <w:pPr>
        <w:tabs>
          <w:tab w:val="left" w:pos="0"/>
          <w:tab w:val="left" w:pos="4800"/>
        </w:tabs>
        <w:suppressAutoHyphens/>
        <w:autoSpaceDE w:val="0"/>
        <w:autoSpaceDN w:val="0"/>
        <w:adjustRightInd w:val="0"/>
        <w:ind w:right="-2" w:firstLine="284"/>
        <w:jc w:val="both"/>
        <w:rPr>
          <w:sz w:val="24"/>
          <w:szCs w:val="24"/>
        </w:rPr>
      </w:pPr>
      <w:r w:rsidRPr="008C5BA5">
        <w:rPr>
          <w:bCs/>
          <w:sz w:val="24"/>
          <w:szCs w:val="24"/>
        </w:rPr>
        <w:t>___</w:t>
      </w:r>
      <w:r>
        <w:rPr>
          <w:bCs/>
          <w:sz w:val="24"/>
          <w:szCs w:val="24"/>
        </w:rPr>
        <w:t>.</w:t>
      </w:r>
      <w:r w:rsidRPr="008C5BA5">
        <w:rPr>
          <w:bCs/>
          <w:sz w:val="24"/>
          <w:szCs w:val="24"/>
        </w:rPr>
        <w:t>__________________________                    ______</w:t>
      </w:r>
      <w:r w:rsidRPr="008C5BA5">
        <w:rPr>
          <w:sz w:val="24"/>
          <w:szCs w:val="24"/>
        </w:rPr>
        <w:t xml:space="preserve">______________________                    </w:t>
      </w:r>
    </w:p>
    <w:p w:rsidR="005930D6" w:rsidRPr="008C5BA5" w:rsidRDefault="005930D6" w:rsidP="005930D6">
      <w:pPr>
        <w:tabs>
          <w:tab w:val="left" w:pos="4800"/>
        </w:tabs>
        <w:suppressAutoHyphens/>
        <w:autoSpaceDE w:val="0"/>
        <w:autoSpaceDN w:val="0"/>
        <w:adjustRightInd w:val="0"/>
        <w:ind w:right="-2" w:firstLine="284"/>
        <w:jc w:val="both"/>
        <w:rPr>
          <w:sz w:val="24"/>
          <w:szCs w:val="24"/>
        </w:rPr>
      </w:pPr>
      <w:r w:rsidRPr="008C5BA5">
        <w:rPr>
          <w:sz w:val="24"/>
          <w:szCs w:val="24"/>
        </w:rPr>
        <w:t xml:space="preserve"> </w:t>
      </w:r>
      <w:r>
        <w:rPr>
          <w:sz w:val="24"/>
          <w:szCs w:val="24"/>
        </w:rPr>
        <w:t xml:space="preserve">    </w:t>
      </w:r>
      <w:r w:rsidRPr="008C5BA5">
        <w:rPr>
          <w:sz w:val="24"/>
          <w:szCs w:val="24"/>
        </w:rPr>
        <w:t xml:space="preserve">     м.п.                                                                             м.п.                                                  </w:t>
      </w:r>
    </w:p>
    <w:p w:rsidR="005930D6" w:rsidRPr="008C5BA5" w:rsidRDefault="005930D6" w:rsidP="005930D6">
      <w:pPr>
        <w:tabs>
          <w:tab w:val="left" w:pos="5370"/>
        </w:tabs>
        <w:suppressAutoHyphens/>
        <w:autoSpaceDE w:val="0"/>
        <w:autoSpaceDN w:val="0"/>
        <w:adjustRightInd w:val="0"/>
        <w:ind w:left="330" w:right="-2" w:hanging="188"/>
        <w:jc w:val="both"/>
        <w:rPr>
          <w:sz w:val="24"/>
          <w:szCs w:val="24"/>
        </w:rPr>
      </w:pPr>
      <w:r w:rsidRPr="008C5BA5">
        <w:rPr>
          <w:sz w:val="24"/>
          <w:szCs w:val="24"/>
        </w:rPr>
        <w:t xml:space="preserve"> «____»____________20__ года                             «____»_____________20__ года         </w:t>
      </w:r>
    </w:p>
    <w:p w:rsidR="005930D6" w:rsidRDefault="005930D6" w:rsidP="001329D4">
      <w:pPr>
        <w:ind w:firstLine="567"/>
        <w:jc w:val="both"/>
        <w:rPr>
          <w:sz w:val="24"/>
          <w:szCs w:val="24"/>
        </w:rPr>
      </w:pPr>
    </w:p>
    <w:p w:rsidR="001329D4" w:rsidRPr="00011D90" w:rsidRDefault="001329D4" w:rsidP="001329D4">
      <w:pPr>
        <w:ind w:left="5245" w:firstLine="567"/>
        <w:jc w:val="right"/>
        <w:rPr>
          <w:sz w:val="24"/>
          <w:szCs w:val="24"/>
        </w:rPr>
      </w:pPr>
      <w:r w:rsidRPr="00011D90">
        <w:rPr>
          <w:sz w:val="24"/>
          <w:szCs w:val="24"/>
        </w:rPr>
        <w:t>Приложение</w:t>
      </w:r>
    </w:p>
    <w:p w:rsidR="001329D4" w:rsidRPr="00011D90" w:rsidRDefault="001329D4" w:rsidP="001329D4">
      <w:pPr>
        <w:ind w:left="5245" w:firstLine="567"/>
        <w:jc w:val="right"/>
        <w:rPr>
          <w:sz w:val="24"/>
          <w:szCs w:val="24"/>
        </w:rPr>
      </w:pPr>
      <w:r w:rsidRPr="00011D90">
        <w:rPr>
          <w:sz w:val="24"/>
          <w:szCs w:val="24"/>
        </w:rPr>
        <w:t xml:space="preserve">к договору купли-продажи </w:t>
      </w:r>
    </w:p>
    <w:p w:rsidR="001329D4" w:rsidRPr="00011D90" w:rsidRDefault="001329D4" w:rsidP="001329D4">
      <w:pPr>
        <w:ind w:left="5245" w:firstLine="567"/>
        <w:jc w:val="right"/>
        <w:rPr>
          <w:sz w:val="24"/>
          <w:szCs w:val="24"/>
        </w:rPr>
      </w:pPr>
      <w:r w:rsidRPr="00011D90">
        <w:rPr>
          <w:sz w:val="24"/>
          <w:szCs w:val="24"/>
        </w:rPr>
        <w:t>№ _____ от _______________ г.</w:t>
      </w:r>
    </w:p>
    <w:p w:rsidR="00F9107E" w:rsidRDefault="00F9107E" w:rsidP="001329D4">
      <w:pPr>
        <w:ind w:firstLine="567"/>
        <w:jc w:val="center"/>
        <w:rPr>
          <w:b/>
          <w:bCs/>
          <w:sz w:val="28"/>
          <w:szCs w:val="28"/>
        </w:rPr>
      </w:pPr>
    </w:p>
    <w:tbl>
      <w:tblPr>
        <w:tblW w:w="0" w:type="auto"/>
        <w:tblLayout w:type="fixed"/>
        <w:tblLook w:val="01E0" w:firstRow="1" w:lastRow="1" w:firstColumn="1" w:lastColumn="1" w:noHBand="0" w:noVBand="0"/>
      </w:tblPr>
      <w:tblGrid>
        <w:gridCol w:w="9854"/>
      </w:tblGrid>
      <w:tr w:rsidR="005930D6" w:rsidRPr="00523F0D" w:rsidTr="00680BE8">
        <w:tc>
          <w:tcPr>
            <w:tcW w:w="9854" w:type="dxa"/>
          </w:tcPr>
          <w:p w:rsidR="005930D6" w:rsidRPr="00523F0D" w:rsidRDefault="005930D6" w:rsidP="00680BE8">
            <w:pPr>
              <w:jc w:val="center"/>
              <w:rPr>
                <w:b/>
                <w:sz w:val="25"/>
                <w:szCs w:val="25"/>
              </w:rPr>
            </w:pPr>
            <w:r w:rsidRPr="00523F0D">
              <w:rPr>
                <w:b/>
                <w:sz w:val="25"/>
                <w:szCs w:val="25"/>
              </w:rPr>
              <w:t>МУНИЦИПАЛЬНОЕ УЧРЕЖДЕНИЕ ОТДЕЛ ИМУЩЕСТВЕННЫХ ОТНОШЕНИЙ АДМИНИСТРАЦИИ МО г. КОЛА</w:t>
            </w:r>
          </w:p>
        </w:tc>
      </w:tr>
      <w:tr w:rsidR="005930D6" w:rsidRPr="00523F0D" w:rsidTr="00680BE8">
        <w:trPr>
          <w:trHeight w:hRule="exact" w:val="590"/>
        </w:trPr>
        <w:tc>
          <w:tcPr>
            <w:tcW w:w="9854" w:type="dxa"/>
            <w:tcBorders>
              <w:bottom w:val="single" w:sz="4" w:space="0" w:color="auto"/>
            </w:tcBorders>
          </w:tcPr>
          <w:p w:rsidR="005930D6" w:rsidRPr="00523F0D" w:rsidRDefault="005930D6" w:rsidP="00680BE8">
            <w:pPr>
              <w:jc w:val="center"/>
            </w:pPr>
            <w:r w:rsidRPr="00523F0D">
              <w:sym w:font="Wingdings" w:char="F02A"/>
            </w:r>
            <w:r w:rsidRPr="00523F0D">
              <w:t xml:space="preserve"> 184381 Мурманская обл., г. Кола, ул. Каменный остров, 5, </w:t>
            </w:r>
            <w:r w:rsidRPr="00523F0D">
              <w:sym w:font="Wingdings" w:char="F028"/>
            </w:r>
            <w:r w:rsidRPr="00523F0D">
              <w:t xml:space="preserve"> (81553) 3-39-17, </w:t>
            </w:r>
          </w:p>
          <w:p w:rsidR="005930D6" w:rsidRPr="00523F0D" w:rsidRDefault="005930D6" w:rsidP="00680BE8">
            <w:pPr>
              <w:jc w:val="center"/>
            </w:pPr>
            <w:r w:rsidRPr="00523F0D">
              <w:t xml:space="preserve">факс </w:t>
            </w:r>
            <w:r w:rsidRPr="00523F0D">
              <w:sym w:font="Wingdings" w:char="F028"/>
            </w:r>
            <w:r w:rsidRPr="00523F0D">
              <w:t xml:space="preserve"> (81553) 3-39-17, </w:t>
            </w:r>
            <w:r w:rsidRPr="00523F0D">
              <w:rPr>
                <w:lang w:val="en-US"/>
              </w:rPr>
              <w:t>e</w:t>
            </w:r>
            <w:r w:rsidRPr="00523F0D">
              <w:t>-</w:t>
            </w:r>
            <w:r w:rsidRPr="00523F0D">
              <w:rPr>
                <w:lang w:val="en-US"/>
              </w:rPr>
              <w:t>mail</w:t>
            </w:r>
            <w:r w:rsidRPr="00523F0D">
              <w:t xml:space="preserve">: </w:t>
            </w:r>
            <w:r w:rsidRPr="00523F0D">
              <w:rPr>
                <w:lang w:val="en-US"/>
              </w:rPr>
              <w:t>oio</w:t>
            </w:r>
            <w:r w:rsidRPr="00523F0D">
              <w:t>_</w:t>
            </w:r>
            <w:r w:rsidRPr="00523F0D">
              <w:rPr>
                <w:lang w:val="en-US"/>
              </w:rPr>
              <w:t>kola</w:t>
            </w:r>
            <w:r w:rsidRPr="00523F0D">
              <w:t>@</w:t>
            </w:r>
            <w:r w:rsidRPr="00523F0D">
              <w:rPr>
                <w:lang w:val="en-US"/>
              </w:rPr>
              <w:t>mail</w:t>
            </w:r>
            <w:r w:rsidRPr="00523F0D">
              <w:t>.</w:t>
            </w:r>
            <w:r w:rsidRPr="00523F0D">
              <w:rPr>
                <w:lang w:val="en-US"/>
              </w:rPr>
              <w:t>ru</w:t>
            </w:r>
          </w:p>
        </w:tc>
      </w:tr>
    </w:tbl>
    <w:p w:rsidR="00F9107E" w:rsidRDefault="005930D6" w:rsidP="001329D4">
      <w:pPr>
        <w:ind w:firstLine="567"/>
        <w:jc w:val="center"/>
        <w:rPr>
          <w:b/>
          <w:bCs/>
          <w:sz w:val="28"/>
          <w:szCs w:val="28"/>
        </w:rPr>
      </w:pPr>
      <w:r w:rsidRPr="008C5BA5">
        <w:rPr>
          <w:b/>
          <w:bCs/>
          <w:sz w:val="24"/>
          <w:szCs w:val="24"/>
        </w:rPr>
        <w:tab/>
      </w:r>
      <w:r w:rsidRPr="008C5BA5">
        <w:rPr>
          <w:b/>
          <w:bCs/>
          <w:sz w:val="24"/>
          <w:szCs w:val="24"/>
        </w:rPr>
        <w:tab/>
      </w:r>
      <w:r w:rsidRPr="008C5BA5">
        <w:rPr>
          <w:b/>
          <w:bCs/>
          <w:sz w:val="24"/>
          <w:szCs w:val="24"/>
        </w:rPr>
        <w:tab/>
      </w:r>
      <w:r w:rsidRPr="008C5BA5">
        <w:rPr>
          <w:b/>
          <w:bCs/>
          <w:sz w:val="24"/>
          <w:szCs w:val="24"/>
        </w:rPr>
        <w:tab/>
      </w:r>
      <w:r w:rsidRPr="008C5BA5">
        <w:rPr>
          <w:b/>
          <w:bCs/>
          <w:sz w:val="24"/>
          <w:szCs w:val="24"/>
        </w:rPr>
        <w:tab/>
      </w:r>
    </w:p>
    <w:p w:rsidR="001329D4" w:rsidRPr="009D35FF" w:rsidRDefault="001329D4" w:rsidP="001329D4">
      <w:pPr>
        <w:ind w:firstLine="567"/>
        <w:jc w:val="center"/>
        <w:rPr>
          <w:b/>
          <w:bCs/>
          <w:sz w:val="24"/>
          <w:szCs w:val="24"/>
        </w:rPr>
      </w:pPr>
      <w:r w:rsidRPr="009D35FF">
        <w:rPr>
          <w:b/>
          <w:bCs/>
          <w:sz w:val="24"/>
          <w:szCs w:val="24"/>
        </w:rPr>
        <w:t>АКТ</w:t>
      </w:r>
      <w:r w:rsidR="0093005F" w:rsidRPr="009D35FF">
        <w:rPr>
          <w:b/>
          <w:bCs/>
          <w:sz w:val="24"/>
          <w:szCs w:val="24"/>
        </w:rPr>
        <w:t xml:space="preserve"> (ЛОТ №</w:t>
      </w:r>
      <w:r w:rsidR="00B8710C" w:rsidRPr="009D35FF">
        <w:rPr>
          <w:b/>
          <w:bCs/>
          <w:sz w:val="24"/>
          <w:szCs w:val="24"/>
        </w:rPr>
        <w:t xml:space="preserve"> 1</w:t>
      </w:r>
      <w:r w:rsidR="0093005F" w:rsidRPr="009D35FF">
        <w:rPr>
          <w:b/>
          <w:bCs/>
          <w:sz w:val="24"/>
          <w:szCs w:val="24"/>
        </w:rPr>
        <w:t>)</w:t>
      </w:r>
    </w:p>
    <w:p w:rsidR="001329D4" w:rsidRPr="009D35FF" w:rsidRDefault="001329D4" w:rsidP="001329D4">
      <w:pPr>
        <w:ind w:firstLine="567"/>
        <w:jc w:val="center"/>
        <w:rPr>
          <w:b/>
          <w:bCs/>
          <w:sz w:val="24"/>
          <w:szCs w:val="24"/>
        </w:rPr>
      </w:pPr>
      <w:r w:rsidRPr="009D35FF">
        <w:rPr>
          <w:b/>
          <w:bCs/>
          <w:sz w:val="24"/>
          <w:szCs w:val="24"/>
        </w:rPr>
        <w:t>приема-передачи</w:t>
      </w:r>
    </w:p>
    <w:p w:rsidR="001329D4" w:rsidRPr="00011D90" w:rsidRDefault="001329D4" w:rsidP="001329D4">
      <w:pPr>
        <w:ind w:firstLine="567"/>
        <w:rPr>
          <w:sz w:val="24"/>
          <w:szCs w:val="24"/>
        </w:rPr>
      </w:pPr>
    </w:p>
    <w:p w:rsidR="001329D4" w:rsidRPr="009D35FF" w:rsidRDefault="001329D4" w:rsidP="001329D4">
      <w:pPr>
        <w:ind w:firstLine="567"/>
        <w:jc w:val="center"/>
        <w:rPr>
          <w:sz w:val="24"/>
          <w:szCs w:val="24"/>
        </w:rPr>
      </w:pPr>
      <w:r w:rsidRPr="009D35FF">
        <w:rPr>
          <w:sz w:val="24"/>
          <w:szCs w:val="24"/>
        </w:rPr>
        <w:t xml:space="preserve">г.  Кола </w:t>
      </w:r>
      <w:r w:rsidRPr="009D35FF">
        <w:rPr>
          <w:sz w:val="24"/>
          <w:szCs w:val="24"/>
        </w:rPr>
        <w:tab/>
      </w:r>
      <w:r w:rsidRPr="009D35FF">
        <w:rPr>
          <w:sz w:val="24"/>
          <w:szCs w:val="24"/>
        </w:rPr>
        <w:tab/>
        <w:t xml:space="preserve">                              </w:t>
      </w:r>
      <w:r w:rsidRPr="009D35FF">
        <w:rPr>
          <w:color w:val="FF0000"/>
          <w:sz w:val="24"/>
          <w:szCs w:val="24"/>
        </w:rPr>
        <w:t xml:space="preserve"> </w:t>
      </w:r>
      <w:r w:rsidRPr="009D35FF">
        <w:rPr>
          <w:sz w:val="24"/>
          <w:szCs w:val="24"/>
        </w:rPr>
        <w:t xml:space="preserve">                                          «___» _________  201</w:t>
      </w:r>
      <w:r w:rsidR="00533717" w:rsidRPr="009D35FF">
        <w:rPr>
          <w:sz w:val="24"/>
          <w:szCs w:val="24"/>
        </w:rPr>
        <w:t>9</w:t>
      </w:r>
      <w:r w:rsidRPr="009D35FF">
        <w:rPr>
          <w:sz w:val="24"/>
          <w:szCs w:val="24"/>
        </w:rPr>
        <w:t xml:space="preserve"> г.</w:t>
      </w:r>
    </w:p>
    <w:p w:rsidR="001329D4" w:rsidRPr="009D35FF" w:rsidRDefault="001329D4" w:rsidP="001329D4">
      <w:pPr>
        <w:ind w:firstLine="567"/>
        <w:jc w:val="both"/>
        <w:rPr>
          <w:sz w:val="24"/>
          <w:szCs w:val="24"/>
        </w:rPr>
      </w:pPr>
    </w:p>
    <w:p w:rsidR="001329D4" w:rsidRPr="009D35FF" w:rsidRDefault="001329D4" w:rsidP="001329D4">
      <w:pPr>
        <w:ind w:firstLine="567"/>
        <w:jc w:val="both"/>
        <w:rPr>
          <w:sz w:val="24"/>
          <w:szCs w:val="24"/>
        </w:rPr>
      </w:pPr>
      <w:r w:rsidRPr="009D35FF">
        <w:rPr>
          <w:sz w:val="24"/>
          <w:szCs w:val="24"/>
        </w:rPr>
        <w:t xml:space="preserve">На основании протокола результатов аукциона № _____ от ___________________ года, </w:t>
      </w:r>
      <w:r w:rsidR="00F9107E" w:rsidRPr="009D35FF">
        <w:rPr>
          <w:sz w:val="24"/>
          <w:szCs w:val="24"/>
        </w:rPr>
        <w:t xml:space="preserve">Муниципальное учреждение Отдел имущественных отношений администрации МО г. Кола </w:t>
      </w:r>
      <w:r w:rsidRPr="009D35FF">
        <w:rPr>
          <w:sz w:val="24"/>
          <w:szCs w:val="24"/>
        </w:rPr>
        <w:t xml:space="preserve"> (далее – </w:t>
      </w:r>
      <w:r w:rsidR="00F9107E" w:rsidRPr="009D35FF">
        <w:rPr>
          <w:sz w:val="24"/>
          <w:szCs w:val="24"/>
        </w:rPr>
        <w:t>МУ ОИО администрации МО г. Кола</w:t>
      </w:r>
      <w:r w:rsidRPr="009D35FF">
        <w:rPr>
          <w:sz w:val="24"/>
          <w:szCs w:val="24"/>
        </w:rPr>
        <w:t xml:space="preserve">) в лице ____________________________, действующего на основании Положения, утвержденного </w:t>
      </w:r>
      <w:r w:rsidR="00F9107E" w:rsidRPr="009D35FF">
        <w:rPr>
          <w:sz w:val="24"/>
          <w:szCs w:val="24"/>
        </w:rPr>
        <w:t>постановлением администрации муниципального образования город Кола от 23.12.2011 года № 258</w:t>
      </w:r>
      <w:r w:rsidRPr="009D35FF">
        <w:rPr>
          <w:sz w:val="24"/>
          <w:szCs w:val="24"/>
        </w:rPr>
        <w:t>, именуемое в дальнейшем «Продавец», и __________________</w:t>
      </w:r>
      <w:r w:rsidR="009D35FF">
        <w:rPr>
          <w:sz w:val="24"/>
          <w:szCs w:val="24"/>
        </w:rPr>
        <w:t>______________________________</w:t>
      </w:r>
      <w:r w:rsidRPr="009D35FF">
        <w:rPr>
          <w:sz w:val="24"/>
          <w:szCs w:val="24"/>
        </w:rPr>
        <w:t>, именуемый(-ая, -ое) в дальнейшем «Покупатель», и именуемые в дальнейшем «Стороны»,  подписали настоящий акт о нижеследующем:</w:t>
      </w:r>
    </w:p>
    <w:p w:rsidR="001329D4" w:rsidRPr="009D35FF" w:rsidRDefault="001329D4" w:rsidP="001329D4">
      <w:pPr>
        <w:ind w:firstLine="567"/>
        <w:jc w:val="both"/>
        <w:rPr>
          <w:sz w:val="24"/>
          <w:szCs w:val="24"/>
        </w:rPr>
      </w:pPr>
      <w:r w:rsidRPr="009D35FF">
        <w:rPr>
          <w:sz w:val="24"/>
          <w:szCs w:val="24"/>
        </w:rPr>
        <w:t>Продавец передаёт в собственность Покупателя, а Покупатель принимает:</w:t>
      </w:r>
    </w:p>
    <w:p w:rsidR="009D35FF" w:rsidRPr="0067051C" w:rsidRDefault="0093005F" w:rsidP="009D35FF">
      <w:pPr>
        <w:ind w:firstLine="502"/>
        <w:jc w:val="both"/>
        <w:rPr>
          <w:sz w:val="24"/>
          <w:szCs w:val="24"/>
        </w:rPr>
      </w:pPr>
      <w:r w:rsidRPr="009D35FF">
        <w:rPr>
          <w:sz w:val="24"/>
          <w:szCs w:val="24"/>
        </w:rPr>
        <w:t xml:space="preserve">1) </w:t>
      </w:r>
      <w:r w:rsidRPr="009D35FF">
        <w:rPr>
          <w:b/>
          <w:sz w:val="24"/>
          <w:szCs w:val="24"/>
        </w:rPr>
        <w:t>объект</w:t>
      </w:r>
      <w:r w:rsidR="009D35FF">
        <w:rPr>
          <w:b/>
          <w:sz w:val="24"/>
          <w:szCs w:val="24"/>
        </w:rPr>
        <w:t>:</w:t>
      </w:r>
      <w:r w:rsidRPr="009D35FF">
        <w:rPr>
          <w:b/>
          <w:sz w:val="24"/>
          <w:szCs w:val="24"/>
        </w:rPr>
        <w:t xml:space="preserve"> </w:t>
      </w:r>
      <w:r w:rsidR="009D35FF" w:rsidRPr="0067051C">
        <w:rPr>
          <w:sz w:val="24"/>
          <w:szCs w:val="24"/>
        </w:rPr>
        <w:t>проезд,  протяженность 63 м, адрес (местонахождение) объекта: Мурманская область, Кольский район г., проезд ул. Зеленая Набережная.</w:t>
      </w:r>
      <w:r w:rsidR="009D35FF">
        <w:rPr>
          <w:sz w:val="24"/>
          <w:szCs w:val="24"/>
        </w:rPr>
        <w:t xml:space="preserve"> </w:t>
      </w:r>
      <w:r w:rsidR="009D35FF" w:rsidRPr="0067051C">
        <w:rPr>
          <w:sz w:val="24"/>
          <w:szCs w:val="24"/>
        </w:rPr>
        <w:t>Кадастровый номер объекта 51:01:0113001:109.</w:t>
      </w:r>
    </w:p>
    <w:p w:rsidR="009D35FF" w:rsidRPr="001C358C" w:rsidRDefault="009D35FF" w:rsidP="009D35FF">
      <w:pPr>
        <w:jc w:val="both"/>
        <w:rPr>
          <w:sz w:val="24"/>
          <w:szCs w:val="24"/>
        </w:rPr>
      </w:pPr>
      <w:r w:rsidRPr="009D35FF">
        <w:rPr>
          <w:sz w:val="24"/>
          <w:szCs w:val="24"/>
        </w:rPr>
        <w:t>Особые отметки:</w:t>
      </w:r>
      <w:r w:rsidRPr="001C358C">
        <w:rPr>
          <w:sz w:val="24"/>
          <w:szCs w:val="24"/>
        </w:rPr>
        <w:t xml:space="preserve"> право (ограничение права, обременение объекта недвижимости) зарегистрировано на объект недвижимости с основной характеристикой: протяженность: 63 м; назначением: нежилое.</w:t>
      </w:r>
    </w:p>
    <w:p w:rsidR="009D35FF" w:rsidRPr="009D35FF" w:rsidRDefault="0093005F" w:rsidP="009D35FF">
      <w:pPr>
        <w:ind w:firstLine="851"/>
        <w:jc w:val="both"/>
        <w:rPr>
          <w:sz w:val="24"/>
          <w:szCs w:val="24"/>
        </w:rPr>
      </w:pPr>
      <w:r w:rsidRPr="009D35FF">
        <w:rPr>
          <w:sz w:val="24"/>
          <w:szCs w:val="24"/>
        </w:rPr>
        <w:t xml:space="preserve">         </w:t>
      </w:r>
      <w:r w:rsidR="009D35FF">
        <w:rPr>
          <w:sz w:val="24"/>
          <w:szCs w:val="24"/>
        </w:rPr>
        <w:t xml:space="preserve">   </w:t>
      </w:r>
      <w:r w:rsidRPr="009D35FF">
        <w:rPr>
          <w:sz w:val="24"/>
          <w:szCs w:val="24"/>
        </w:rPr>
        <w:t xml:space="preserve">2) </w:t>
      </w:r>
      <w:r w:rsidRPr="009D35FF">
        <w:rPr>
          <w:b/>
          <w:sz w:val="24"/>
          <w:szCs w:val="24"/>
        </w:rPr>
        <w:t xml:space="preserve">земельный участок, </w:t>
      </w:r>
      <w:r w:rsidR="009D35FF">
        <w:rPr>
          <w:sz w:val="24"/>
          <w:szCs w:val="24"/>
        </w:rPr>
        <w:t>отчуждаемый</w:t>
      </w:r>
      <w:r w:rsidR="009D35FF" w:rsidRPr="009D35FF">
        <w:rPr>
          <w:sz w:val="24"/>
          <w:szCs w:val="24"/>
        </w:rPr>
        <w:t xml:space="preserve"> вместе с </w:t>
      </w:r>
      <w:r w:rsidR="009D35FF">
        <w:rPr>
          <w:sz w:val="24"/>
          <w:szCs w:val="24"/>
        </w:rPr>
        <w:t>объектом</w:t>
      </w:r>
      <w:r w:rsidR="009D35FF" w:rsidRPr="009D35FF">
        <w:rPr>
          <w:sz w:val="24"/>
          <w:szCs w:val="24"/>
        </w:rPr>
        <w:t xml:space="preserve"> торгов: </w:t>
      </w:r>
      <w:r w:rsidR="009D35FF" w:rsidRPr="009D35FF">
        <w:rPr>
          <w:color w:val="000000"/>
          <w:sz w:val="24"/>
          <w:szCs w:val="24"/>
        </w:rPr>
        <w:t>категория земель: земли населенных пунктов, разрешенное использование: -</w:t>
      </w:r>
      <w:r w:rsidR="009D35FF" w:rsidRPr="009D35FF">
        <w:rPr>
          <w:sz w:val="24"/>
          <w:szCs w:val="24"/>
        </w:rPr>
        <w:t>, площадь 199 +/- 5 кв.м, адрес (местоположение): Мурманская обл., МО г.п. Кола Кольского р-на, г. Кола, ул. Зеленая Набережная</w:t>
      </w:r>
      <w:r w:rsidR="009D35FF">
        <w:rPr>
          <w:sz w:val="24"/>
          <w:szCs w:val="24"/>
        </w:rPr>
        <w:t>. К</w:t>
      </w:r>
      <w:r w:rsidR="009D35FF" w:rsidRPr="009D35FF">
        <w:rPr>
          <w:color w:val="000000"/>
          <w:sz w:val="24"/>
          <w:szCs w:val="24"/>
        </w:rPr>
        <w:t xml:space="preserve">адастровый номер </w:t>
      </w:r>
      <w:r w:rsidR="009D35FF" w:rsidRPr="009D35FF">
        <w:rPr>
          <w:sz w:val="24"/>
          <w:szCs w:val="24"/>
        </w:rPr>
        <w:t>51:01:0113001:110.</w:t>
      </w:r>
    </w:p>
    <w:p w:rsidR="0093005F" w:rsidRPr="009D35FF" w:rsidRDefault="0093005F" w:rsidP="0093005F">
      <w:pPr>
        <w:ind w:left="-851" w:firstLine="540"/>
        <w:jc w:val="both"/>
        <w:rPr>
          <w:sz w:val="24"/>
          <w:szCs w:val="24"/>
        </w:rPr>
      </w:pPr>
    </w:p>
    <w:p w:rsidR="001329D4" w:rsidRPr="009D35FF" w:rsidRDefault="001329D4" w:rsidP="001329D4">
      <w:pPr>
        <w:ind w:firstLine="567"/>
        <w:jc w:val="both"/>
        <w:rPr>
          <w:sz w:val="24"/>
          <w:szCs w:val="24"/>
        </w:rPr>
      </w:pPr>
      <w:r w:rsidRPr="009D35FF">
        <w:rPr>
          <w:sz w:val="24"/>
          <w:szCs w:val="24"/>
        </w:rPr>
        <w:t xml:space="preserve">Каких-либо претензий относительно принятого в собственность указанного в настоящем акте муниципального имущества у  Покупателя не имеется. </w:t>
      </w:r>
    </w:p>
    <w:p w:rsidR="001329D4" w:rsidRPr="009D35FF" w:rsidRDefault="001329D4" w:rsidP="001329D4">
      <w:pPr>
        <w:spacing w:before="120" w:after="120"/>
        <w:ind w:firstLine="567"/>
        <w:jc w:val="center"/>
        <w:rPr>
          <w:b/>
          <w:bCs/>
          <w:sz w:val="24"/>
          <w:szCs w:val="24"/>
        </w:rPr>
      </w:pPr>
      <w:r w:rsidRPr="009D35FF">
        <w:rPr>
          <w:b/>
          <w:bCs/>
          <w:sz w:val="24"/>
          <w:szCs w:val="24"/>
        </w:rPr>
        <w:t>Подписи Сторон:</w:t>
      </w:r>
    </w:p>
    <w:tbl>
      <w:tblPr>
        <w:tblW w:w="9747" w:type="dxa"/>
        <w:tblLook w:val="01E0" w:firstRow="1" w:lastRow="1" w:firstColumn="1" w:lastColumn="1" w:noHBand="0" w:noVBand="0"/>
      </w:tblPr>
      <w:tblGrid>
        <w:gridCol w:w="4644"/>
        <w:gridCol w:w="425"/>
        <w:gridCol w:w="4678"/>
      </w:tblGrid>
      <w:tr w:rsidR="001329D4" w:rsidRPr="00011D90" w:rsidTr="00680BE8">
        <w:tc>
          <w:tcPr>
            <w:tcW w:w="4644" w:type="dxa"/>
          </w:tcPr>
          <w:p w:rsidR="001329D4" w:rsidRPr="00011D90" w:rsidRDefault="001329D4" w:rsidP="00680BE8">
            <w:pPr>
              <w:spacing w:after="240"/>
              <w:ind w:firstLine="567"/>
              <w:jc w:val="center"/>
              <w:rPr>
                <w:b/>
                <w:bCs/>
                <w:sz w:val="22"/>
                <w:szCs w:val="22"/>
              </w:rPr>
            </w:pPr>
            <w:r w:rsidRPr="00011D90">
              <w:rPr>
                <w:b/>
                <w:bCs/>
                <w:sz w:val="22"/>
                <w:szCs w:val="22"/>
                <w:u w:val="single"/>
              </w:rPr>
              <w:t>ПРОДАВЕЦ</w:t>
            </w:r>
            <w:r w:rsidRPr="00011D90">
              <w:rPr>
                <w:b/>
                <w:bCs/>
                <w:sz w:val="22"/>
                <w:szCs w:val="22"/>
              </w:rPr>
              <w:t>:</w:t>
            </w:r>
          </w:p>
        </w:tc>
        <w:tc>
          <w:tcPr>
            <w:tcW w:w="425" w:type="dxa"/>
          </w:tcPr>
          <w:p w:rsidR="001329D4" w:rsidRPr="00011D90" w:rsidRDefault="001329D4" w:rsidP="00680BE8">
            <w:pPr>
              <w:spacing w:after="240"/>
              <w:ind w:firstLine="567"/>
              <w:jc w:val="center"/>
              <w:rPr>
                <w:b/>
                <w:bCs/>
                <w:sz w:val="22"/>
                <w:szCs w:val="22"/>
              </w:rPr>
            </w:pPr>
          </w:p>
        </w:tc>
        <w:tc>
          <w:tcPr>
            <w:tcW w:w="4678" w:type="dxa"/>
          </w:tcPr>
          <w:p w:rsidR="001329D4" w:rsidRPr="00011D90" w:rsidRDefault="001329D4" w:rsidP="00680BE8">
            <w:pPr>
              <w:spacing w:after="240"/>
              <w:ind w:firstLine="567"/>
              <w:jc w:val="center"/>
              <w:rPr>
                <w:b/>
                <w:bCs/>
                <w:sz w:val="22"/>
                <w:szCs w:val="22"/>
              </w:rPr>
            </w:pPr>
            <w:r w:rsidRPr="00011D90">
              <w:rPr>
                <w:b/>
                <w:bCs/>
                <w:sz w:val="22"/>
                <w:szCs w:val="22"/>
                <w:u w:val="single"/>
              </w:rPr>
              <w:t>ПОКУПАТЕЛЬ</w:t>
            </w:r>
            <w:r w:rsidRPr="00011D90">
              <w:rPr>
                <w:b/>
                <w:bCs/>
                <w:sz w:val="22"/>
                <w:szCs w:val="22"/>
              </w:rPr>
              <w:t>:</w:t>
            </w:r>
          </w:p>
        </w:tc>
      </w:tr>
      <w:tr w:rsidR="001329D4" w:rsidRPr="00011D90" w:rsidTr="00680BE8">
        <w:tc>
          <w:tcPr>
            <w:tcW w:w="4644" w:type="dxa"/>
          </w:tcPr>
          <w:p w:rsidR="001329D4" w:rsidRPr="00011D90" w:rsidRDefault="00F9107E" w:rsidP="00F9107E">
            <w:pPr>
              <w:ind w:firstLine="567"/>
              <w:jc w:val="center"/>
              <w:rPr>
                <w:sz w:val="22"/>
                <w:szCs w:val="22"/>
              </w:rPr>
            </w:pPr>
            <w:r>
              <w:rPr>
                <w:b/>
                <w:bCs/>
                <w:sz w:val="24"/>
                <w:szCs w:val="24"/>
              </w:rPr>
              <w:t>МУ ОИО администрации МО г. Кола</w:t>
            </w:r>
            <w:r w:rsidRPr="00011D90">
              <w:rPr>
                <w:b/>
                <w:bCs/>
                <w:sz w:val="22"/>
                <w:szCs w:val="22"/>
              </w:rPr>
              <w:t xml:space="preserve"> </w:t>
            </w:r>
          </w:p>
        </w:tc>
        <w:tc>
          <w:tcPr>
            <w:tcW w:w="425" w:type="dxa"/>
          </w:tcPr>
          <w:p w:rsidR="001329D4" w:rsidRPr="00011D90" w:rsidRDefault="001329D4" w:rsidP="00680BE8">
            <w:pPr>
              <w:ind w:firstLine="567"/>
              <w:rPr>
                <w:sz w:val="22"/>
                <w:szCs w:val="22"/>
              </w:rPr>
            </w:pPr>
          </w:p>
        </w:tc>
        <w:tc>
          <w:tcPr>
            <w:tcW w:w="4678" w:type="dxa"/>
          </w:tcPr>
          <w:p w:rsidR="001329D4" w:rsidRPr="00011D90" w:rsidRDefault="001329D4" w:rsidP="00680BE8">
            <w:pPr>
              <w:jc w:val="center"/>
              <w:rPr>
                <w:b/>
                <w:bCs/>
                <w:sz w:val="22"/>
                <w:szCs w:val="22"/>
              </w:rPr>
            </w:pPr>
            <w:r w:rsidRPr="00011D90">
              <w:rPr>
                <w:b/>
                <w:bCs/>
                <w:sz w:val="22"/>
                <w:szCs w:val="22"/>
              </w:rPr>
              <w:t>______________________________________</w:t>
            </w:r>
          </w:p>
        </w:tc>
      </w:tr>
      <w:tr w:rsidR="001329D4" w:rsidRPr="00011D90" w:rsidTr="00680BE8">
        <w:tc>
          <w:tcPr>
            <w:tcW w:w="4644" w:type="dxa"/>
          </w:tcPr>
          <w:p w:rsidR="001329D4" w:rsidRPr="00011D90" w:rsidRDefault="001329D4" w:rsidP="00680BE8">
            <w:pPr>
              <w:ind w:firstLine="567"/>
              <w:jc w:val="center"/>
              <w:rPr>
                <w:sz w:val="22"/>
                <w:szCs w:val="22"/>
              </w:rPr>
            </w:pPr>
            <w:r w:rsidRPr="00011D90">
              <w:rPr>
                <w:sz w:val="22"/>
                <w:szCs w:val="22"/>
              </w:rPr>
              <w:t>__________________________</w:t>
            </w:r>
          </w:p>
        </w:tc>
        <w:tc>
          <w:tcPr>
            <w:tcW w:w="425" w:type="dxa"/>
          </w:tcPr>
          <w:p w:rsidR="001329D4" w:rsidRPr="00011D90" w:rsidRDefault="001329D4" w:rsidP="00680BE8">
            <w:pPr>
              <w:ind w:firstLine="567"/>
              <w:jc w:val="center"/>
              <w:rPr>
                <w:sz w:val="22"/>
                <w:szCs w:val="22"/>
              </w:rPr>
            </w:pPr>
          </w:p>
        </w:tc>
        <w:tc>
          <w:tcPr>
            <w:tcW w:w="4678" w:type="dxa"/>
          </w:tcPr>
          <w:p w:rsidR="001329D4" w:rsidRPr="00011D90" w:rsidRDefault="001329D4" w:rsidP="00680BE8">
            <w:pPr>
              <w:jc w:val="center"/>
              <w:rPr>
                <w:sz w:val="22"/>
                <w:szCs w:val="22"/>
              </w:rPr>
            </w:pPr>
            <w:r w:rsidRPr="00011D90">
              <w:rPr>
                <w:sz w:val="22"/>
                <w:szCs w:val="22"/>
              </w:rPr>
              <w:t>____________________________________</w:t>
            </w:r>
          </w:p>
        </w:tc>
      </w:tr>
      <w:tr w:rsidR="001329D4" w:rsidRPr="00011D90" w:rsidTr="00680BE8">
        <w:tc>
          <w:tcPr>
            <w:tcW w:w="4644" w:type="dxa"/>
          </w:tcPr>
          <w:p w:rsidR="001329D4" w:rsidRPr="00011D90" w:rsidRDefault="001329D4" w:rsidP="00680BE8">
            <w:pPr>
              <w:spacing w:before="120"/>
              <w:ind w:firstLine="567"/>
              <w:jc w:val="center"/>
              <w:rPr>
                <w:b/>
                <w:bCs/>
                <w:sz w:val="22"/>
                <w:szCs w:val="22"/>
              </w:rPr>
            </w:pPr>
            <w:r w:rsidRPr="00011D90">
              <w:rPr>
                <w:b/>
                <w:bCs/>
                <w:sz w:val="22"/>
                <w:szCs w:val="22"/>
              </w:rPr>
              <w:t>______________________________</w:t>
            </w:r>
          </w:p>
        </w:tc>
        <w:tc>
          <w:tcPr>
            <w:tcW w:w="425" w:type="dxa"/>
          </w:tcPr>
          <w:p w:rsidR="001329D4" w:rsidRPr="00011D90" w:rsidRDefault="001329D4" w:rsidP="00680BE8">
            <w:pPr>
              <w:spacing w:before="120"/>
              <w:ind w:firstLine="567"/>
              <w:jc w:val="center"/>
              <w:rPr>
                <w:b/>
                <w:bCs/>
                <w:sz w:val="22"/>
                <w:szCs w:val="22"/>
              </w:rPr>
            </w:pPr>
          </w:p>
        </w:tc>
        <w:tc>
          <w:tcPr>
            <w:tcW w:w="4678" w:type="dxa"/>
          </w:tcPr>
          <w:p w:rsidR="001329D4" w:rsidRPr="00011D90" w:rsidRDefault="001329D4" w:rsidP="00680BE8">
            <w:pPr>
              <w:spacing w:before="120"/>
              <w:jc w:val="center"/>
              <w:rPr>
                <w:b/>
                <w:bCs/>
                <w:sz w:val="22"/>
                <w:szCs w:val="22"/>
              </w:rPr>
            </w:pPr>
            <w:r w:rsidRPr="00011D90">
              <w:rPr>
                <w:b/>
                <w:bCs/>
                <w:sz w:val="22"/>
                <w:szCs w:val="22"/>
              </w:rPr>
              <w:t>__________________________</w:t>
            </w:r>
          </w:p>
        </w:tc>
      </w:tr>
      <w:tr w:rsidR="001329D4" w:rsidRPr="001A4E22" w:rsidTr="00680BE8">
        <w:tc>
          <w:tcPr>
            <w:tcW w:w="4644" w:type="dxa"/>
          </w:tcPr>
          <w:p w:rsidR="001329D4" w:rsidRPr="00011D90" w:rsidRDefault="001329D4" w:rsidP="00680BE8">
            <w:pPr>
              <w:spacing w:before="120"/>
              <w:ind w:firstLine="567"/>
              <w:jc w:val="center"/>
              <w:rPr>
                <w:sz w:val="22"/>
                <w:szCs w:val="22"/>
              </w:rPr>
            </w:pPr>
            <w:r w:rsidRPr="00011D90">
              <w:rPr>
                <w:sz w:val="22"/>
                <w:szCs w:val="22"/>
              </w:rPr>
              <w:t>М. П.</w:t>
            </w:r>
          </w:p>
        </w:tc>
        <w:tc>
          <w:tcPr>
            <w:tcW w:w="425" w:type="dxa"/>
          </w:tcPr>
          <w:p w:rsidR="001329D4" w:rsidRPr="00011D90" w:rsidRDefault="001329D4" w:rsidP="00680BE8">
            <w:pPr>
              <w:ind w:firstLine="567"/>
              <w:rPr>
                <w:sz w:val="22"/>
                <w:szCs w:val="22"/>
              </w:rPr>
            </w:pPr>
          </w:p>
        </w:tc>
        <w:tc>
          <w:tcPr>
            <w:tcW w:w="4678" w:type="dxa"/>
          </w:tcPr>
          <w:p w:rsidR="001329D4" w:rsidRPr="001A4E22" w:rsidRDefault="001329D4" w:rsidP="00680BE8">
            <w:pPr>
              <w:spacing w:before="120"/>
              <w:ind w:firstLine="567"/>
              <w:jc w:val="center"/>
              <w:rPr>
                <w:sz w:val="22"/>
                <w:szCs w:val="22"/>
              </w:rPr>
            </w:pPr>
            <w:r w:rsidRPr="00011D90">
              <w:rPr>
                <w:sz w:val="22"/>
                <w:szCs w:val="22"/>
              </w:rPr>
              <w:t>М. П.</w:t>
            </w:r>
          </w:p>
        </w:tc>
      </w:tr>
    </w:tbl>
    <w:p w:rsidR="00B8710C" w:rsidRPr="00B8710C" w:rsidRDefault="00B8710C" w:rsidP="00B8710C">
      <w:pPr>
        <w:ind w:firstLine="567"/>
        <w:jc w:val="both"/>
        <w:rPr>
          <w:color w:val="FF0000"/>
          <w:sz w:val="24"/>
          <w:szCs w:val="24"/>
        </w:rPr>
      </w:pPr>
    </w:p>
    <w:tbl>
      <w:tblPr>
        <w:tblW w:w="10031" w:type="dxa"/>
        <w:tblLook w:val="01E0" w:firstRow="1" w:lastRow="1" w:firstColumn="1" w:lastColumn="1" w:noHBand="0" w:noVBand="0"/>
      </w:tblPr>
      <w:tblGrid>
        <w:gridCol w:w="4928"/>
        <w:gridCol w:w="425"/>
        <w:gridCol w:w="4678"/>
      </w:tblGrid>
      <w:tr w:rsidR="00B8710C" w:rsidRPr="00B8710C" w:rsidTr="00CA4063">
        <w:tc>
          <w:tcPr>
            <w:tcW w:w="4928" w:type="dxa"/>
          </w:tcPr>
          <w:p w:rsidR="00B8710C" w:rsidRPr="00B8710C" w:rsidRDefault="00B8710C" w:rsidP="009D35FF">
            <w:pPr>
              <w:rPr>
                <w:sz w:val="22"/>
                <w:szCs w:val="22"/>
              </w:rPr>
            </w:pPr>
          </w:p>
        </w:tc>
        <w:tc>
          <w:tcPr>
            <w:tcW w:w="425" w:type="dxa"/>
          </w:tcPr>
          <w:p w:rsidR="00B8710C" w:rsidRPr="00B8710C" w:rsidRDefault="00B8710C" w:rsidP="00B8710C">
            <w:pPr>
              <w:ind w:firstLine="567"/>
              <w:rPr>
                <w:sz w:val="22"/>
                <w:szCs w:val="22"/>
              </w:rPr>
            </w:pPr>
          </w:p>
        </w:tc>
        <w:tc>
          <w:tcPr>
            <w:tcW w:w="4678" w:type="dxa"/>
          </w:tcPr>
          <w:p w:rsidR="00B8710C" w:rsidRPr="00B8710C" w:rsidRDefault="00B8710C" w:rsidP="00B8710C">
            <w:pPr>
              <w:spacing w:before="120"/>
              <w:ind w:firstLine="567"/>
              <w:jc w:val="center"/>
              <w:rPr>
                <w:sz w:val="22"/>
                <w:szCs w:val="22"/>
              </w:rPr>
            </w:pPr>
          </w:p>
        </w:tc>
      </w:tr>
    </w:tbl>
    <w:p w:rsidR="00484254" w:rsidRPr="008C5BA5" w:rsidRDefault="00484254" w:rsidP="00484254">
      <w:pPr>
        <w:jc w:val="right"/>
        <w:rPr>
          <w:sz w:val="24"/>
          <w:szCs w:val="24"/>
        </w:rPr>
      </w:pPr>
      <w:r>
        <w:rPr>
          <w:bCs/>
          <w:sz w:val="24"/>
          <w:szCs w:val="24"/>
        </w:rPr>
        <w:t xml:space="preserve">                                                                                                   </w:t>
      </w:r>
      <w:r w:rsidRPr="008C5BA5">
        <w:rPr>
          <w:bCs/>
          <w:sz w:val="24"/>
          <w:szCs w:val="24"/>
        </w:rPr>
        <w:t xml:space="preserve">Приложение № </w:t>
      </w:r>
      <w:r>
        <w:rPr>
          <w:bCs/>
          <w:sz w:val="24"/>
          <w:szCs w:val="24"/>
        </w:rPr>
        <w:t>4 к извещению,</w:t>
      </w:r>
      <w:r w:rsidRPr="008C5BA5">
        <w:rPr>
          <w:b/>
          <w:bCs/>
          <w:sz w:val="24"/>
          <w:szCs w:val="24"/>
        </w:rPr>
        <w:t xml:space="preserve"> </w:t>
      </w:r>
      <w:r w:rsidRPr="008C5BA5">
        <w:rPr>
          <w:b/>
          <w:bCs/>
          <w:sz w:val="24"/>
          <w:szCs w:val="24"/>
        </w:rPr>
        <w:tab/>
      </w:r>
      <w:r w:rsidRPr="008C5BA5">
        <w:rPr>
          <w:b/>
          <w:bCs/>
          <w:sz w:val="24"/>
          <w:szCs w:val="24"/>
        </w:rPr>
        <w:tab/>
      </w:r>
      <w:r w:rsidRPr="008C5BA5">
        <w:rPr>
          <w:b/>
          <w:bCs/>
          <w:sz w:val="24"/>
          <w:szCs w:val="24"/>
        </w:rPr>
        <w:tab/>
      </w:r>
      <w:r w:rsidRPr="008C5BA5">
        <w:rPr>
          <w:b/>
          <w:bCs/>
          <w:sz w:val="24"/>
          <w:szCs w:val="24"/>
        </w:rPr>
        <w:tab/>
      </w:r>
      <w:r>
        <w:rPr>
          <w:b/>
          <w:bCs/>
          <w:sz w:val="24"/>
          <w:szCs w:val="24"/>
        </w:rPr>
        <w:t>у</w:t>
      </w:r>
      <w:r w:rsidRPr="008C5BA5">
        <w:rPr>
          <w:sz w:val="24"/>
          <w:szCs w:val="24"/>
        </w:rPr>
        <w:t>тверждённ</w:t>
      </w:r>
      <w:r>
        <w:rPr>
          <w:sz w:val="24"/>
          <w:szCs w:val="24"/>
        </w:rPr>
        <w:t>ому п</w:t>
      </w:r>
      <w:r w:rsidRPr="008C5BA5">
        <w:rPr>
          <w:sz w:val="24"/>
          <w:szCs w:val="24"/>
        </w:rPr>
        <w:t>риказом</w:t>
      </w:r>
    </w:p>
    <w:p w:rsidR="00484254" w:rsidRPr="008C5BA5" w:rsidRDefault="00484254" w:rsidP="00484254">
      <w:pPr>
        <w:ind w:left="4820"/>
        <w:jc w:val="right"/>
        <w:rPr>
          <w:sz w:val="24"/>
          <w:szCs w:val="24"/>
        </w:rPr>
      </w:pPr>
      <w:r w:rsidRPr="008C5BA5">
        <w:rPr>
          <w:sz w:val="24"/>
          <w:szCs w:val="24"/>
        </w:rPr>
        <w:t>МУ ОИО администрации МО г. Кола</w:t>
      </w:r>
    </w:p>
    <w:p w:rsidR="00484254" w:rsidRPr="008C5BA5" w:rsidRDefault="00484254" w:rsidP="00484254">
      <w:pPr>
        <w:ind w:left="4820"/>
        <w:jc w:val="right"/>
        <w:rPr>
          <w:sz w:val="24"/>
          <w:szCs w:val="24"/>
        </w:rPr>
      </w:pPr>
      <w:r w:rsidRPr="008C5BA5">
        <w:rPr>
          <w:sz w:val="24"/>
          <w:szCs w:val="24"/>
        </w:rPr>
        <w:t>от </w:t>
      </w:r>
      <w:r w:rsidR="00050784">
        <w:rPr>
          <w:sz w:val="24"/>
          <w:szCs w:val="24"/>
        </w:rPr>
        <w:t>15</w:t>
      </w:r>
      <w:r w:rsidRPr="00DD4A7F">
        <w:rPr>
          <w:sz w:val="24"/>
          <w:szCs w:val="24"/>
        </w:rPr>
        <w:t>.</w:t>
      </w:r>
      <w:r w:rsidR="00050784">
        <w:rPr>
          <w:sz w:val="24"/>
          <w:szCs w:val="24"/>
        </w:rPr>
        <w:t>04</w:t>
      </w:r>
      <w:r w:rsidRPr="00DD4A7F">
        <w:rPr>
          <w:sz w:val="24"/>
          <w:szCs w:val="24"/>
        </w:rPr>
        <w:t>.201</w:t>
      </w:r>
      <w:r w:rsidR="00050784">
        <w:rPr>
          <w:sz w:val="24"/>
          <w:szCs w:val="24"/>
        </w:rPr>
        <w:t>9</w:t>
      </w:r>
      <w:r w:rsidRPr="00DD4A7F">
        <w:rPr>
          <w:sz w:val="24"/>
          <w:szCs w:val="24"/>
        </w:rPr>
        <w:t xml:space="preserve"> года № </w:t>
      </w:r>
      <w:r w:rsidR="00050784">
        <w:rPr>
          <w:sz w:val="24"/>
          <w:szCs w:val="24"/>
        </w:rPr>
        <w:t>20</w:t>
      </w:r>
    </w:p>
    <w:p w:rsidR="00484254" w:rsidRDefault="00484254" w:rsidP="00484254">
      <w:pPr>
        <w:rPr>
          <w:sz w:val="24"/>
          <w:szCs w:val="24"/>
        </w:rPr>
      </w:pPr>
    </w:p>
    <w:p w:rsidR="00484254" w:rsidRPr="008C5BA5" w:rsidRDefault="00484254" w:rsidP="00484254">
      <w:pPr>
        <w:tabs>
          <w:tab w:val="left" w:pos="0"/>
        </w:tabs>
        <w:ind w:left="360"/>
        <w:jc w:val="right"/>
        <w:rPr>
          <w:sz w:val="24"/>
          <w:szCs w:val="24"/>
        </w:rPr>
      </w:pPr>
      <w:r w:rsidRPr="008C5BA5">
        <w:rPr>
          <w:bCs/>
          <w:sz w:val="24"/>
          <w:szCs w:val="24"/>
        </w:rPr>
        <w:tab/>
      </w:r>
      <w:r w:rsidRPr="008C5BA5">
        <w:rPr>
          <w:bCs/>
          <w:sz w:val="24"/>
          <w:szCs w:val="24"/>
        </w:rPr>
        <w:tab/>
      </w:r>
    </w:p>
    <w:p w:rsidR="00484254" w:rsidRPr="008C5BA5" w:rsidRDefault="00484254" w:rsidP="00484254">
      <w:pPr>
        <w:tabs>
          <w:tab w:val="left" w:pos="0"/>
        </w:tabs>
        <w:ind w:left="360"/>
        <w:jc w:val="both"/>
        <w:rPr>
          <w:b/>
          <w:sz w:val="24"/>
          <w:szCs w:val="24"/>
        </w:rPr>
      </w:pPr>
      <w:r w:rsidRPr="008C5BA5">
        <w:rPr>
          <w:b/>
          <w:sz w:val="24"/>
          <w:szCs w:val="24"/>
        </w:rPr>
        <w:tab/>
      </w:r>
      <w:r w:rsidRPr="008C5BA5">
        <w:rPr>
          <w:b/>
          <w:sz w:val="24"/>
          <w:szCs w:val="24"/>
        </w:rPr>
        <w:tab/>
      </w:r>
      <w:r w:rsidRPr="008C5BA5">
        <w:rPr>
          <w:b/>
          <w:sz w:val="24"/>
          <w:szCs w:val="24"/>
        </w:rPr>
        <w:tab/>
      </w:r>
      <w:r w:rsidRPr="008C5BA5">
        <w:rPr>
          <w:b/>
          <w:sz w:val="24"/>
          <w:szCs w:val="24"/>
        </w:rPr>
        <w:tab/>
      </w:r>
      <w:r w:rsidRPr="008C5BA5">
        <w:rPr>
          <w:b/>
          <w:sz w:val="24"/>
          <w:szCs w:val="24"/>
        </w:rPr>
        <w:tab/>
      </w:r>
      <w:r w:rsidRPr="008C5BA5">
        <w:rPr>
          <w:b/>
          <w:sz w:val="24"/>
          <w:szCs w:val="24"/>
        </w:rPr>
        <w:tab/>
      </w:r>
      <w:r w:rsidRPr="008C5BA5">
        <w:rPr>
          <w:b/>
          <w:sz w:val="24"/>
          <w:szCs w:val="24"/>
        </w:rPr>
        <w:tab/>
      </w:r>
    </w:p>
    <w:p w:rsidR="00484254" w:rsidRDefault="00484254" w:rsidP="00484254">
      <w:pPr>
        <w:jc w:val="center"/>
        <w:rPr>
          <w:bCs/>
          <w:iCs/>
          <w:sz w:val="24"/>
          <w:szCs w:val="24"/>
        </w:rPr>
      </w:pPr>
      <w:r w:rsidRPr="008C5BA5">
        <w:rPr>
          <w:bCs/>
          <w:iCs/>
          <w:sz w:val="24"/>
          <w:szCs w:val="24"/>
        </w:rPr>
        <w:t>ОПИСЬ ДОКУМЕНТОВ</w:t>
      </w:r>
      <w:r>
        <w:rPr>
          <w:bCs/>
          <w:iCs/>
          <w:sz w:val="24"/>
          <w:szCs w:val="24"/>
        </w:rPr>
        <w:t xml:space="preserve"> (примерная форма)</w:t>
      </w:r>
    </w:p>
    <w:p w:rsidR="00484254" w:rsidRPr="008C5BA5" w:rsidRDefault="00484254" w:rsidP="00484254">
      <w:pPr>
        <w:jc w:val="center"/>
        <w:rPr>
          <w:sz w:val="24"/>
          <w:szCs w:val="24"/>
        </w:rPr>
      </w:pPr>
      <w:r w:rsidRPr="00484254">
        <w:rPr>
          <w:bCs/>
          <w:iCs/>
          <w:sz w:val="24"/>
          <w:szCs w:val="24"/>
        </w:rPr>
        <w:t>ЛОТ №</w:t>
      </w:r>
      <w:r w:rsidR="00050784">
        <w:rPr>
          <w:bCs/>
          <w:iCs/>
          <w:sz w:val="24"/>
          <w:szCs w:val="24"/>
        </w:rPr>
        <w:t xml:space="preserve"> 1</w:t>
      </w:r>
      <w:r>
        <w:rPr>
          <w:bCs/>
          <w:iCs/>
          <w:sz w:val="24"/>
          <w:szCs w:val="24"/>
        </w:rPr>
        <w:t>,</w:t>
      </w:r>
    </w:p>
    <w:p w:rsidR="00484254" w:rsidRPr="008C5BA5" w:rsidRDefault="00484254" w:rsidP="00484254">
      <w:pPr>
        <w:jc w:val="center"/>
        <w:rPr>
          <w:color w:val="000000"/>
          <w:sz w:val="24"/>
          <w:szCs w:val="24"/>
        </w:rPr>
      </w:pPr>
      <w:r w:rsidRPr="008C5BA5">
        <w:rPr>
          <w:bCs/>
          <w:iCs/>
          <w:sz w:val="24"/>
          <w:szCs w:val="24"/>
        </w:rPr>
        <w:t>пред</w:t>
      </w:r>
      <w:r w:rsidR="00050784">
        <w:rPr>
          <w:bCs/>
          <w:iCs/>
          <w:sz w:val="24"/>
          <w:szCs w:val="24"/>
        </w:rPr>
        <w:t>о</w:t>
      </w:r>
      <w:r w:rsidRPr="008C5BA5">
        <w:rPr>
          <w:bCs/>
          <w:iCs/>
          <w:sz w:val="24"/>
          <w:szCs w:val="24"/>
        </w:rPr>
        <w:t xml:space="preserve">ставляемых при подаче заявки на участие в аукционе </w:t>
      </w:r>
      <w:r w:rsidRPr="008C5BA5">
        <w:rPr>
          <w:color w:val="000000"/>
          <w:sz w:val="24"/>
          <w:szCs w:val="24"/>
        </w:rPr>
        <w:t>на право заключения договора купли-продажи муниципального имущества муницип</w:t>
      </w:r>
      <w:r>
        <w:rPr>
          <w:color w:val="000000"/>
          <w:sz w:val="24"/>
          <w:szCs w:val="24"/>
        </w:rPr>
        <w:t>ального образования городское поселение Кола Кольского района</w:t>
      </w:r>
    </w:p>
    <w:p w:rsidR="00484254" w:rsidRPr="00484254" w:rsidRDefault="00484254" w:rsidP="00484254">
      <w:pPr>
        <w:jc w:val="both"/>
        <w:rPr>
          <w:sz w:val="24"/>
          <w:szCs w:val="24"/>
        </w:rPr>
      </w:pPr>
      <w:r w:rsidRPr="008C5BA5">
        <w:rPr>
          <w:sz w:val="24"/>
          <w:szCs w:val="24"/>
        </w:rPr>
        <w:t>Претендент_________________________________</w:t>
      </w:r>
      <w:r>
        <w:rPr>
          <w:sz w:val="24"/>
          <w:szCs w:val="24"/>
        </w:rPr>
        <w:t>____________________________.</w:t>
      </w:r>
    </w:p>
    <w:p w:rsidR="00484254" w:rsidRPr="008C5BA5" w:rsidRDefault="00484254" w:rsidP="00484254">
      <w:pPr>
        <w:ind w:firstLine="709"/>
        <w:jc w:val="center"/>
        <w:rPr>
          <w:i/>
        </w:rPr>
      </w:pPr>
      <w:r w:rsidRPr="008C5BA5">
        <w:rPr>
          <w:i/>
        </w:rPr>
        <w:t>(для юридических лиц полное наименование, организационно-правовая форма,</w:t>
      </w:r>
    </w:p>
    <w:p w:rsidR="00484254" w:rsidRPr="008C5BA5" w:rsidRDefault="00484254" w:rsidP="00484254">
      <w:pPr>
        <w:ind w:firstLine="709"/>
        <w:jc w:val="center"/>
        <w:rPr>
          <w:i/>
        </w:rPr>
      </w:pPr>
      <w:r w:rsidRPr="008C5BA5">
        <w:rPr>
          <w:i/>
        </w:rPr>
        <w:t>для физических лиц - ф.и.о., паспортные данные)</w:t>
      </w:r>
    </w:p>
    <w:p w:rsidR="00484254" w:rsidRPr="00CB7F5A" w:rsidRDefault="00484254" w:rsidP="00484254">
      <w:pPr>
        <w:jc w:val="both"/>
        <w:rPr>
          <w:sz w:val="24"/>
          <w:szCs w:val="24"/>
        </w:rPr>
      </w:pPr>
      <w:r w:rsidRPr="008C5BA5">
        <w:rPr>
          <w:sz w:val="24"/>
          <w:szCs w:val="24"/>
        </w:rPr>
        <w:t>в лице___________________________________________</w:t>
      </w:r>
      <w:r>
        <w:rPr>
          <w:sz w:val="24"/>
          <w:szCs w:val="24"/>
        </w:rPr>
        <w:t>____________________________,</w:t>
      </w:r>
    </w:p>
    <w:p w:rsidR="00484254" w:rsidRPr="008C5BA5" w:rsidRDefault="00484254" w:rsidP="00484254">
      <w:pPr>
        <w:ind w:firstLine="540"/>
        <w:jc w:val="center"/>
        <w:rPr>
          <w:i/>
        </w:rPr>
      </w:pPr>
      <w:r w:rsidRPr="008C5BA5">
        <w:rPr>
          <w:i/>
          <w:iCs/>
        </w:rPr>
        <w:t>(должность, Ф.И.О. уполномоченного лица заявителя)</w:t>
      </w:r>
    </w:p>
    <w:p w:rsidR="00484254" w:rsidRPr="008C5BA5" w:rsidRDefault="00484254" w:rsidP="00484254">
      <w:pPr>
        <w:jc w:val="both"/>
        <w:rPr>
          <w:sz w:val="24"/>
          <w:szCs w:val="24"/>
        </w:rPr>
      </w:pPr>
      <w:r>
        <w:rPr>
          <w:sz w:val="24"/>
          <w:szCs w:val="24"/>
        </w:rPr>
        <w:t>д</w:t>
      </w:r>
      <w:r w:rsidRPr="008C5BA5">
        <w:rPr>
          <w:sz w:val="24"/>
          <w:szCs w:val="24"/>
        </w:rPr>
        <w:t>ействующего на основании ______________________</w:t>
      </w:r>
      <w:r>
        <w:rPr>
          <w:sz w:val="24"/>
          <w:szCs w:val="24"/>
        </w:rPr>
        <w:t>_____________________________</w:t>
      </w:r>
      <w:r w:rsidRPr="008C5BA5">
        <w:rPr>
          <w:sz w:val="24"/>
          <w:szCs w:val="24"/>
        </w:rPr>
        <w:t>,</w:t>
      </w:r>
    </w:p>
    <w:p w:rsidR="00484254" w:rsidRPr="008C5BA5" w:rsidRDefault="00484254" w:rsidP="00484254">
      <w:pPr>
        <w:jc w:val="both"/>
        <w:rPr>
          <w:sz w:val="24"/>
          <w:szCs w:val="24"/>
        </w:rPr>
      </w:pPr>
      <w:r w:rsidRPr="008C5BA5">
        <w:rPr>
          <w:sz w:val="24"/>
          <w:szCs w:val="24"/>
        </w:rPr>
        <w:t xml:space="preserve">подтверждает, что для участия </w:t>
      </w:r>
      <w:r w:rsidRPr="008C5BA5">
        <w:rPr>
          <w:bCs/>
          <w:iCs/>
          <w:sz w:val="24"/>
          <w:szCs w:val="24"/>
        </w:rPr>
        <w:t xml:space="preserve">в аукционе </w:t>
      </w:r>
      <w:r w:rsidRPr="008C5BA5">
        <w:rPr>
          <w:color w:val="000000"/>
          <w:sz w:val="24"/>
          <w:szCs w:val="24"/>
        </w:rPr>
        <w:t>на право заключения договора купли-продажи муниципального имущества муниципального образования город</w:t>
      </w:r>
      <w:r>
        <w:rPr>
          <w:color w:val="000000"/>
          <w:sz w:val="24"/>
          <w:szCs w:val="24"/>
        </w:rPr>
        <w:t>ское поселение</w:t>
      </w:r>
      <w:r w:rsidRPr="008C5BA5">
        <w:rPr>
          <w:color w:val="000000"/>
          <w:sz w:val="24"/>
          <w:szCs w:val="24"/>
        </w:rPr>
        <w:t xml:space="preserve"> Кола </w:t>
      </w:r>
      <w:r>
        <w:rPr>
          <w:color w:val="000000"/>
          <w:sz w:val="24"/>
          <w:szCs w:val="24"/>
        </w:rPr>
        <w:t>Кольского района</w:t>
      </w:r>
      <w:r w:rsidRPr="008C5BA5">
        <w:rPr>
          <w:color w:val="000000"/>
          <w:sz w:val="24"/>
          <w:szCs w:val="24"/>
        </w:rPr>
        <w:t>:_____________________________________________________________________</w:t>
      </w:r>
    </w:p>
    <w:p w:rsidR="00484254" w:rsidRPr="008C5BA5" w:rsidRDefault="00484254" w:rsidP="00484254">
      <w:pPr>
        <w:ind w:firstLine="540"/>
        <w:jc w:val="center"/>
        <w:rPr>
          <w:i/>
        </w:rPr>
      </w:pPr>
      <w:r w:rsidRPr="008C5BA5">
        <w:rPr>
          <w:i/>
          <w:color w:val="000000"/>
        </w:rPr>
        <w:t>(наименование объекта недвижимого имущества,</w:t>
      </w:r>
      <w:r w:rsidRPr="008C5BA5">
        <w:rPr>
          <w:i/>
        </w:rPr>
        <w:t xml:space="preserve"> его основные характеристики и местонахождение</w:t>
      </w:r>
      <w:r w:rsidRPr="008C5BA5">
        <w:rPr>
          <w:i/>
          <w:color w:val="000000"/>
        </w:rPr>
        <w:t xml:space="preserve"> )</w:t>
      </w:r>
    </w:p>
    <w:p w:rsidR="00484254" w:rsidRPr="008C5BA5" w:rsidRDefault="00484254" w:rsidP="00484254">
      <w:pPr>
        <w:jc w:val="both"/>
        <w:rPr>
          <w:sz w:val="24"/>
          <w:szCs w:val="24"/>
        </w:rPr>
      </w:pPr>
      <w:r w:rsidRPr="008C5BA5">
        <w:rPr>
          <w:color w:val="000000"/>
          <w:sz w:val="24"/>
          <w:szCs w:val="24"/>
        </w:rPr>
        <w:t>_____________</w:t>
      </w:r>
      <w:r>
        <w:rPr>
          <w:color w:val="000000"/>
          <w:sz w:val="24"/>
          <w:szCs w:val="24"/>
        </w:rPr>
        <w:t>________________________________</w:t>
      </w:r>
      <w:r w:rsidRPr="008C5BA5">
        <w:rPr>
          <w:color w:val="000000"/>
          <w:sz w:val="24"/>
          <w:szCs w:val="24"/>
        </w:rPr>
        <w:t>___________________________________________________________________________ направляются следующие документы:</w:t>
      </w:r>
    </w:p>
    <w:p w:rsidR="00484254" w:rsidRPr="008C5BA5" w:rsidRDefault="00484254" w:rsidP="00484254">
      <w:pPr>
        <w:jc w:val="both"/>
        <w:rPr>
          <w:sz w:val="24"/>
          <w:szCs w:val="24"/>
        </w:rPr>
      </w:pPr>
    </w:p>
    <w:tbl>
      <w:tblPr>
        <w:tblW w:w="9345"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767"/>
        <w:gridCol w:w="6522"/>
        <w:gridCol w:w="2056"/>
      </w:tblGrid>
      <w:tr w:rsidR="00484254" w:rsidRPr="008C5BA5" w:rsidTr="00DF15A7">
        <w:trPr>
          <w:trHeight w:val="720"/>
          <w:tblCellSpacing w:w="0" w:type="dxa"/>
        </w:trPr>
        <w:tc>
          <w:tcPr>
            <w:tcW w:w="767" w:type="dxa"/>
            <w:tcBorders>
              <w:top w:val="outset" w:sz="6" w:space="0" w:color="auto"/>
              <w:bottom w:val="outset" w:sz="6" w:space="0" w:color="auto"/>
              <w:right w:val="outset" w:sz="6" w:space="0" w:color="auto"/>
            </w:tcBorders>
            <w:shd w:val="clear" w:color="auto" w:fill="FFFFFF"/>
          </w:tcPr>
          <w:p w:rsidR="00484254" w:rsidRPr="008C5BA5" w:rsidRDefault="00484254" w:rsidP="00DF15A7">
            <w:pPr>
              <w:jc w:val="center"/>
              <w:rPr>
                <w:b/>
                <w:sz w:val="24"/>
                <w:szCs w:val="24"/>
              </w:rPr>
            </w:pPr>
            <w:r w:rsidRPr="008C5BA5">
              <w:rPr>
                <w:b/>
                <w:color w:val="000000"/>
                <w:sz w:val="24"/>
                <w:szCs w:val="24"/>
              </w:rPr>
              <w:t>№</w:t>
            </w:r>
          </w:p>
          <w:p w:rsidR="00484254" w:rsidRPr="008C5BA5" w:rsidRDefault="00484254" w:rsidP="00DF15A7">
            <w:pPr>
              <w:jc w:val="center"/>
              <w:rPr>
                <w:b/>
                <w:sz w:val="24"/>
                <w:szCs w:val="24"/>
              </w:rPr>
            </w:pPr>
            <w:r w:rsidRPr="008C5BA5">
              <w:rPr>
                <w:b/>
                <w:bCs/>
                <w:color w:val="000000"/>
                <w:sz w:val="24"/>
                <w:szCs w:val="24"/>
              </w:rPr>
              <w:t>п/п</w:t>
            </w:r>
          </w:p>
        </w:tc>
        <w:tc>
          <w:tcPr>
            <w:tcW w:w="6522" w:type="dxa"/>
            <w:tcBorders>
              <w:top w:val="outset" w:sz="6" w:space="0" w:color="auto"/>
              <w:left w:val="outset" w:sz="6" w:space="0" w:color="auto"/>
              <w:bottom w:val="outset" w:sz="6" w:space="0" w:color="auto"/>
              <w:right w:val="outset" w:sz="6" w:space="0" w:color="auto"/>
            </w:tcBorders>
            <w:shd w:val="clear" w:color="auto" w:fill="FFFFFF"/>
          </w:tcPr>
          <w:p w:rsidR="00484254" w:rsidRPr="008C5BA5" w:rsidRDefault="00484254" w:rsidP="00DF15A7">
            <w:pPr>
              <w:ind w:left="720"/>
              <w:jc w:val="center"/>
              <w:rPr>
                <w:b/>
                <w:sz w:val="24"/>
                <w:szCs w:val="24"/>
              </w:rPr>
            </w:pPr>
            <w:r w:rsidRPr="008C5BA5">
              <w:rPr>
                <w:b/>
                <w:bCs/>
                <w:color w:val="000000"/>
                <w:sz w:val="24"/>
                <w:szCs w:val="24"/>
              </w:rPr>
              <w:t>Наименование документа</w:t>
            </w:r>
          </w:p>
        </w:tc>
        <w:tc>
          <w:tcPr>
            <w:tcW w:w="2056" w:type="dxa"/>
            <w:tcBorders>
              <w:top w:val="outset" w:sz="6" w:space="0" w:color="auto"/>
              <w:left w:val="outset" w:sz="6" w:space="0" w:color="auto"/>
              <w:bottom w:val="outset" w:sz="6" w:space="0" w:color="auto"/>
            </w:tcBorders>
            <w:shd w:val="clear" w:color="auto" w:fill="FFFFFF"/>
          </w:tcPr>
          <w:p w:rsidR="00484254" w:rsidRPr="008C5BA5" w:rsidRDefault="00484254" w:rsidP="00DF15A7">
            <w:pPr>
              <w:jc w:val="center"/>
              <w:rPr>
                <w:b/>
                <w:sz w:val="24"/>
                <w:szCs w:val="24"/>
              </w:rPr>
            </w:pPr>
            <w:r w:rsidRPr="008C5BA5">
              <w:rPr>
                <w:b/>
                <w:bCs/>
                <w:color w:val="000000"/>
                <w:sz w:val="24"/>
                <w:szCs w:val="24"/>
              </w:rPr>
              <w:t>Количество листов в документе</w:t>
            </w:r>
          </w:p>
        </w:tc>
      </w:tr>
      <w:tr w:rsidR="00484254" w:rsidRPr="008C5BA5" w:rsidTr="00DF15A7">
        <w:trPr>
          <w:trHeight w:val="240"/>
          <w:tblCellSpacing w:w="0" w:type="dxa"/>
        </w:trPr>
        <w:tc>
          <w:tcPr>
            <w:tcW w:w="767" w:type="dxa"/>
            <w:tcBorders>
              <w:top w:val="outset" w:sz="6" w:space="0" w:color="auto"/>
              <w:bottom w:val="outset" w:sz="6" w:space="0" w:color="auto"/>
              <w:right w:val="outset" w:sz="6" w:space="0" w:color="auto"/>
            </w:tcBorders>
            <w:shd w:val="clear" w:color="auto" w:fill="FFFFFF"/>
          </w:tcPr>
          <w:p w:rsidR="00484254" w:rsidRPr="008C5BA5" w:rsidRDefault="00484254" w:rsidP="00DF15A7">
            <w:pPr>
              <w:jc w:val="both"/>
              <w:rPr>
                <w:sz w:val="24"/>
                <w:szCs w:val="24"/>
              </w:rPr>
            </w:pPr>
          </w:p>
        </w:tc>
        <w:tc>
          <w:tcPr>
            <w:tcW w:w="6522" w:type="dxa"/>
            <w:tcBorders>
              <w:top w:val="outset" w:sz="6" w:space="0" w:color="auto"/>
              <w:left w:val="outset" w:sz="6" w:space="0" w:color="auto"/>
              <w:bottom w:val="outset" w:sz="6" w:space="0" w:color="auto"/>
              <w:right w:val="outset" w:sz="6" w:space="0" w:color="auto"/>
            </w:tcBorders>
            <w:shd w:val="clear" w:color="auto" w:fill="FFFFFF"/>
          </w:tcPr>
          <w:p w:rsidR="00484254" w:rsidRPr="008C5BA5" w:rsidRDefault="00484254" w:rsidP="00DF15A7">
            <w:pPr>
              <w:jc w:val="both"/>
              <w:rPr>
                <w:sz w:val="24"/>
                <w:szCs w:val="24"/>
              </w:rPr>
            </w:pPr>
          </w:p>
        </w:tc>
        <w:tc>
          <w:tcPr>
            <w:tcW w:w="2056" w:type="dxa"/>
            <w:tcBorders>
              <w:top w:val="outset" w:sz="6" w:space="0" w:color="auto"/>
              <w:left w:val="outset" w:sz="6" w:space="0" w:color="auto"/>
              <w:bottom w:val="outset" w:sz="6" w:space="0" w:color="auto"/>
            </w:tcBorders>
            <w:shd w:val="clear" w:color="auto" w:fill="FFFFFF"/>
          </w:tcPr>
          <w:p w:rsidR="00484254" w:rsidRPr="008C5BA5" w:rsidRDefault="00484254" w:rsidP="00DF15A7">
            <w:pPr>
              <w:jc w:val="both"/>
              <w:rPr>
                <w:sz w:val="24"/>
                <w:szCs w:val="24"/>
              </w:rPr>
            </w:pPr>
          </w:p>
        </w:tc>
      </w:tr>
      <w:tr w:rsidR="00484254" w:rsidRPr="008C5BA5" w:rsidTr="00DF15A7">
        <w:trPr>
          <w:trHeight w:val="240"/>
          <w:tblCellSpacing w:w="0" w:type="dxa"/>
        </w:trPr>
        <w:tc>
          <w:tcPr>
            <w:tcW w:w="767" w:type="dxa"/>
            <w:tcBorders>
              <w:top w:val="outset" w:sz="6" w:space="0" w:color="auto"/>
              <w:bottom w:val="outset" w:sz="6" w:space="0" w:color="auto"/>
              <w:right w:val="outset" w:sz="6" w:space="0" w:color="auto"/>
            </w:tcBorders>
            <w:shd w:val="clear" w:color="auto" w:fill="FFFFFF"/>
          </w:tcPr>
          <w:p w:rsidR="00484254" w:rsidRPr="008C5BA5" w:rsidRDefault="00484254" w:rsidP="00DF15A7">
            <w:pPr>
              <w:jc w:val="both"/>
              <w:rPr>
                <w:sz w:val="24"/>
                <w:szCs w:val="24"/>
              </w:rPr>
            </w:pPr>
          </w:p>
        </w:tc>
        <w:tc>
          <w:tcPr>
            <w:tcW w:w="6522" w:type="dxa"/>
            <w:tcBorders>
              <w:top w:val="outset" w:sz="6" w:space="0" w:color="auto"/>
              <w:left w:val="outset" w:sz="6" w:space="0" w:color="auto"/>
              <w:bottom w:val="outset" w:sz="6" w:space="0" w:color="auto"/>
              <w:right w:val="outset" w:sz="6" w:space="0" w:color="auto"/>
            </w:tcBorders>
            <w:shd w:val="clear" w:color="auto" w:fill="FFFFFF"/>
          </w:tcPr>
          <w:p w:rsidR="00484254" w:rsidRPr="008C5BA5" w:rsidRDefault="00484254" w:rsidP="00DF15A7">
            <w:pPr>
              <w:jc w:val="both"/>
              <w:rPr>
                <w:sz w:val="24"/>
                <w:szCs w:val="24"/>
              </w:rPr>
            </w:pPr>
          </w:p>
        </w:tc>
        <w:tc>
          <w:tcPr>
            <w:tcW w:w="2056" w:type="dxa"/>
            <w:tcBorders>
              <w:top w:val="outset" w:sz="6" w:space="0" w:color="auto"/>
              <w:left w:val="outset" w:sz="6" w:space="0" w:color="auto"/>
              <w:bottom w:val="outset" w:sz="6" w:space="0" w:color="auto"/>
            </w:tcBorders>
            <w:shd w:val="clear" w:color="auto" w:fill="FFFFFF"/>
          </w:tcPr>
          <w:p w:rsidR="00484254" w:rsidRPr="008C5BA5" w:rsidRDefault="00484254" w:rsidP="00DF15A7">
            <w:pPr>
              <w:jc w:val="both"/>
              <w:rPr>
                <w:sz w:val="24"/>
                <w:szCs w:val="24"/>
              </w:rPr>
            </w:pPr>
          </w:p>
        </w:tc>
      </w:tr>
      <w:tr w:rsidR="00484254" w:rsidRPr="008C5BA5" w:rsidTr="00DF15A7">
        <w:trPr>
          <w:trHeight w:val="270"/>
          <w:tblCellSpacing w:w="0" w:type="dxa"/>
        </w:trPr>
        <w:tc>
          <w:tcPr>
            <w:tcW w:w="767" w:type="dxa"/>
            <w:tcBorders>
              <w:top w:val="outset" w:sz="6" w:space="0" w:color="auto"/>
              <w:bottom w:val="outset" w:sz="6" w:space="0" w:color="auto"/>
              <w:right w:val="outset" w:sz="6" w:space="0" w:color="auto"/>
            </w:tcBorders>
            <w:shd w:val="clear" w:color="auto" w:fill="FFFFFF"/>
          </w:tcPr>
          <w:p w:rsidR="00484254" w:rsidRPr="008C5BA5" w:rsidRDefault="00484254" w:rsidP="00DF15A7">
            <w:pPr>
              <w:jc w:val="both"/>
              <w:rPr>
                <w:sz w:val="24"/>
                <w:szCs w:val="24"/>
              </w:rPr>
            </w:pPr>
          </w:p>
        </w:tc>
        <w:tc>
          <w:tcPr>
            <w:tcW w:w="6522" w:type="dxa"/>
            <w:tcBorders>
              <w:top w:val="outset" w:sz="6" w:space="0" w:color="auto"/>
              <w:left w:val="outset" w:sz="6" w:space="0" w:color="auto"/>
              <w:bottom w:val="outset" w:sz="6" w:space="0" w:color="auto"/>
              <w:right w:val="outset" w:sz="6" w:space="0" w:color="auto"/>
            </w:tcBorders>
            <w:shd w:val="clear" w:color="auto" w:fill="FFFFFF"/>
          </w:tcPr>
          <w:p w:rsidR="00484254" w:rsidRPr="008C5BA5" w:rsidRDefault="00484254" w:rsidP="00DF15A7">
            <w:pPr>
              <w:jc w:val="both"/>
              <w:rPr>
                <w:sz w:val="24"/>
                <w:szCs w:val="24"/>
              </w:rPr>
            </w:pPr>
          </w:p>
        </w:tc>
        <w:tc>
          <w:tcPr>
            <w:tcW w:w="2056" w:type="dxa"/>
            <w:tcBorders>
              <w:top w:val="outset" w:sz="6" w:space="0" w:color="auto"/>
              <w:left w:val="outset" w:sz="6" w:space="0" w:color="auto"/>
              <w:bottom w:val="outset" w:sz="6" w:space="0" w:color="auto"/>
            </w:tcBorders>
            <w:shd w:val="clear" w:color="auto" w:fill="FFFFFF"/>
          </w:tcPr>
          <w:p w:rsidR="00484254" w:rsidRPr="008C5BA5" w:rsidRDefault="00484254" w:rsidP="00DF15A7">
            <w:pPr>
              <w:jc w:val="both"/>
              <w:rPr>
                <w:sz w:val="24"/>
                <w:szCs w:val="24"/>
              </w:rPr>
            </w:pPr>
          </w:p>
        </w:tc>
      </w:tr>
      <w:tr w:rsidR="00484254" w:rsidRPr="008C5BA5" w:rsidTr="00DF15A7">
        <w:trPr>
          <w:trHeight w:val="255"/>
          <w:tblCellSpacing w:w="0" w:type="dxa"/>
        </w:trPr>
        <w:tc>
          <w:tcPr>
            <w:tcW w:w="7289" w:type="dxa"/>
            <w:gridSpan w:val="2"/>
            <w:tcBorders>
              <w:top w:val="outset" w:sz="6" w:space="0" w:color="auto"/>
              <w:bottom w:val="outset" w:sz="6" w:space="0" w:color="auto"/>
              <w:right w:val="outset" w:sz="6" w:space="0" w:color="auto"/>
            </w:tcBorders>
            <w:shd w:val="clear" w:color="auto" w:fill="FFFFFF"/>
          </w:tcPr>
          <w:p w:rsidR="00484254" w:rsidRPr="008C5BA5" w:rsidRDefault="00484254" w:rsidP="00DF15A7">
            <w:pPr>
              <w:jc w:val="right"/>
              <w:rPr>
                <w:sz w:val="24"/>
                <w:szCs w:val="24"/>
              </w:rPr>
            </w:pPr>
            <w:r w:rsidRPr="008C5BA5">
              <w:rPr>
                <w:b/>
                <w:bCs/>
                <w:sz w:val="24"/>
                <w:szCs w:val="24"/>
              </w:rPr>
              <w:t>Всего листов:</w:t>
            </w:r>
          </w:p>
        </w:tc>
        <w:tc>
          <w:tcPr>
            <w:tcW w:w="2056" w:type="dxa"/>
            <w:tcBorders>
              <w:top w:val="outset" w:sz="6" w:space="0" w:color="auto"/>
              <w:left w:val="outset" w:sz="6" w:space="0" w:color="auto"/>
              <w:bottom w:val="outset" w:sz="6" w:space="0" w:color="auto"/>
            </w:tcBorders>
            <w:shd w:val="clear" w:color="auto" w:fill="FFFFFF"/>
          </w:tcPr>
          <w:p w:rsidR="00484254" w:rsidRPr="008C5BA5" w:rsidRDefault="00484254" w:rsidP="00DF15A7">
            <w:pPr>
              <w:jc w:val="both"/>
              <w:rPr>
                <w:sz w:val="24"/>
                <w:szCs w:val="24"/>
              </w:rPr>
            </w:pPr>
          </w:p>
        </w:tc>
      </w:tr>
    </w:tbl>
    <w:p w:rsidR="00484254" w:rsidRPr="008C5BA5" w:rsidRDefault="00484254" w:rsidP="00484254">
      <w:pPr>
        <w:ind w:firstLine="540"/>
        <w:jc w:val="both"/>
        <w:rPr>
          <w:sz w:val="24"/>
          <w:szCs w:val="24"/>
          <w:lang w:val="en-US"/>
        </w:rPr>
      </w:pPr>
      <w:r w:rsidRPr="008C5BA5">
        <w:rPr>
          <w:color w:val="000000"/>
          <w:sz w:val="24"/>
          <w:szCs w:val="24"/>
          <w:lang w:val="en-US"/>
        </w:rPr>
        <w:t>Достоверность</w:t>
      </w:r>
      <w:r w:rsidRPr="008C5BA5">
        <w:rPr>
          <w:color w:val="000000"/>
          <w:sz w:val="24"/>
          <w:szCs w:val="24"/>
        </w:rPr>
        <w:t xml:space="preserve"> </w:t>
      </w:r>
      <w:r w:rsidRPr="008C5BA5">
        <w:rPr>
          <w:color w:val="000000"/>
          <w:sz w:val="24"/>
          <w:szCs w:val="24"/>
          <w:lang w:val="en-US"/>
        </w:rPr>
        <w:t xml:space="preserve"> представленной информации подтверждаю.</w:t>
      </w:r>
    </w:p>
    <w:p w:rsidR="00484254" w:rsidRPr="008C5BA5" w:rsidRDefault="00484254" w:rsidP="00484254">
      <w:pPr>
        <w:ind w:firstLine="540"/>
        <w:jc w:val="both"/>
        <w:rPr>
          <w:sz w:val="24"/>
          <w:szCs w:val="24"/>
        </w:rPr>
      </w:pPr>
    </w:p>
    <w:p w:rsidR="00484254" w:rsidRPr="008C5BA5" w:rsidRDefault="00484254" w:rsidP="00484254">
      <w:pPr>
        <w:ind w:firstLine="540"/>
        <w:jc w:val="both"/>
        <w:rPr>
          <w:sz w:val="24"/>
          <w:szCs w:val="24"/>
        </w:rPr>
      </w:pPr>
      <w:r w:rsidRPr="008C5BA5">
        <w:rPr>
          <w:color w:val="000000"/>
          <w:sz w:val="24"/>
          <w:szCs w:val="24"/>
        </w:rPr>
        <w:t>Претендент:</w:t>
      </w:r>
    </w:p>
    <w:p w:rsidR="00484254" w:rsidRPr="008C5BA5" w:rsidRDefault="00484254" w:rsidP="00484254">
      <w:pPr>
        <w:ind w:firstLine="540"/>
        <w:jc w:val="both"/>
        <w:rPr>
          <w:sz w:val="24"/>
          <w:szCs w:val="24"/>
        </w:rPr>
      </w:pPr>
      <w:r w:rsidRPr="008C5BA5">
        <w:rPr>
          <w:color w:val="000000"/>
          <w:sz w:val="24"/>
          <w:szCs w:val="24"/>
        </w:rPr>
        <w:t>_________________________/______________________/</w:t>
      </w:r>
    </w:p>
    <w:p w:rsidR="00B8710C" w:rsidRPr="00B8710C" w:rsidRDefault="00B8710C" w:rsidP="00B8710C">
      <w:pPr>
        <w:spacing w:before="240" w:after="120"/>
        <w:ind w:left="357" w:firstLine="567"/>
        <w:rPr>
          <w:sz w:val="24"/>
          <w:szCs w:val="24"/>
        </w:rPr>
      </w:pPr>
    </w:p>
    <w:p w:rsidR="009335F7" w:rsidRPr="00442CF8" w:rsidRDefault="009335F7" w:rsidP="00442CF8"/>
    <w:sectPr w:rsidR="009335F7" w:rsidRPr="00442CF8" w:rsidSect="00CA4063">
      <w:pgSz w:w="12240" w:h="15840"/>
      <w:pgMar w:top="709"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087F"/>
    <w:multiLevelType w:val="multilevel"/>
    <w:tmpl w:val="21E475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bCs w:val="0"/>
        <w:color w:val="auto"/>
      </w:r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9953FEF"/>
    <w:multiLevelType w:val="hybridMultilevel"/>
    <w:tmpl w:val="FD80C786"/>
    <w:lvl w:ilvl="0" w:tplc="D590985A">
      <w:start w:val="1"/>
      <w:numFmt w:val="decimal"/>
      <w:lvlText w:val="%1)"/>
      <w:lvlJc w:val="left"/>
      <w:pPr>
        <w:ind w:left="1429" w:hanging="360"/>
      </w:pPr>
      <w:rPr>
        <w:rFonts w:ascii="Times New Roman" w:hAnsi="Times New Roman" w:cs="Times New Roman" w:hint="default"/>
        <w:sz w:val="24"/>
        <w:szCs w:val="24"/>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1A711C40"/>
    <w:multiLevelType w:val="multilevel"/>
    <w:tmpl w:val="851E5F84"/>
    <w:lvl w:ilvl="0">
      <w:start w:val="1"/>
      <w:numFmt w:val="decimal"/>
      <w:lvlText w:val="%1."/>
      <w:lvlJc w:val="left"/>
      <w:pPr>
        <w:ind w:left="1069" w:hanging="360"/>
      </w:pPr>
      <w:rPr>
        <w:rFonts w:cs="Times New Roman" w:hint="default"/>
      </w:rPr>
    </w:lvl>
    <w:lvl w:ilvl="1">
      <w:start w:val="1"/>
      <w:numFmt w:val="decimal"/>
      <w:isLgl/>
      <w:lvlText w:val="%1.%2."/>
      <w:lvlJc w:val="left"/>
      <w:pPr>
        <w:ind w:left="360" w:hanging="360"/>
      </w:pPr>
      <w:rPr>
        <w:rFonts w:cs="Times New Roman" w:hint="default"/>
        <w:b/>
        <w:color w:val="auto"/>
        <w:sz w:val="24"/>
        <w:szCs w:val="24"/>
        <w:u w:val="none"/>
      </w:rPr>
    </w:lvl>
    <w:lvl w:ilvl="2">
      <w:start w:val="1"/>
      <w:numFmt w:val="decimal"/>
      <w:isLgl/>
      <w:lvlText w:val="%1.%2.%3."/>
      <w:lvlJc w:val="left"/>
      <w:pPr>
        <w:ind w:left="1429" w:hanging="720"/>
      </w:pPr>
      <w:rPr>
        <w:rFonts w:cs="Times New Roman" w:hint="default"/>
        <w:u w:val="none"/>
      </w:rPr>
    </w:lvl>
    <w:lvl w:ilvl="3">
      <w:start w:val="1"/>
      <w:numFmt w:val="decimal"/>
      <w:isLgl/>
      <w:lvlText w:val="%1.%2.%3.%4."/>
      <w:lvlJc w:val="left"/>
      <w:pPr>
        <w:ind w:left="1429" w:hanging="720"/>
      </w:pPr>
      <w:rPr>
        <w:rFonts w:cs="Times New Roman" w:hint="default"/>
        <w:u w:val="single"/>
      </w:rPr>
    </w:lvl>
    <w:lvl w:ilvl="4">
      <w:start w:val="1"/>
      <w:numFmt w:val="decimal"/>
      <w:isLgl/>
      <w:lvlText w:val="%1.%2.%3.%4.%5."/>
      <w:lvlJc w:val="left"/>
      <w:pPr>
        <w:ind w:left="1789" w:hanging="1080"/>
      </w:pPr>
      <w:rPr>
        <w:rFonts w:cs="Times New Roman" w:hint="default"/>
        <w:u w:val="single"/>
      </w:rPr>
    </w:lvl>
    <w:lvl w:ilvl="5">
      <w:start w:val="1"/>
      <w:numFmt w:val="decimal"/>
      <w:isLgl/>
      <w:lvlText w:val="%1.%2.%3.%4.%5.%6."/>
      <w:lvlJc w:val="left"/>
      <w:pPr>
        <w:ind w:left="1789" w:hanging="1080"/>
      </w:pPr>
      <w:rPr>
        <w:rFonts w:cs="Times New Roman" w:hint="default"/>
        <w:u w:val="single"/>
      </w:rPr>
    </w:lvl>
    <w:lvl w:ilvl="6">
      <w:start w:val="1"/>
      <w:numFmt w:val="decimal"/>
      <w:isLgl/>
      <w:lvlText w:val="%1.%2.%3.%4.%5.%6.%7."/>
      <w:lvlJc w:val="left"/>
      <w:pPr>
        <w:ind w:left="2149" w:hanging="1440"/>
      </w:pPr>
      <w:rPr>
        <w:rFonts w:cs="Times New Roman" w:hint="default"/>
        <w:u w:val="single"/>
      </w:rPr>
    </w:lvl>
    <w:lvl w:ilvl="7">
      <w:start w:val="1"/>
      <w:numFmt w:val="decimal"/>
      <w:isLgl/>
      <w:lvlText w:val="%1.%2.%3.%4.%5.%6.%7.%8."/>
      <w:lvlJc w:val="left"/>
      <w:pPr>
        <w:ind w:left="2149" w:hanging="1440"/>
      </w:pPr>
      <w:rPr>
        <w:rFonts w:cs="Times New Roman" w:hint="default"/>
        <w:u w:val="single"/>
      </w:rPr>
    </w:lvl>
    <w:lvl w:ilvl="8">
      <w:start w:val="1"/>
      <w:numFmt w:val="decimal"/>
      <w:isLgl/>
      <w:lvlText w:val="%1.%2.%3.%4.%5.%6.%7.%8.%9."/>
      <w:lvlJc w:val="left"/>
      <w:pPr>
        <w:ind w:left="2509" w:hanging="1800"/>
      </w:pPr>
      <w:rPr>
        <w:rFonts w:cs="Times New Roman" w:hint="default"/>
        <w:u w:val="single"/>
      </w:rPr>
    </w:lvl>
  </w:abstractNum>
  <w:abstractNum w:abstractNumId="3" w15:restartNumberingAfterBreak="0">
    <w:nsid w:val="24947FE0"/>
    <w:multiLevelType w:val="multilevel"/>
    <w:tmpl w:val="851E5F84"/>
    <w:lvl w:ilvl="0">
      <w:start w:val="1"/>
      <w:numFmt w:val="decimal"/>
      <w:lvlText w:val="%1."/>
      <w:lvlJc w:val="left"/>
      <w:pPr>
        <w:ind w:left="1069" w:hanging="360"/>
      </w:pPr>
      <w:rPr>
        <w:rFonts w:cs="Times New Roman" w:hint="default"/>
      </w:rPr>
    </w:lvl>
    <w:lvl w:ilvl="1">
      <w:start w:val="1"/>
      <w:numFmt w:val="decimal"/>
      <w:isLgl/>
      <w:lvlText w:val="%1.%2."/>
      <w:lvlJc w:val="left"/>
      <w:pPr>
        <w:ind w:left="360" w:hanging="360"/>
      </w:pPr>
      <w:rPr>
        <w:rFonts w:cs="Times New Roman" w:hint="default"/>
        <w:b/>
        <w:color w:val="auto"/>
        <w:sz w:val="24"/>
        <w:szCs w:val="24"/>
        <w:u w:val="none"/>
      </w:rPr>
    </w:lvl>
    <w:lvl w:ilvl="2">
      <w:start w:val="1"/>
      <w:numFmt w:val="decimal"/>
      <w:isLgl/>
      <w:lvlText w:val="%1.%2.%3."/>
      <w:lvlJc w:val="left"/>
      <w:pPr>
        <w:ind w:left="1429" w:hanging="720"/>
      </w:pPr>
      <w:rPr>
        <w:rFonts w:cs="Times New Roman" w:hint="default"/>
        <w:u w:val="none"/>
      </w:rPr>
    </w:lvl>
    <w:lvl w:ilvl="3">
      <w:start w:val="1"/>
      <w:numFmt w:val="decimal"/>
      <w:isLgl/>
      <w:lvlText w:val="%1.%2.%3.%4."/>
      <w:lvlJc w:val="left"/>
      <w:pPr>
        <w:ind w:left="1429" w:hanging="720"/>
      </w:pPr>
      <w:rPr>
        <w:rFonts w:cs="Times New Roman" w:hint="default"/>
        <w:u w:val="single"/>
      </w:rPr>
    </w:lvl>
    <w:lvl w:ilvl="4">
      <w:start w:val="1"/>
      <w:numFmt w:val="decimal"/>
      <w:isLgl/>
      <w:lvlText w:val="%1.%2.%3.%4.%5."/>
      <w:lvlJc w:val="left"/>
      <w:pPr>
        <w:ind w:left="1789" w:hanging="1080"/>
      </w:pPr>
      <w:rPr>
        <w:rFonts w:cs="Times New Roman" w:hint="default"/>
        <w:u w:val="single"/>
      </w:rPr>
    </w:lvl>
    <w:lvl w:ilvl="5">
      <w:start w:val="1"/>
      <w:numFmt w:val="decimal"/>
      <w:isLgl/>
      <w:lvlText w:val="%1.%2.%3.%4.%5.%6."/>
      <w:lvlJc w:val="left"/>
      <w:pPr>
        <w:ind w:left="1789" w:hanging="1080"/>
      </w:pPr>
      <w:rPr>
        <w:rFonts w:cs="Times New Roman" w:hint="default"/>
        <w:u w:val="single"/>
      </w:rPr>
    </w:lvl>
    <w:lvl w:ilvl="6">
      <w:start w:val="1"/>
      <w:numFmt w:val="decimal"/>
      <w:isLgl/>
      <w:lvlText w:val="%1.%2.%3.%4.%5.%6.%7."/>
      <w:lvlJc w:val="left"/>
      <w:pPr>
        <w:ind w:left="2149" w:hanging="1440"/>
      </w:pPr>
      <w:rPr>
        <w:rFonts w:cs="Times New Roman" w:hint="default"/>
        <w:u w:val="single"/>
      </w:rPr>
    </w:lvl>
    <w:lvl w:ilvl="7">
      <w:start w:val="1"/>
      <w:numFmt w:val="decimal"/>
      <w:isLgl/>
      <w:lvlText w:val="%1.%2.%3.%4.%5.%6.%7.%8."/>
      <w:lvlJc w:val="left"/>
      <w:pPr>
        <w:ind w:left="2149" w:hanging="1440"/>
      </w:pPr>
      <w:rPr>
        <w:rFonts w:cs="Times New Roman" w:hint="default"/>
        <w:u w:val="single"/>
      </w:rPr>
    </w:lvl>
    <w:lvl w:ilvl="8">
      <w:start w:val="1"/>
      <w:numFmt w:val="decimal"/>
      <w:isLgl/>
      <w:lvlText w:val="%1.%2.%3.%4.%5.%6.%7.%8.%9."/>
      <w:lvlJc w:val="left"/>
      <w:pPr>
        <w:ind w:left="2509" w:hanging="1800"/>
      </w:pPr>
      <w:rPr>
        <w:rFonts w:cs="Times New Roman" w:hint="default"/>
        <w:u w:val="single"/>
      </w:rPr>
    </w:lvl>
  </w:abstractNum>
  <w:abstractNum w:abstractNumId="4" w15:restartNumberingAfterBreak="0">
    <w:nsid w:val="25C37144"/>
    <w:multiLevelType w:val="multilevel"/>
    <w:tmpl w:val="2B0E2D3A"/>
    <w:lvl w:ilvl="0">
      <w:start w:val="3"/>
      <w:numFmt w:val="decimal"/>
      <w:lvlText w:val="%1"/>
      <w:lvlJc w:val="left"/>
      <w:pPr>
        <w:ind w:left="360" w:hanging="360"/>
      </w:pPr>
      <w:rPr>
        <w:rFonts w:cs="Times New Roman" w:hint="default"/>
        <w:color w:val="auto"/>
      </w:rPr>
    </w:lvl>
    <w:lvl w:ilvl="1">
      <w:start w:val="2"/>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680" w:hanging="1800"/>
      </w:pPr>
      <w:rPr>
        <w:rFonts w:cs="Times New Roman" w:hint="default"/>
        <w:color w:val="auto"/>
      </w:rPr>
    </w:lvl>
  </w:abstractNum>
  <w:abstractNum w:abstractNumId="5" w15:restartNumberingAfterBreak="0">
    <w:nsid w:val="26E551BA"/>
    <w:multiLevelType w:val="multilevel"/>
    <w:tmpl w:val="851E5F84"/>
    <w:lvl w:ilvl="0">
      <w:start w:val="1"/>
      <w:numFmt w:val="decimal"/>
      <w:lvlText w:val="%1."/>
      <w:lvlJc w:val="left"/>
      <w:pPr>
        <w:ind w:left="1069" w:hanging="360"/>
      </w:pPr>
      <w:rPr>
        <w:rFonts w:cs="Times New Roman" w:hint="default"/>
      </w:rPr>
    </w:lvl>
    <w:lvl w:ilvl="1">
      <w:start w:val="1"/>
      <w:numFmt w:val="decimal"/>
      <w:isLgl/>
      <w:lvlText w:val="%1.%2."/>
      <w:lvlJc w:val="left"/>
      <w:pPr>
        <w:ind w:left="360" w:hanging="360"/>
      </w:pPr>
      <w:rPr>
        <w:rFonts w:cs="Times New Roman" w:hint="default"/>
        <w:b/>
        <w:color w:val="auto"/>
        <w:sz w:val="24"/>
        <w:szCs w:val="24"/>
        <w:u w:val="none"/>
      </w:rPr>
    </w:lvl>
    <w:lvl w:ilvl="2">
      <w:start w:val="1"/>
      <w:numFmt w:val="decimal"/>
      <w:isLgl/>
      <w:lvlText w:val="%1.%2.%3."/>
      <w:lvlJc w:val="left"/>
      <w:pPr>
        <w:ind w:left="1429" w:hanging="720"/>
      </w:pPr>
      <w:rPr>
        <w:rFonts w:cs="Times New Roman" w:hint="default"/>
        <w:u w:val="none"/>
      </w:rPr>
    </w:lvl>
    <w:lvl w:ilvl="3">
      <w:start w:val="1"/>
      <w:numFmt w:val="decimal"/>
      <w:isLgl/>
      <w:lvlText w:val="%1.%2.%3.%4."/>
      <w:lvlJc w:val="left"/>
      <w:pPr>
        <w:ind w:left="1429" w:hanging="720"/>
      </w:pPr>
      <w:rPr>
        <w:rFonts w:cs="Times New Roman" w:hint="default"/>
        <w:u w:val="single"/>
      </w:rPr>
    </w:lvl>
    <w:lvl w:ilvl="4">
      <w:start w:val="1"/>
      <w:numFmt w:val="decimal"/>
      <w:isLgl/>
      <w:lvlText w:val="%1.%2.%3.%4.%5."/>
      <w:lvlJc w:val="left"/>
      <w:pPr>
        <w:ind w:left="1789" w:hanging="1080"/>
      </w:pPr>
      <w:rPr>
        <w:rFonts w:cs="Times New Roman" w:hint="default"/>
        <w:u w:val="single"/>
      </w:rPr>
    </w:lvl>
    <w:lvl w:ilvl="5">
      <w:start w:val="1"/>
      <w:numFmt w:val="decimal"/>
      <w:isLgl/>
      <w:lvlText w:val="%1.%2.%3.%4.%5.%6."/>
      <w:lvlJc w:val="left"/>
      <w:pPr>
        <w:ind w:left="1789" w:hanging="1080"/>
      </w:pPr>
      <w:rPr>
        <w:rFonts w:cs="Times New Roman" w:hint="default"/>
        <w:u w:val="single"/>
      </w:rPr>
    </w:lvl>
    <w:lvl w:ilvl="6">
      <w:start w:val="1"/>
      <w:numFmt w:val="decimal"/>
      <w:isLgl/>
      <w:lvlText w:val="%1.%2.%3.%4.%5.%6.%7."/>
      <w:lvlJc w:val="left"/>
      <w:pPr>
        <w:ind w:left="2149" w:hanging="1440"/>
      </w:pPr>
      <w:rPr>
        <w:rFonts w:cs="Times New Roman" w:hint="default"/>
        <w:u w:val="single"/>
      </w:rPr>
    </w:lvl>
    <w:lvl w:ilvl="7">
      <w:start w:val="1"/>
      <w:numFmt w:val="decimal"/>
      <w:isLgl/>
      <w:lvlText w:val="%1.%2.%3.%4.%5.%6.%7.%8."/>
      <w:lvlJc w:val="left"/>
      <w:pPr>
        <w:ind w:left="2149" w:hanging="1440"/>
      </w:pPr>
      <w:rPr>
        <w:rFonts w:cs="Times New Roman" w:hint="default"/>
        <w:u w:val="single"/>
      </w:rPr>
    </w:lvl>
    <w:lvl w:ilvl="8">
      <w:start w:val="1"/>
      <w:numFmt w:val="decimal"/>
      <w:isLgl/>
      <w:lvlText w:val="%1.%2.%3.%4.%5.%6.%7.%8.%9."/>
      <w:lvlJc w:val="left"/>
      <w:pPr>
        <w:ind w:left="2509" w:hanging="1800"/>
      </w:pPr>
      <w:rPr>
        <w:rFonts w:cs="Times New Roman" w:hint="default"/>
        <w:u w:val="single"/>
      </w:rPr>
    </w:lvl>
  </w:abstractNum>
  <w:abstractNum w:abstractNumId="6" w15:restartNumberingAfterBreak="0">
    <w:nsid w:val="29D503A9"/>
    <w:multiLevelType w:val="hybridMultilevel"/>
    <w:tmpl w:val="1AD23E2A"/>
    <w:lvl w:ilvl="0" w:tplc="BDBE9BA2">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30903FC8"/>
    <w:multiLevelType w:val="hybridMultilevel"/>
    <w:tmpl w:val="2D662900"/>
    <w:lvl w:ilvl="0" w:tplc="CAD61EF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15:restartNumberingAfterBreak="0">
    <w:nsid w:val="3765566B"/>
    <w:multiLevelType w:val="multilevel"/>
    <w:tmpl w:val="851E5F84"/>
    <w:lvl w:ilvl="0">
      <w:start w:val="1"/>
      <w:numFmt w:val="decimal"/>
      <w:lvlText w:val="%1."/>
      <w:lvlJc w:val="left"/>
      <w:pPr>
        <w:ind w:left="1069" w:hanging="360"/>
      </w:pPr>
      <w:rPr>
        <w:rFonts w:cs="Times New Roman" w:hint="default"/>
      </w:rPr>
    </w:lvl>
    <w:lvl w:ilvl="1">
      <w:start w:val="1"/>
      <w:numFmt w:val="decimal"/>
      <w:isLgl/>
      <w:lvlText w:val="%1.%2."/>
      <w:lvlJc w:val="left"/>
      <w:pPr>
        <w:ind w:left="502" w:hanging="360"/>
      </w:pPr>
      <w:rPr>
        <w:rFonts w:cs="Times New Roman" w:hint="default"/>
        <w:b/>
        <w:color w:val="auto"/>
        <w:sz w:val="24"/>
        <w:szCs w:val="24"/>
        <w:u w:val="none"/>
      </w:rPr>
    </w:lvl>
    <w:lvl w:ilvl="2">
      <w:start w:val="1"/>
      <w:numFmt w:val="decimal"/>
      <w:isLgl/>
      <w:lvlText w:val="%1.%2.%3."/>
      <w:lvlJc w:val="left"/>
      <w:pPr>
        <w:ind w:left="1429" w:hanging="720"/>
      </w:pPr>
      <w:rPr>
        <w:rFonts w:cs="Times New Roman" w:hint="default"/>
        <w:u w:val="none"/>
      </w:rPr>
    </w:lvl>
    <w:lvl w:ilvl="3">
      <w:start w:val="1"/>
      <w:numFmt w:val="decimal"/>
      <w:isLgl/>
      <w:lvlText w:val="%1.%2.%3.%4."/>
      <w:lvlJc w:val="left"/>
      <w:pPr>
        <w:ind w:left="1429" w:hanging="720"/>
      </w:pPr>
      <w:rPr>
        <w:rFonts w:cs="Times New Roman" w:hint="default"/>
        <w:u w:val="single"/>
      </w:rPr>
    </w:lvl>
    <w:lvl w:ilvl="4">
      <w:start w:val="1"/>
      <w:numFmt w:val="decimal"/>
      <w:isLgl/>
      <w:lvlText w:val="%1.%2.%3.%4.%5."/>
      <w:lvlJc w:val="left"/>
      <w:pPr>
        <w:ind w:left="1789" w:hanging="1080"/>
      </w:pPr>
      <w:rPr>
        <w:rFonts w:cs="Times New Roman" w:hint="default"/>
        <w:u w:val="single"/>
      </w:rPr>
    </w:lvl>
    <w:lvl w:ilvl="5">
      <w:start w:val="1"/>
      <w:numFmt w:val="decimal"/>
      <w:isLgl/>
      <w:lvlText w:val="%1.%2.%3.%4.%5.%6."/>
      <w:lvlJc w:val="left"/>
      <w:pPr>
        <w:ind w:left="1789" w:hanging="1080"/>
      </w:pPr>
      <w:rPr>
        <w:rFonts w:cs="Times New Roman" w:hint="default"/>
        <w:u w:val="single"/>
      </w:rPr>
    </w:lvl>
    <w:lvl w:ilvl="6">
      <w:start w:val="1"/>
      <w:numFmt w:val="decimal"/>
      <w:isLgl/>
      <w:lvlText w:val="%1.%2.%3.%4.%5.%6.%7."/>
      <w:lvlJc w:val="left"/>
      <w:pPr>
        <w:ind w:left="2149" w:hanging="1440"/>
      </w:pPr>
      <w:rPr>
        <w:rFonts w:cs="Times New Roman" w:hint="default"/>
        <w:u w:val="single"/>
      </w:rPr>
    </w:lvl>
    <w:lvl w:ilvl="7">
      <w:start w:val="1"/>
      <w:numFmt w:val="decimal"/>
      <w:isLgl/>
      <w:lvlText w:val="%1.%2.%3.%4.%5.%6.%7.%8."/>
      <w:lvlJc w:val="left"/>
      <w:pPr>
        <w:ind w:left="2149" w:hanging="1440"/>
      </w:pPr>
      <w:rPr>
        <w:rFonts w:cs="Times New Roman" w:hint="default"/>
        <w:u w:val="single"/>
      </w:rPr>
    </w:lvl>
    <w:lvl w:ilvl="8">
      <w:start w:val="1"/>
      <w:numFmt w:val="decimal"/>
      <w:isLgl/>
      <w:lvlText w:val="%1.%2.%3.%4.%5.%6.%7.%8.%9."/>
      <w:lvlJc w:val="left"/>
      <w:pPr>
        <w:ind w:left="2509" w:hanging="1800"/>
      </w:pPr>
      <w:rPr>
        <w:rFonts w:cs="Times New Roman" w:hint="default"/>
        <w:u w:val="single"/>
      </w:rPr>
    </w:lvl>
  </w:abstractNum>
  <w:abstractNum w:abstractNumId="9" w15:restartNumberingAfterBreak="0">
    <w:nsid w:val="3DCB4C3D"/>
    <w:multiLevelType w:val="hybridMultilevel"/>
    <w:tmpl w:val="1CB25FB4"/>
    <w:lvl w:ilvl="0" w:tplc="04190001">
      <w:start w:val="1"/>
      <w:numFmt w:val="bullet"/>
      <w:lvlText w:val=""/>
      <w:lvlJc w:val="left"/>
      <w:pPr>
        <w:tabs>
          <w:tab w:val="num" w:pos="1288"/>
        </w:tabs>
        <w:ind w:left="1288"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10" w15:restartNumberingAfterBreak="0">
    <w:nsid w:val="3FB250CC"/>
    <w:multiLevelType w:val="hybridMultilevel"/>
    <w:tmpl w:val="ABEC04C0"/>
    <w:lvl w:ilvl="0" w:tplc="8BE07F50">
      <w:start w:val="1"/>
      <w:numFmt w:val="decimal"/>
      <w:lvlText w:val="%1."/>
      <w:lvlJc w:val="left"/>
      <w:pPr>
        <w:ind w:left="2345" w:hanging="360"/>
      </w:pPr>
      <w:rPr>
        <w:rFonts w:cs="Times New Roman" w:hint="default"/>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abstractNum w:abstractNumId="11" w15:restartNumberingAfterBreak="0">
    <w:nsid w:val="43C05784"/>
    <w:multiLevelType w:val="hybridMultilevel"/>
    <w:tmpl w:val="BB6212EE"/>
    <w:lvl w:ilvl="0" w:tplc="50B47A2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15:restartNumberingAfterBreak="0">
    <w:nsid w:val="45B90BD6"/>
    <w:multiLevelType w:val="hybridMultilevel"/>
    <w:tmpl w:val="2BAA8372"/>
    <w:lvl w:ilvl="0" w:tplc="5F22F63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4BF36EAF"/>
    <w:multiLevelType w:val="hybridMultilevel"/>
    <w:tmpl w:val="80D00C60"/>
    <w:lvl w:ilvl="0" w:tplc="AADADC14">
      <w:start w:val="1"/>
      <w:numFmt w:val="decimal"/>
      <w:lvlText w:val="%1)"/>
      <w:lvlJc w:val="left"/>
      <w:pPr>
        <w:ind w:left="1969" w:hanging="360"/>
      </w:pPr>
      <w:rPr>
        <w:rFonts w:cs="Times New Roman" w:hint="default"/>
      </w:rPr>
    </w:lvl>
    <w:lvl w:ilvl="1" w:tplc="04190019" w:tentative="1">
      <w:start w:val="1"/>
      <w:numFmt w:val="lowerLetter"/>
      <w:lvlText w:val="%2."/>
      <w:lvlJc w:val="left"/>
      <w:pPr>
        <w:ind w:left="2689" w:hanging="360"/>
      </w:pPr>
      <w:rPr>
        <w:rFonts w:cs="Times New Roman"/>
      </w:rPr>
    </w:lvl>
    <w:lvl w:ilvl="2" w:tplc="0419001B" w:tentative="1">
      <w:start w:val="1"/>
      <w:numFmt w:val="lowerRoman"/>
      <w:lvlText w:val="%3."/>
      <w:lvlJc w:val="right"/>
      <w:pPr>
        <w:ind w:left="3409" w:hanging="180"/>
      </w:pPr>
      <w:rPr>
        <w:rFonts w:cs="Times New Roman"/>
      </w:rPr>
    </w:lvl>
    <w:lvl w:ilvl="3" w:tplc="0419000F" w:tentative="1">
      <w:start w:val="1"/>
      <w:numFmt w:val="decimal"/>
      <w:lvlText w:val="%4."/>
      <w:lvlJc w:val="left"/>
      <w:pPr>
        <w:ind w:left="4129" w:hanging="360"/>
      </w:pPr>
      <w:rPr>
        <w:rFonts w:cs="Times New Roman"/>
      </w:rPr>
    </w:lvl>
    <w:lvl w:ilvl="4" w:tplc="04190019" w:tentative="1">
      <w:start w:val="1"/>
      <w:numFmt w:val="lowerLetter"/>
      <w:lvlText w:val="%5."/>
      <w:lvlJc w:val="left"/>
      <w:pPr>
        <w:ind w:left="4849" w:hanging="360"/>
      </w:pPr>
      <w:rPr>
        <w:rFonts w:cs="Times New Roman"/>
      </w:rPr>
    </w:lvl>
    <w:lvl w:ilvl="5" w:tplc="0419001B" w:tentative="1">
      <w:start w:val="1"/>
      <w:numFmt w:val="lowerRoman"/>
      <w:lvlText w:val="%6."/>
      <w:lvlJc w:val="right"/>
      <w:pPr>
        <w:ind w:left="5569" w:hanging="180"/>
      </w:pPr>
      <w:rPr>
        <w:rFonts w:cs="Times New Roman"/>
      </w:rPr>
    </w:lvl>
    <w:lvl w:ilvl="6" w:tplc="0419000F" w:tentative="1">
      <w:start w:val="1"/>
      <w:numFmt w:val="decimal"/>
      <w:lvlText w:val="%7."/>
      <w:lvlJc w:val="left"/>
      <w:pPr>
        <w:ind w:left="6289" w:hanging="360"/>
      </w:pPr>
      <w:rPr>
        <w:rFonts w:cs="Times New Roman"/>
      </w:rPr>
    </w:lvl>
    <w:lvl w:ilvl="7" w:tplc="04190019" w:tentative="1">
      <w:start w:val="1"/>
      <w:numFmt w:val="lowerLetter"/>
      <w:lvlText w:val="%8."/>
      <w:lvlJc w:val="left"/>
      <w:pPr>
        <w:ind w:left="7009" w:hanging="360"/>
      </w:pPr>
      <w:rPr>
        <w:rFonts w:cs="Times New Roman"/>
      </w:rPr>
    </w:lvl>
    <w:lvl w:ilvl="8" w:tplc="0419001B" w:tentative="1">
      <w:start w:val="1"/>
      <w:numFmt w:val="lowerRoman"/>
      <w:lvlText w:val="%9."/>
      <w:lvlJc w:val="right"/>
      <w:pPr>
        <w:ind w:left="7729" w:hanging="180"/>
      </w:pPr>
      <w:rPr>
        <w:rFonts w:cs="Times New Roman"/>
      </w:rPr>
    </w:lvl>
  </w:abstractNum>
  <w:abstractNum w:abstractNumId="14" w15:restartNumberingAfterBreak="0">
    <w:nsid w:val="57A405F6"/>
    <w:multiLevelType w:val="multilevel"/>
    <w:tmpl w:val="D2BAC46C"/>
    <w:lvl w:ilvl="0">
      <w:start w:val="1"/>
      <w:numFmt w:val="decimal"/>
      <w:lvlText w:val="%1."/>
      <w:lvlJc w:val="left"/>
      <w:pPr>
        <w:tabs>
          <w:tab w:val="num" w:pos="360"/>
        </w:tabs>
        <w:ind w:left="360" w:hanging="360"/>
      </w:pPr>
      <w:rPr>
        <w:rFonts w:cs="Times New Roman" w:hint="default"/>
        <w:b w:val="0"/>
        <w:bCs w:val="0"/>
        <w:sz w:val="24"/>
        <w:szCs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15:restartNumberingAfterBreak="0">
    <w:nsid w:val="659433D8"/>
    <w:multiLevelType w:val="hybridMultilevel"/>
    <w:tmpl w:val="9AE60F9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B282E68"/>
    <w:multiLevelType w:val="multilevel"/>
    <w:tmpl w:val="DF4054BE"/>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1.%2."/>
      <w:lvlJc w:val="left"/>
      <w:pPr>
        <w:tabs>
          <w:tab w:val="num" w:pos="792"/>
        </w:tabs>
        <w:ind w:left="792" w:hanging="432"/>
      </w:pPr>
      <w:rPr>
        <w:rFonts w:cs="Times New Roman"/>
        <w:b w:val="0"/>
        <w:bCs w:val="0"/>
        <w:sz w:val="24"/>
        <w:szCs w:val="24"/>
      </w:rPr>
    </w:lvl>
    <w:lvl w:ilvl="2">
      <w:start w:val="1"/>
      <w:numFmt w:val="decimal"/>
      <w:lvlText w:val="%1.%2.%3."/>
      <w:lvlJc w:val="left"/>
      <w:pPr>
        <w:tabs>
          <w:tab w:val="num" w:pos="1440"/>
        </w:tabs>
        <w:ind w:left="1224" w:hanging="504"/>
      </w:pPr>
      <w:rPr>
        <w:rFonts w:cs="Times New Roman"/>
        <w:b w:val="0"/>
        <w:bCs w:val="0"/>
        <w:sz w:val="24"/>
        <w:szCs w:val="24"/>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70694688"/>
    <w:multiLevelType w:val="hybridMultilevel"/>
    <w:tmpl w:val="24C28EC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7449768B"/>
    <w:multiLevelType w:val="multilevel"/>
    <w:tmpl w:val="36FA85DC"/>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1648"/>
        </w:tabs>
        <w:ind w:left="1648" w:hanging="360"/>
      </w:pPr>
      <w:rPr>
        <w:rFonts w:cs="Times New Roman"/>
      </w:rPr>
    </w:lvl>
    <w:lvl w:ilvl="2">
      <w:start w:val="1"/>
      <w:numFmt w:val="lowerRoman"/>
      <w:lvlText w:val="%3."/>
      <w:lvlJc w:val="right"/>
      <w:pPr>
        <w:tabs>
          <w:tab w:val="num" w:pos="2368"/>
        </w:tabs>
        <w:ind w:left="2368" w:hanging="180"/>
      </w:pPr>
      <w:rPr>
        <w:rFonts w:cs="Times New Roman"/>
      </w:rPr>
    </w:lvl>
    <w:lvl w:ilvl="3">
      <w:start w:val="1"/>
      <w:numFmt w:val="decimal"/>
      <w:lvlText w:val="%4."/>
      <w:lvlJc w:val="left"/>
      <w:pPr>
        <w:tabs>
          <w:tab w:val="num" w:pos="3088"/>
        </w:tabs>
        <w:ind w:left="3088" w:hanging="360"/>
      </w:pPr>
      <w:rPr>
        <w:rFonts w:cs="Times New Roman"/>
      </w:rPr>
    </w:lvl>
    <w:lvl w:ilvl="4">
      <w:start w:val="1"/>
      <w:numFmt w:val="lowerLetter"/>
      <w:lvlText w:val="%5."/>
      <w:lvlJc w:val="left"/>
      <w:pPr>
        <w:tabs>
          <w:tab w:val="num" w:pos="3808"/>
        </w:tabs>
        <w:ind w:left="3808" w:hanging="360"/>
      </w:pPr>
      <w:rPr>
        <w:rFonts w:cs="Times New Roman"/>
      </w:rPr>
    </w:lvl>
    <w:lvl w:ilvl="5">
      <w:start w:val="1"/>
      <w:numFmt w:val="lowerRoman"/>
      <w:lvlText w:val="%6."/>
      <w:lvlJc w:val="right"/>
      <w:pPr>
        <w:tabs>
          <w:tab w:val="num" w:pos="4528"/>
        </w:tabs>
        <w:ind w:left="4528" w:hanging="180"/>
      </w:pPr>
      <w:rPr>
        <w:rFonts w:cs="Times New Roman"/>
      </w:rPr>
    </w:lvl>
    <w:lvl w:ilvl="6">
      <w:start w:val="1"/>
      <w:numFmt w:val="decimal"/>
      <w:lvlText w:val="%7."/>
      <w:lvlJc w:val="left"/>
      <w:pPr>
        <w:tabs>
          <w:tab w:val="num" w:pos="5248"/>
        </w:tabs>
        <w:ind w:left="5248" w:hanging="360"/>
      </w:pPr>
      <w:rPr>
        <w:rFonts w:cs="Times New Roman"/>
      </w:rPr>
    </w:lvl>
    <w:lvl w:ilvl="7">
      <w:start w:val="1"/>
      <w:numFmt w:val="lowerLetter"/>
      <w:lvlText w:val="%8."/>
      <w:lvlJc w:val="left"/>
      <w:pPr>
        <w:tabs>
          <w:tab w:val="num" w:pos="5968"/>
        </w:tabs>
        <w:ind w:left="5968" w:hanging="360"/>
      </w:pPr>
      <w:rPr>
        <w:rFonts w:cs="Times New Roman"/>
      </w:rPr>
    </w:lvl>
    <w:lvl w:ilvl="8">
      <w:start w:val="1"/>
      <w:numFmt w:val="lowerRoman"/>
      <w:lvlText w:val="%9."/>
      <w:lvlJc w:val="right"/>
      <w:pPr>
        <w:tabs>
          <w:tab w:val="num" w:pos="6688"/>
        </w:tabs>
        <w:ind w:left="6688" w:hanging="180"/>
      </w:pPr>
      <w:rPr>
        <w:rFonts w:cs="Times New Roman"/>
      </w:rPr>
    </w:lvl>
  </w:abstractNum>
  <w:num w:numId="1">
    <w:abstractNumId w:val="14"/>
  </w:num>
  <w:num w:numId="2">
    <w:abstractNumId w:val="18"/>
  </w:num>
  <w:num w:numId="3">
    <w:abstractNumId w:val="9"/>
  </w:num>
  <w:num w:numId="4">
    <w:abstractNumId w:val="16"/>
  </w:num>
  <w:num w:numId="5">
    <w:abstractNumId w:val="0"/>
  </w:num>
  <w:num w:numId="6">
    <w:abstractNumId w:val="5"/>
  </w:num>
  <w:num w:numId="7">
    <w:abstractNumId w:val="13"/>
  </w:num>
  <w:num w:numId="8">
    <w:abstractNumId w:val="6"/>
  </w:num>
  <w:num w:numId="9">
    <w:abstractNumId w:val="12"/>
  </w:num>
  <w:num w:numId="10">
    <w:abstractNumId w:val="1"/>
  </w:num>
  <w:num w:numId="11">
    <w:abstractNumId w:val="7"/>
  </w:num>
  <w:num w:numId="12">
    <w:abstractNumId w:val="17"/>
  </w:num>
  <w:num w:numId="13">
    <w:abstractNumId w:val="15"/>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1"/>
  </w:num>
  <w:num w:numId="18">
    <w:abstractNumId w:val="2"/>
  </w:num>
  <w:num w:numId="19">
    <w:abstractNumId w:val="3"/>
  </w:num>
  <w:num w:numId="2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570"/>
    <w:rsid w:val="0000022F"/>
    <w:rsid w:val="00005283"/>
    <w:rsid w:val="000107B8"/>
    <w:rsid w:val="00011140"/>
    <w:rsid w:val="00011D90"/>
    <w:rsid w:val="00012EBC"/>
    <w:rsid w:val="00013B3C"/>
    <w:rsid w:val="000201D2"/>
    <w:rsid w:val="000207A2"/>
    <w:rsid w:val="000223EC"/>
    <w:rsid w:val="00022575"/>
    <w:rsid w:val="00022CA5"/>
    <w:rsid w:val="000269AF"/>
    <w:rsid w:val="00027076"/>
    <w:rsid w:val="00027C29"/>
    <w:rsid w:val="00031035"/>
    <w:rsid w:val="00032F18"/>
    <w:rsid w:val="0004050F"/>
    <w:rsid w:val="00040A6F"/>
    <w:rsid w:val="00044EA1"/>
    <w:rsid w:val="00046E3E"/>
    <w:rsid w:val="00050784"/>
    <w:rsid w:val="00051128"/>
    <w:rsid w:val="00057334"/>
    <w:rsid w:val="000648C6"/>
    <w:rsid w:val="00067E50"/>
    <w:rsid w:val="00072A50"/>
    <w:rsid w:val="00082D18"/>
    <w:rsid w:val="00084516"/>
    <w:rsid w:val="00087663"/>
    <w:rsid w:val="00093364"/>
    <w:rsid w:val="000946D4"/>
    <w:rsid w:val="000960A3"/>
    <w:rsid w:val="000A11FC"/>
    <w:rsid w:val="000A29BD"/>
    <w:rsid w:val="000B0155"/>
    <w:rsid w:val="000B05FD"/>
    <w:rsid w:val="000B3036"/>
    <w:rsid w:val="000B6013"/>
    <w:rsid w:val="000B7374"/>
    <w:rsid w:val="000C535D"/>
    <w:rsid w:val="000C71B8"/>
    <w:rsid w:val="000C7FD3"/>
    <w:rsid w:val="000D13FD"/>
    <w:rsid w:val="000D1CE2"/>
    <w:rsid w:val="000D62A5"/>
    <w:rsid w:val="000D6FC5"/>
    <w:rsid w:val="000E0049"/>
    <w:rsid w:val="000E0C64"/>
    <w:rsid w:val="000E328E"/>
    <w:rsid w:val="000E6969"/>
    <w:rsid w:val="000E6ED5"/>
    <w:rsid w:val="000E736B"/>
    <w:rsid w:val="000F264F"/>
    <w:rsid w:val="000F2A68"/>
    <w:rsid w:val="000F47CE"/>
    <w:rsid w:val="000F5E28"/>
    <w:rsid w:val="000F67F9"/>
    <w:rsid w:val="00102247"/>
    <w:rsid w:val="001057BD"/>
    <w:rsid w:val="00106D52"/>
    <w:rsid w:val="00112830"/>
    <w:rsid w:val="00113048"/>
    <w:rsid w:val="0011441D"/>
    <w:rsid w:val="00115341"/>
    <w:rsid w:val="0012059C"/>
    <w:rsid w:val="00123AAD"/>
    <w:rsid w:val="0012414F"/>
    <w:rsid w:val="00127041"/>
    <w:rsid w:val="00127E46"/>
    <w:rsid w:val="001329D4"/>
    <w:rsid w:val="001370B1"/>
    <w:rsid w:val="001376FB"/>
    <w:rsid w:val="00137E7E"/>
    <w:rsid w:val="001467C3"/>
    <w:rsid w:val="00146B20"/>
    <w:rsid w:val="001511F7"/>
    <w:rsid w:val="001550CF"/>
    <w:rsid w:val="00157E73"/>
    <w:rsid w:val="00160DFD"/>
    <w:rsid w:val="001639FD"/>
    <w:rsid w:val="00165C6E"/>
    <w:rsid w:val="00165F67"/>
    <w:rsid w:val="001702E3"/>
    <w:rsid w:val="00171F80"/>
    <w:rsid w:val="00175221"/>
    <w:rsid w:val="0017528F"/>
    <w:rsid w:val="00177644"/>
    <w:rsid w:val="0018178A"/>
    <w:rsid w:val="00182079"/>
    <w:rsid w:val="00182BC3"/>
    <w:rsid w:val="00183929"/>
    <w:rsid w:val="001873A4"/>
    <w:rsid w:val="00190A83"/>
    <w:rsid w:val="00193313"/>
    <w:rsid w:val="00196C06"/>
    <w:rsid w:val="001A2450"/>
    <w:rsid w:val="001A4584"/>
    <w:rsid w:val="001A4AC1"/>
    <w:rsid w:val="001A4E22"/>
    <w:rsid w:val="001A7B4D"/>
    <w:rsid w:val="001B1759"/>
    <w:rsid w:val="001B1DF1"/>
    <w:rsid w:val="001B4372"/>
    <w:rsid w:val="001C1F3C"/>
    <w:rsid w:val="001C2396"/>
    <w:rsid w:val="001C358C"/>
    <w:rsid w:val="001C4B3D"/>
    <w:rsid w:val="001D7334"/>
    <w:rsid w:val="001E1D79"/>
    <w:rsid w:val="001E2161"/>
    <w:rsid w:val="001E2C34"/>
    <w:rsid w:val="001E4B14"/>
    <w:rsid w:val="001F337B"/>
    <w:rsid w:val="001F4257"/>
    <w:rsid w:val="001F5A8C"/>
    <w:rsid w:val="001F5F88"/>
    <w:rsid w:val="001F6A84"/>
    <w:rsid w:val="002050BE"/>
    <w:rsid w:val="00207A61"/>
    <w:rsid w:val="00207F12"/>
    <w:rsid w:val="00211C03"/>
    <w:rsid w:val="0021462D"/>
    <w:rsid w:val="00215110"/>
    <w:rsid w:val="002171FA"/>
    <w:rsid w:val="00217C77"/>
    <w:rsid w:val="00220DB6"/>
    <w:rsid w:val="00221BB2"/>
    <w:rsid w:val="0022297E"/>
    <w:rsid w:val="002231B1"/>
    <w:rsid w:val="00224CB5"/>
    <w:rsid w:val="00230272"/>
    <w:rsid w:val="00231C56"/>
    <w:rsid w:val="0023319C"/>
    <w:rsid w:val="00240AAE"/>
    <w:rsid w:val="002461CA"/>
    <w:rsid w:val="002535E7"/>
    <w:rsid w:val="00253671"/>
    <w:rsid w:val="00256A5F"/>
    <w:rsid w:val="00264A0D"/>
    <w:rsid w:val="00267943"/>
    <w:rsid w:val="00267965"/>
    <w:rsid w:val="002716D9"/>
    <w:rsid w:val="0027348C"/>
    <w:rsid w:val="00283758"/>
    <w:rsid w:val="00284667"/>
    <w:rsid w:val="0028481E"/>
    <w:rsid w:val="0028717E"/>
    <w:rsid w:val="00287C8F"/>
    <w:rsid w:val="00291FDE"/>
    <w:rsid w:val="00295497"/>
    <w:rsid w:val="002A03C3"/>
    <w:rsid w:val="002A379F"/>
    <w:rsid w:val="002A426C"/>
    <w:rsid w:val="002A61CE"/>
    <w:rsid w:val="002B389D"/>
    <w:rsid w:val="002B41FF"/>
    <w:rsid w:val="002B50F8"/>
    <w:rsid w:val="002B58A3"/>
    <w:rsid w:val="002B6D73"/>
    <w:rsid w:val="002C0734"/>
    <w:rsid w:val="002D0B30"/>
    <w:rsid w:val="002D0CD4"/>
    <w:rsid w:val="002D175D"/>
    <w:rsid w:val="002D1A36"/>
    <w:rsid w:val="002D38A7"/>
    <w:rsid w:val="002D533E"/>
    <w:rsid w:val="002D6153"/>
    <w:rsid w:val="002E46D2"/>
    <w:rsid w:val="002E58E0"/>
    <w:rsid w:val="002E5B12"/>
    <w:rsid w:val="002E5BD2"/>
    <w:rsid w:val="002E72FE"/>
    <w:rsid w:val="002E7624"/>
    <w:rsid w:val="00301731"/>
    <w:rsid w:val="0030215F"/>
    <w:rsid w:val="00307FBC"/>
    <w:rsid w:val="00312B76"/>
    <w:rsid w:val="003167EB"/>
    <w:rsid w:val="00316944"/>
    <w:rsid w:val="0033114E"/>
    <w:rsid w:val="003345BF"/>
    <w:rsid w:val="003369BA"/>
    <w:rsid w:val="00336D55"/>
    <w:rsid w:val="00336DC4"/>
    <w:rsid w:val="00343E84"/>
    <w:rsid w:val="0034478E"/>
    <w:rsid w:val="00344BFE"/>
    <w:rsid w:val="00352C3C"/>
    <w:rsid w:val="00355B60"/>
    <w:rsid w:val="0036222D"/>
    <w:rsid w:val="003623C9"/>
    <w:rsid w:val="00363C2C"/>
    <w:rsid w:val="0036420A"/>
    <w:rsid w:val="00364A71"/>
    <w:rsid w:val="0037472C"/>
    <w:rsid w:val="003760A2"/>
    <w:rsid w:val="00382916"/>
    <w:rsid w:val="00385CBB"/>
    <w:rsid w:val="00391912"/>
    <w:rsid w:val="00392CA7"/>
    <w:rsid w:val="00393A6D"/>
    <w:rsid w:val="00393D96"/>
    <w:rsid w:val="003A2B31"/>
    <w:rsid w:val="003A539C"/>
    <w:rsid w:val="003A6357"/>
    <w:rsid w:val="003B2761"/>
    <w:rsid w:val="003B425A"/>
    <w:rsid w:val="003B6480"/>
    <w:rsid w:val="003C0446"/>
    <w:rsid w:val="003D2099"/>
    <w:rsid w:val="003D2BE8"/>
    <w:rsid w:val="003D7655"/>
    <w:rsid w:val="003E2BBE"/>
    <w:rsid w:val="003E2EEE"/>
    <w:rsid w:val="003F3172"/>
    <w:rsid w:val="004016DF"/>
    <w:rsid w:val="00402841"/>
    <w:rsid w:val="00410437"/>
    <w:rsid w:val="00410989"/>
    <w:rsid w:val="004119E7"/>
    <w:rsid w:val="0041303B"/>
    <w:rsid w:val="004151AE"/>
    <w:rsid w:val="0041581A"/>
    <w:rsid w:val="004209FF"/>
    <w:rsid w:val="00420E42"/>
    <w:rsid w:val="0042534A"/>
    <w:rsid w:val="00426A5A"/>
    <w:rsid w:val="00433E11"/>
    <w:rsid w:val="00436545"/>
    <w:rsid w:val="004413FE"/>
    <w:rsid w:val="00442A6F"/>
    <w:rsid w:val="00442CF8"/>
    <w:rsid w:val="00444343"/>
    <w:rsid w:val="004546D0"/>
    <w:rsid w:val="0046061A"/>
    <w:rsid w:val="004622F4"/>
    <w:rsid w:val="00464D5D"/>
    <w:rsid w:val="00466D7B"/>
    <w:rsid w:val="00467399"/>
    <w:rsid w:val="004726F7"/>
    <w:rsid w:val="004762C1"/>
    <w:rsid w:val="00477599"/>
    <w:rsid w:val="00482221"/>
    <w:rsid w:val="00484254"/>
    <w:rsid w:val="004844E2"/>
    <w:rsid w:val="00490FE9"/>
    <w:rsid w:val="00494B2E"/>
    <w:rsid w:val="00495348"/>
    <w:rsid w:val="00495BC2"/>
    <w:rsid w:val="00496F95"/>
    <w:rsid w:val="004A6F81"/>
    <w:rsid w:val="004B5ACE"/>
    <w:rsid w:val="004B6550"/>
    <w:rsid w:val="004C1653"/>
    <w:rsid w:val="004C17DA"/>
    <w:rsid w:val="004C3796"/>
    <w:rsid w:val="004C40EC"/>
    <w:rsid w:val="004C41A4"/>
    <w:rsid w:val="004C49C0"/>
    <w:rsid w:val="004C7F4D"/>
    <w:rsid w:val="004D11D7"/>
    <w:rsid w:val="004D16AD"/>
    <w:rsid w:val="004D2E75"/>
    <w:rsid w:val="004D3925"/>
    <w:rsid w:val="004D401B"/>
    <w:rsid w:val="004D6BA1"/>
    <w:rsid w:val="004E0A0F"/>
    <w:rsid w:val="004E30EB"/>
    <w:rsid w:val="004E3105"/>
    <w:rsid w:val="004F2724"/>
    <w:rsid w:val="004F3DEE"/>
    <w:rsid w:val="00500159"/>
    <w:rsid w:val="00503B1F"/>
    <w:rsid w:val="00504391"/>
    <w:rsid w:val="00505F8E"/>
    <w:rsid w:val="00510045"/>
    <w:rsid w:val="00510C9C"/>
    <w:rsid w:val="00512BE1"/>
    <w:rsid w:val="00516A08"/>
    <w:rsid w:val="0052342C"/>
    <w:rsid w:val="00523F0D"/>
    <w:rsid w:val="0053191D"/>
    <w:rsid w:val="00533717"/>
    <w:rsid w:val="00541D76"/>
    <w:rsid w:val="005427B5"/>
    <w:rsid w:val="005433BF"/>
    <w:rsid w:val="005444FC"/>
    <w:rsid w:val="005544DD"/>
    <w:rsid w:val="0055469B"/>
    <w:rsid w:val="00555EC3"/>
    <w:rsid w:val="005655DD"/>
    <w:rsid w:val="00566BE1"/>
    <w:rsid w:val="00570D1B"/>
    <w:rsid w:val="0057433C"/>
    <w:rsid w:val="005746CC"/>
    <w:rsid w:val="00574E1F"/>
    <w:rsid w:val="00574F6F"/>
    <w:rsid w:val="00577860"/>
    <w:rsid w:val="00580A2E"/>
    <w:rsid w:val="0058119D"/>
    <w:rsid w:val="00584271"/>
    <w:rsid w:val="00585374"/>
    <w:rsid w:val="00585646"/>
    <w:rsid w:val="005873D6"/>
    <w:rsid w:val="0058779A"/>
    <w:rsid w:val="005905DF"/>
    <w:rsid w:val="005917CC"/>
    <w:rsid w:val="00592C02"/>
    <w:rsid w:val="005930D6"/>
    <w:rsid w:val="00596C66"/>
    <w:rsid w:val="005A3323"/>
    <w:rsid w:val="005A39EB"/>
    <w:rsid w:val="005A48D3"/>
    <w:rsid w:val="005A4BC8"/>
    <w:rsid w:val="005A4F88"/>
    <w:rsid w:val="005A5457"/>
    <w:rsid w:val="005A55C5"/>
    <w:rsid w:val="005A72AE"/>
    <w:rsid w:val="005A78B6"/>
    <w:rsid w:val="005B1D60"/>
    <w:rsid w:val="005B4077"/>
    <w:rsid w:val="005B4EED"/>
    <w:rsid w:val="005B6714"/>
    <w:rsid w:val="005B791E"/>
    <w:rsid w:val="005C1E36"/>
    <w:rsid w:val="005C500B"/>
    <w:rsid w:val="005C5BB1"/>
    <w:rsid w:val="005C6305"/>
    <w:rsid w:val="005D0EC3"/>
    <w:rsid w:val="005D15BC"/>
    <w:rsid w:val="005D30BE"/>
    <w:rsid w:val="005D394B"/>
    <w:rsid w:val="005D4904"/>
    <w:rsid w:val="005D4FC2"/>
    <w:rsid w:val="005E3170"/>
    <w:rsid w:val="005F65B1"/>
    <w:rsid w:val="005F7A90"/>
    <w:rsid w:val="005F7CA6"/>
    <w:rsid w:val="006007E8"/>
    <w:rsid w:val="00602B7B"/>
    <w:rsid w:val="00602E22"/>
    <w:rsid w:val="006050F6"/>
    <w:rsid w:val="00606A47"/>
    <w:rsid w:val="0061006C"/>
    <w:rsid w:val="00610D37"/>
    <w:rsid w:val="00610E61"/>
    <w:rsid w:val="00614F33"/>
    <w:rsid w:val="00617582"/>
    <w:rsid w:val="00632590"/>
    <w:rsid w:val="00632EE5"/>
    <w:rsid w:val="00635D78"/>
    <w:rsid w:val="00636DA8"/>
    <w:rsid w:val="00636FB9"/>
    <w:rsid w:val="00637AEE"/>
    <w:rsid w:val="00641982"/>
    <w:rsid w:val="00642742"/>
    <w:rsid w:val="006520BA"/>
    <w:rsid w:val="00652714"/>
    <w:rsid w:val="0065302F"/>
    <w:rsid w:val="006531EC"/>
    <w:rsid w:val="00654848"/>
    <w:rsid w:val="006600ED"/>
    <w:rsid w:val="00661213"/>
    <w:rsid w:val="00662D42"/>
    <w:rsid w:val="00663A30"/>
    <w:rsid w:val="00663AC4"/>
    <w:rsid w:val="00664257"/>
    <w:rsid w:val="0067051C"/>
    <w:rsid w:val="006749C9"/>
    <w:rsid w:val="0067508A"/>
    <w:rsid w:val="006769B1"/>
    <w:rsid w:val="0068099F"/>
    <w:rsid w:val="00680BE8"/>
    <w:rsid w:val="0068120A"/>
    <w:rsid w:val="0068452E"/>
    <w:rsid w:val="006908FE"/>
    <w:rsid w:val="00691841"/>
    <w:rsid w:val="006A181B"/>
    <w:rsid w:val="006A2A59"/>
    <w:rsid w:val="006A39DD"/>
    <w:rsid w:val="006A4E26"/>
    <w:rsid w:val="006A5B3E"/>
    <w:rsid w:val="006B0E28"/>
    <w:rsid w:val="006B5139"/>
    <w:rsid w:val="006C1853"/>
    <w:rsid w:val="006C4D0F"/>
    <w:rsid w:val="006D3580"/>
    <w:rsid w:val="006D7900"/>
    <w:rsid w:val="006E0D24"/>
    <w:rsid w:val="006E2256"/>
    <w:rsid w:val="006E2308"/>
    <w:rsid w:val="006E6081"/>
    <w:rsid w:val="006E6BDF"/>
    <w:rsid w:val="006E7DDD"/>
    <w:rsid w:val="006F3C4A"/>
    <w:rsid w:val="006F6C07"/>
    <w:rsid w:val="00703C56"/>
    <w:rsid w:val="00704196"/>
    <w:rsid w:val="00704E65"/>
    <w:rsid w:val="00704F83"/>
    <w:rsid w:val="00705538"/>
    <w:rsid w:val="00706824"/>
    <w:rsid w:val="00706D2E"/>
    <w:rsid w:val="0071588D"/>
    <w:rsid w:val="00716262"/>
    <w:rsid w:val="0072741F"/>
    <w:rsid w:val="00731D14"/>
    <w:rsid w:val="00735A1A"/>
    <w:rsid w:val="00740299"/>
    <w:rsid w:val="00742D21"/>
    <w:rsid w:val="007438D3"/>
    <w:rsid w:val="00744382"/>
    <w:rsid w:val="00745120"/>
    <w:rsid w:val="007456D0"/>
    <w:rsid w:val="007463E1"/>
    <w:rsid w:val="007477B2"/>
    <w:rsid w:val="00751D1B"/>
    <w:rsid w:val="00751D9D"/>
    <w:rsid w:val="007541C6"/>
    <w:rsid w:val="00755E03"/>
    <w:rsid w:val="00762BBA"/>
    <w:rsid w:val="007633C7"/>
    <w:rsid w:val="007676F7"/>
    <w:rsid w:val="00767825"/>
    <w:rsid w:val="00767D21"/>
    <w:rsid w:val="00772140"/>
    <w:rsid w:val="00772903"/>
    <w:rsid w:val="00781588"/>
    <w:rsid w:val="007845D0"/>
    <w:rsid w:val="00793761"/>
    <w:rsid w:val="00796C08"/>
    <w:rsid w:val="007A0E51"/>
    <w:rsid w:val="007A591C"/>
    <w:rsid w:val="007B1D0E"/>
    <w:rsid w:val="007B47E9"/>
    <w:rsid w:val="007C2166"/>
    <w:rsid w:val="007C3E40"/>
    <w:rsid w:val="007C489F"/>
    <w:rsid w:val="007C740B"/>
    <w:rsid w:val="007D2E1B"/>
    <w:rsid w:val="007D63C4"/>
    <w:rsid w:val="007D63CE"/>
    <w:rsid w:val="007E14A0"/>
    <w:rsid w:val="007E6B99"/>
    <w:rsid w:val="007F1339"/>
    <w:rsid w:val="007F6005"/>
    <w:rsid w:val="007F627D"/>
    <w:rsid w:val="0080732F"/>
    <w:rsid w:val="00813D8B"/>
    <w:rsid w:val="00813E0F"/>
    <w:rsid w:val="008143CD"/>
    <w:rsid w:val="008166E7"/>
    <w:rsid w:val="00821787"/>
    <w:rsid w:val="008224A7"/>
    <w:rsid w:val="00824837"/>
    <w:rsid w:val="00825142"/>
    <w:rsid w:val="00837D71"/>
    <w:rsid w:val="0084002D"/>
    <w:rsid w:val="00843B26"/>
    <w:rsid w:val="00844C3D"/>
    <w:rsid w:val="00847269"/>
    <w:rsid w:val="00847FC9"/>
    <w:rsid w:val="008500A2"/>
    <w:rsid w:val="008503D6"/>
    <w:rsid w:val="00852211"/>
    <w:rsid w:val="0085543C"/>
    <w:rsid w:val="00855FD6"/>
    <w:rsid w:val="008564C4"/>
    <w:rsid w:val="00856D9D"/>
    <w:rsid w:val="00862FAC"/>
    <w:rsid w:val="00863B76"/>
    <w:rsid w:val="008753CF"/>
    <w:rsid w:val="00875576"/>
    <w:rsid w:val="008771F5"/>
    <w:rsid w:val="00890126"/>
    <w:rsid w:val="0089537F"/>
    <w:rsid w:val="0089593B"/>
    <w:rsid w:val="00896264"/>
    <w:rsid w:val="008A00D6"/>
    <w:rsid w:val="008A35CC"/>
    <w:rsid w:val="008A543E"/>
    <w:rsid w:val="008B170C"/>
    <w:rsid w:val="008B50C3"/>
    <w:rsid w:val="008B5551"/>
    <w:rsid w:val="008B69BF"/>
    <w:rsid w:val="008B6C7E"/>
    <w:rsid w:val="008B74C4"/>
    <w:rsid w:val="008B7737"/>
    <w:rsid w:val="008C008A"/>
    <w:rsid w:val="008C08B7"/>
    <w:rsid w:val="008C4F65"/>
    <w:rsid w:val="008C5BA5"/>
    <w:rsid w:val="008C6E3D"/>
    <w:rsid w:val="008C77FD"/>
    <w:rsid w:val="008C7C5A"/>
    <w:rsid w:val="008D2499"/>
    <w:rsid w:val="008D7322"/>
    <w:rsid w:val="008E0433"/>
    <w:rsid w:val="008E2F38"/>
    <w:rsid w:val="008E31B1"/>
    <w:rsid w:val="008E35C2"/>
    <w:rsid w:val="008E4708"/>
    <w:rsid w:val="008E5226"/>
    <w:rsid w:val="008E5B14"/>
    <w:rsid w:val="008F3952"/>
    <w:rsid w:val="008F5091"/>
    <w:rsid w:val="008F5547"/>
    <w:rsid w:val="008F57D8"/>
    <w:rsid w:val="008F7336"/>
    <w:rsid w:val="0090666C"/>
    <w:rsid w:val="009111A8"/>
    <w:rsid w:val="0091733E"/>
    <w:rsid w:val="0092127D"/>
    <w:rsid w:val="0093005F"/>
    <w:rsid w:val="009335F7"/>
    <w:rsid w:val="00935DD0"/>
    <w:rsid w:val="0093636F"/>
    <w:rsid w:val="0093670C"/>
    <w:rsid w:val="00943DD7"/>
    <w:rsid w:val="00945C85"/>
    <w:rsid w:val="00956743"/>
    <w:rsid w:val="00960DEB"/>
    <w:rsid w:val="00961129"/>
    <w:rsid w:val="009714C0"/>
    <w:rsid w:val="00972DD6"/>
    <w:rsid w:val="00976FFC"/>
    <w:rsid w:val="0098078C"/>
    <w:rsid w:val="009821A8"/>
    <w:rsid w:val="00982A31"/>
    <w:rsid w:val="0098414B"/>
    <w:rsid w:val="009959CF"/>
    <w:rsid w:val="00997910"/>
    <w:rsid w:val="009A2685"/>
    <w:rsid w:val="009A5033"/>
    <w:rsid w:val="009A683B"/>
    <w:rsid w:val="009B2848"/>
    <w:rsid w:val="009B3DA8"/>
    <w:rsid w:val="009C0BD8"/>
    <w:rsid w:val="009C68D3"/>
    <w:rsid w:val="009C74A8"/>
    <w:rsid w:val="009D35FF"/>
    <w:rsid w:val="009D4314"/>
    <w:rsid w:val="009D4B8B"/>
    <w:rsid w:val="009D62D7"/>
    <w:rsid w:val="009D736D"/>
    <w:rsid w:val="009E60E8"/>
    <w:rsid w:val="009E66A5"/>
    <w:rsid w:val="009E6CC4"/>
    <w:rsid w:val="009F229D"/>
    <w:rsid w:val="009F3F5A"/>
    <w:rsid w:val="009F4AF5"/>
    <w:rsid w:val="00A030A4"/>
    <w:rsid w:val="00A06639"/>
    <w:rsid w:val="00A0784F"/>
    <w:rsid w:val="00A12188"/>
    <w:rsid w:val="00A15FBC"/>
    <w:rsid w:val="00A17F11"/>
    <w:rsid w:val="00A21E2E"/>
    <w:rsid w:val="00A21F42"/>
    <w:rsid w:val="00A23EAC"/>
    <w:rsid w:val="00A246BD"/>
    <w:rsid w:val="00A25FA3"/>
    <w:rsid w:val="00A30686"/>
    <w:rsid w:val="00A34B8D"/>
    <w:rsid w:val="00A36079"/>
    <w:rsid w:val="00A52A41"/>
    <w:rsid w:val="00A54DC8"/>
    <w:rsid w:val="00A63EB8"/>
    <w:rsid w:val="00A642D5"/>
    <w:rsid w:val="00A64A6E"/>
    <w:rsid w:val="00A66E4C"/>
    <w:rsid w:val="00A7155F"/>
    <w:rsid w:val="00A810D5"/>
    <w:rsid w:val="00A82601"/>
    <w:rsid w:val="00A911AA"/>
    <w:rsid w:val="00A93165"/>
    <w:rsid w:val="00A94139"/>
    <w:rsid w:val="00A9452D"/>
    <w:rsid w:val="00A94B23"/>
    <w:rsid w:val="00AA044B"/>
    <w:rsid w:val="00AA15A6"/>
    <w:rsid w:val="00AA2033"/>
    <w:rsid w:val="00AA37E3"/>
    <w:rsid w:val="00AA5D31"/>
    <w:rsid w:val="00AB3726"/>
    <w:rsid w:val="00AB3C1D"/>
    <w:rsid w:val="00AC00F5"/>
    <w:rsid w:val="00AC1C41"/>
    <w:rsid w:val="00AC63DE"/>
    <w:rsid w:val="00AD217E"/>
    <w:rsid w:val="00AD68F2"/>
    <w:rsid w:val="00AD7829"/>
    <w:rsid w:val="00AE25A0"/>
    <w:rsid w:val="00AE41A6"/>
    <w:rsid w:val="00AE67C5"/>
    <w:rsid w:val="00AE6B60"/>
    <w:rsid w:val="00AF2AA2"/>
    <w:rsid w:val="00AF67B6"/>
    <w:rsid w:val="00AF767B"/>
    <w:rsid w:val="00AF786E"/>
    <w:rsid w:val="00B00674"/>
    <w:rsid w:val="00B01BC3"/>
    <w:rsid w:val="00B0294F"/>
    <w:rsid w:val="00B042C8"/>
    <w:rsid w:val="00B04631"/>
    <w:rsid w:val="00B06A23"/>
    <w:rsid w:val="00B0747C"/>
    <w:rsid w:val="00B1178B"/>
    <w:rsid w:val="00B12E03"/>
    <w:rsid w:val="00B17C3F"/>
    <w:rsid w:val="00B17DFC"/>
    <w:rsid w:val="00B26742"/>
    <w:rsid w:val="00B36346"/>
    <w:rsid w:val="00B37674"/>
    <w:rsid w:val="00B436CC"/>
    <w:rsid w:val="00B47BB7"/>
    <w:rsid w:val="00B526DE"/>
    <w:rsid w:val="00B54365"/>
    <w:rsid w:val="00B56AFC"/>
    <w:rsid w:val="00B57A8A"/>
    <w:rsid w:val="00B616DC"/>
    <w:rsid w:val="00B64628"/>
    <w:rsid w:val="00B66DB1"/>
    <w:rsid w:val="00B67FA4"/>
    <w:rsid w:val="00B73F56"/>
    <w:rsid w:val="00B746F3"/>
    <w:rsid w:val="00B766C5"/>
    <w:rsid w:val="00B844AF"/>
    <w:rsid w:val="00B869BC"/>
    <w:rsid w:val="00B8710C"/>
    <w:rsid w:val="00B8758F"/>
    <w:rsid w:val="00B908FB"/>
    <w:rsid w:val="00B92512"/>
    <w:rsid w:val="00B977DC"/>
    <w:rsid w:val="00B97FB2"/>
    <w:rsid w:val="00BA0B7B"/>
    <w:rsid w:val="00BA1351"/>
    <w:rsid w:val="00BA19C1"/>
    <w:rsid w:val="00BA1B71"/>
    <w:rsid w:val="00BA2B80"/>
    <w:rsid w:val="00BA54F8"/>
    <w:rsid w:val="00BA7984"/>
    <w:rsid w:val="00BA7C46"/>
    <w:rsid w:val="00BB0E60"/>
    <w:rsid w:val="00BB1042"/>
    <w:rsid w:val="00BB3DAB"/>
    <w:rsid w:val="00BB51EB"/>
    <w:rsid w:val="00BC1332"/>
    <w:rsid w:val="00BC1C23"/>
    <w:rsid w:val="00BC4807"/>
    <w:rsid w:val="00BD7709"/>
    <w:rsid w:val="00BE1C5B"/>
    <w:rsid w:val="00BE1F9C"/>
    <w:rsid w:val="00BE3F6C"/>
    <w:rsid w:val="00BE4224"/>
    <w:rsid w:val="00BE5B0F"/>
    <w:rsid w:val="00BE6337"/>
    <w:rsid w:val="00BF0227"/>
    <w:rsid w:val="00BF3D84"/>
    <w:rsid w:val="00BF41EE"/>
    <w:rsid w:val="00BF54C5"/>
    <w:rsid w:val="00BF5C88"/>
    <w:rsid w:val="00BF77FD"/>
    <w:rsid w:val="00C01376"/>
    <w:rsid w:val="00C07BA6"/>
    <w:rsid w:val="00C102D8"/>
    <w:rsid w:val="00C111EC"/>
    <w:rsid w:val="00C12F46"/>
    <w:rsid w:val="00C12F7D"/>
    <w:rsid w:val="00C179A9"/>
    <w:rsid w:val="00C2007B"/>
    <w:rsid w:val="00C20A69"/>
    <w:rsid w:val="00C27B1F"/>
    <w:rsid w:val="00C320E6"/>
    <w:rsid w:val="00C3466A"/>
    <w:rsid w:val="00C420CC"/>
    <w:rsid w:val="00C422EA"/>
    <w:rsid w:val="00C44A62"/>
    <w:rsid w:val="00C468F2"/>
    <w:rsid w:val="00C57142"/>
    <w:rsid w:val="00C60437"/>
    <w:rsid w:val="00C6417B"/>
    <w:rsid w:val="00C65C4B"/>
    <w:rsid w:val="00C7051F"/>
    <w:rsid w:val="00C76424"/>
    <w:rsid w:val="00C854C2"/>
    <w:rsid w:val="00C9678F"/>
    <w:rsid w:val="00C96ACA"/>
    <w:rsid w:val="00CA1003"/>
    <w:rsid w:val="00CA2053"/>
    <w:rsid w:val="00CA2CE5"/>
    <w:rsid w:val="00CA30ED"/>
    <w:rsid w:val="00CA4063"/>
    <w:rsid w:val="00CA7A99"/>
    <w:rsid w:val="00CB23B4"/>
    <w:rsid w:val="00CB41B0"/>
    <w:rsid w:val="00CB4978"/>
    <w:rsid w:val="00CB5779"/>
    <w:rsid w:val="00CB7F5A"/>
    <w:rsid w:val="00CC4414"/>
    <w:rsid w:val="00CC4E96"/>
    <w:rsid w:val="00CC613E"/>
    <w:rsid w:val="00CC791C"/>
    <w:rsid w:val="00CD1A32"/>
    <w:rsid w:val="00CD7ABF"/>
    <w:rsid w:val="00CE0CF1"/>
    <w:rsid w:val="00CE0EC9"/>
    <w:rsid w:val="00CE2DCE"/>
    <w:rsid w:val="00CE38EE"/>
    <w:rsid w:val="00CE6FCC"/>
    <w:rsid w:val="00CE7606"/>
    <w:rsid w:val="00CF0437"/>
    <w:rsid w:val="00CF1F48"/>
    <w:rsid w:val="00CF3223"/>
    <w:rsid w:val="00CF517F"/>
    <w:rsid w:val="00D00A17"/>
    <w:rsid w:val="00D014A5"/>
    <w:rsid w:val="00D016B3"/>
    <w:rsid w:val="00D01D88"/>
    <w:rsid w:val="00D0289D"/>
    <w:rsid w:val="00D03182"/>
    <w:rsid w:val="00D035D3"/>
    <w:rsid w:val="00D03666"/>
    <w:rsid w:val="00D04A24"/>
    <w:rsid w:val="00D04EB0"/>
    <w:rsid w:val="00D10889"/>
    <w:rsid w:val="00D108AB"/>
    <w:rsid w:val="00D11261"/>
    <w:rsid w:val="00D12682"/>
    <w:rsid w:val="00D1338C"/>
    <w:rsid w:val="00D1380E"/>
    <w:rsid w:val="00D20E3D"/>
    <w:rsid w:val="00D30646"/>
    <w:rsid w:val="00D308E8"/>
    <w:rsid w:val="00D31952"/>
    <w:rsid w:val="00D32A4E"/>
    <w:rsid w:val="00D35E91"/>
    <w:rsid w:val="00D3775A"/>
    <w:rsid w:val="00D41D48"/>
    <w:rsid w:val="00D43DF9"/>
    <w:rsid w:val="00D43F23"/>
    <w:rsid w:val="00D528B9"/>
    <w:rsid w:val="00D61934"/>
    <w:rsid w:val="00D632F6"/>
    <w:rsid w:val="00D6331C"/>
    <w:rsid w:val="00D6536F"/>
    <w:rsid w:val="00D704F0"/>
    <w:rsid w:val="00D7442B"/>
    <w:rsid w:val="00D75BB0"/>
    <w:rsid w:val="00D763B5"/>
    <w:rsid w:val="00D8134F"/>
    <w:rsid w:val="00D8242D"/>
    <w:rsid w:val="00D85B40"/>
    <w:rsid w:val="00D942F0"/>
    <w:rsid w:val="00D97814"/>
    <w:rsid w:val="00DA079A"/>
    <w:rsid w:val="00DA1108"/>
    <w:rsid w:val="00DA1682"/>
    <w:rsid w:val="00DA2DC9"/>
    <w:rsid w:val="00DA2F5E"/>
    <w:rsid w:val="00DA2F7D"/>
    <w:rsid w:val="00DA5570"/>
    <w:rsid w:val="00DB163C"/>
    <w:rsid w:val="00DB196D"/>
    <w:rsid w:val="00DB1AA7"/>
    <w:rsid w:val="00DB2734"/>
    <w:rsid w:val="00DB7369"/>
    <w:rsid w:val="00DC02D3"/>
    <w:rsid w:val="00DC6E00"/>
    <w:rsid w:val="00DD09BC"/>
    <w:rsid w:val="00DD4A7F"/>
    <w:rsid w:val="00DE0BF0"/>
    <w:rsid w:val="00DE36BC"/>
    <w:rsid w:val="00DE3739"/>
    <w:rsid w:val="00DF15A7"/>
    <w:rsid w:val="00E02C56"/>
    <w:rsid w:val="00E149A5"/>
    <w:rsid w:val="00E17799"/>
    <w:rsid w:val="00E209CE"/>
    <w:rsid w:val="00E20EF9"/>
    <w:rsid w:val="00E24F2F"/>
    <w:rsid w:val="00E26A57"/>
    <w:rsid w:val="00E3295F"/>
    <w:rsid w:val="00E358B2"/>
    <w:rsid w:val="00E3679C"/>
    <w:rsid w:val="00E416E5"/>
    <w:rsid w:val="00E50D4C"/>
    <w:rsid w:val="00E52820"/>
    <w:rsid w:val="00E53ED0"/>
    <w:rsid w:val="00E5618F"/>
    <w:rsid w:val="00E5796B"/>
    <w:rsid w:val="00E63068"/>
    <w:rsid w:val="00E729AB"/>
    <w:rsid w:val="00E73CF6"/>
    <w:rsid w:val="00E74F1F"/>
    <w:rsid w:val="00E7635C"/>
    <w:rsid w:val="00E850F0"/>
    <w:rsid w:val="00E85177"/>
    <w:rsid w:val="00E91396"/>
    <w:rsid w:val="00E91582"/>
    <w:rsid w:val="00E919AB"/>
    <w:rsid w:val="00E91EA8"/>
    <w:rsid w:val="00E9239C"/>
    <w:rsid w:val="00E94AE2"/>
    <w:rsid w:val="00EA17F5"/>
    <w:rsid w:val="00EA2268"/>
    <w:rsid w:val="00EA24DF"/>
    <w:rsid w:val="00EA5120"/>
    <w:rsid w:val="00EA6262"/>
    <w:rsid w:val="00EA7EE4"/>
    <w:rsid w:val="00EB1547"/>
    <w:rsid w:val="00EB2020"/>
    <w:rsid w:val="00EB559D"/>
    <w:rsid w:val="00EC3FC1"/>
    <w:rsid w:val="00ED0D50"/>
    <w:rsid w:val="00ED12A3"/>
    <w:rsid w:val="00ED3E9B"/>
    <w:rsid w:val="00ED4F8D"/>
    <w:rsid w:val="00ED5906"/>
    <w:rsid w:val="00EE02D1"/>
    <w:rsid w:val="00EE3A8C"/>
    <w:rsid w:val="00EF30C1"/>
    <w:rsid w:val="00F0303A"/>
    <w:rsid w:val="00F03503"/>
    <w:rsid w:val="00F060A3"/>
    <w:rsid w:val="00F1304F"/>
    <w:rsid w:val="00F15067"/>
    <w:rsid w:val="00F158A5"/>
    <w:rsid w:val="00F22D50"/>
    <w:rsid w:val="00F241C2"/>
    <w:rsid w:val="00F40C71"/>
    <w:rsid w:val="00F44203"/>
    <w:rsid w:val="00F52551"/>
    <w:rsid w:val="00F556D4"/>
    <w:rsid w:val="00F55772"/>
    <w:rsid w:val="00F61288"/>
    <w:rsid w:val="00F62F3F"/>
    <w:rsid w:val="00F65039"/>
    <w:rsid w:val="00F65404"/>
    <w:rsid w:val="00F664B8"/>
    <w:rsid w:val="00F666E4"/>
    <w:rsid w:val="00F66875"/>
    <w:rsid w:val="00F71C02"/>
    <w:rsid w:val="00F71CBF"/>
    <w:rsid w:val="00F74210"/>
    <w:rsid w:val="00F7486F"/>
    <w:rsid w:val="00F75197"/>
    <w:rsid w:val="00F805F4"/>
    <w:rsid w:val="00F82BA6"/>
    <w:rsid w:val="00F844AE"/>
    <w:rsid w:val="00F8505B"/>
    <w:rsid w:val="00F86665"/>
    <w:rsid w:val="00F9107E"/>
    <w:rsid w:val="00F929AF"/>
    <w:rsid w:val="00F93404"/>
    <w:rsid w:val="00F9573B"/>
    <w:rsid w:val="00F96382"/>
    <w:rsid w:val="00F9645C"/>
    <w:rsid w:val="00FA033B"/>
    <w:rsid w:val="00FA098C"/>
    <w:rsid w:val="00FA18C7"/>
    <w:rsid w:val="00FA230D"/>
    <w:rsid w:val="00FA2EE9"/>
    <w:rsid w:val="00FA313B"/>
    <w:rsid w:val="00FA3E5E"/>
    <w:rsid w:val="00FB15E9"/>
    <w:rsid w:val="00FB23BD"/>
    <w:rsid w:val="00FB5C5C"/>
    <w:rsid w:val="00FB5EF0"/>
    <w:rsid w:val="00FC1EE5"/>
    <w:rsid w:val="00FC40F2"/>
    <w:rsid w:val="00FC7322"/>
    <w:rsid w:val="00FD00FE"/>
    <w:rsid w:val="00FD2D0A"/>
    <w:rsid w:val="00FD3D22"/>
    <w:rsid w:val="00FD6543"/>
    <w:rsid w:val="00FE7EC6"/>
    <w:rsid w:val="00FF0B59"/>
    <w:rsid w:val="00FF1EC2"/>
    <w:rsid w:val="00FF2FA9"/>
    <w:rsid w:val="00FF4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79C5E98-A2DB-4FA2-A4A1-5B2A641C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10C"/>
  </w:style>
  <w:style w:type="paragraph" w:styleId="1">
    <w:name w:val="heading 1"/>
    <w:basedOn w:val="a"/>
    <w:next w:val="a"/>
    <w:link w:val="10"/>
    <w:uiPriority w:val="99"/>
    <w:qFormat/>
    <w:pPr>
      <w:keepNext/>
      <w:outlineLvl w:val="0"/>
    </w:pPr>
    <w:rPr>
      <w:b/>
      <w:bCs/>
      <w:sz w:val="24"/>
      <w:szCs w:val="24"/>
    </w:rPr>
  </w:style>
  <w:style w:type="paragraph" w:styleId="2">
    <w:name w:val="heading 2"/>
    <w:basedOn w:val="a"/>
    <w:next w:val="a"/>
    <w:link w:val="20"/>
    <w:uiPriority w:val="99"/>
    <w:qFormat/>
    <w:pPr>
      <w:keepNext/>
      <w:jc w:val="center"/>
      <w:outlineLvl w:val="1"/>
    </w:pPr>
    <w:rPr>
      <w:sz w:val="24"/>
      <w:szCs w:val="24"/>
    </w:rPr>
  </w:style>
  <w:style w:type="paragraph" w:styleId="3">
    <w:name w:val="heading 3"/>
    <w:basedOn w:val="a"/>
    <w:next w:val="a"/>
    <w:link w:val="30"/>
    <w:uiPriority w:val="99"/>
    <w:qFormat/>
    <w:rsid w:val="00DA5570"/>
    <w:pPr>
      <w:keepNext/>
      <w:spacing w:before="240" w:after="60"/>
      <w:outlineLvl w:val="2"/>
    </w:pPr>
    <w:rPr>
      <w:rFonts w:ascii="Arial" w:hAnsi="Arial" w:cs="Arial"/>
      <w:b/>
      <w:bCs/>
      <w:sz w:val="26"/>
      <w:szCs w:val="26"/>
    </w:rPr>
  </w:style>
  <w:style w:type="paragraph" w:styleId="7">
    <w:name w:val="heading 7"/>
    <w:basedOn w:val="a"/>
    <w:next w:val="a"/>
    <w:link w:val="70"/>
    <w:uiPriority w:val="99"/>
    <w:qFormat/>
    <w:rsid w:val="000107B8"/>
    <w:pPr>
      <w:spacing w:before="240" w:after="60"/>
      <w:outlineLvl w:val="6"/>
    </w:pPr>
    <w:rPr>
      <w:sz w:val="24"/>
      <w:szCs w:val="24"/>
    </w:rPr>
  </w:style>
  <w:style w:type="character" w:default="1" w:styleId="a0">
    <w:name w:val="Default Paragraph Font"/>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20">
    <w:name w:val="Заголовок 2 Знак"/>
    <w:basedOn w:val="a0"/>
    <w:link w:val="2"/>
    <w:uiPriority w:val="9"/>
    <w:semiHidden/>
    <w:locked/>
    <w:rPr>
      <w:rFonts w:ascii="Cambria" w:hAnsi="Cambria" w:cs="Times New Roman"/>
      <w:b/>
      <w:i/>
      <w:sz w:val="28"/>
    </w:rPr>
  </w:style>
  <w:style w:type="character" w:customStyle="1" w:styleId="30">
    <w:name w:val="Заголовок 3 Знак"/>
    <w:basedOn w:val="a0"/>
    <w:link w:val="3"/>
    <w:uiPriority w:val="9"/>
    <w:semiHidden/>
    <w:locked/>
    <w:rPr>
      <w:rFonts w:ascii="Cambria" w:hAnsi="Cambria" w:cs="Times New Roman"/>
      <w:b/>
      <w:sz w:val="26"/>
    </w:rPr>
  </w:style>
  <w:style w:type="character" w:customStyle="1" w:styleId="70">
    <w:name w:val="Заголовок 7 Знак"/>
    <w:basedOn w:val="a0"/>
    <w:link w:val="7"/>
    <w:uiPriority w:val="9"/>
    <w:semiHidden/>
    <w:locked/>
    <w:rPr>
      <w:rFonts w:ascii="Calibri" w:hAnsi="Calibri" w:cs="Times New Roman"/>
      <w:sz w:val="24"/>
    </w:rPr>
  </w:style>
  <w:style w:type="paragraph" w:styleId="a3">
    <w:name w:val="Balloon Text"/>
    <w:basedOn w:val="a"/>
    <w:link w:val="a4"/>
    <w:uiPriority w:val="99"/>
    <w:semiHidden/>
    <w:rsid w:val="00BA7984"/>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imes New Roman"/>
      <w:sz w:val="16"/>
    </w:rPr>
  </w:style>
  <w:style w:type="paragraph" w:styleId="21">
    <w:name w:val="Body Text Indent 2"/>
    <w:basedOn w:val="a"/>
    <w:link w:val="22"/>
    <w:uiPriority w:val="99"/>
    <w:pPr>
      <w:ind w:firstLine="851"/>
      <w:jc w:val="both"/>
    </w:pPr>
    <w:rPr>
      <w:sz w:val="26"/>
      <w:szCs w:val="26"/>
    </w:rPr>
  </w:style>
  <w:style w:type="character" w:customStyle="1" w:styleId="22">
    <w:name w:val="Основной текст с отступом 2 Знак"/>
    <w:basedOn w:val="a0"/>
    <w:link w:val="21"/>
    <w:uiPriority w:val="99"/>
    <w:semiHidden/>
    <w:locked/>
    <w:rPr>
      <w:rFonts w:cs="Times New Roman"/>
      <w:sz w:val="20"/>
    </w:rPr>
  </w:style>
  <w:style w:type="paragraph" w:styleId="31">
    <w:name w:val="Body Text Indent 3"/>
    <w:basedOn w:val="a"/>
    <w:link w:val="32"/>
    <w:uiPriority w:val="99"/>
    <w:pPr>
      <w:ind w:firstLine="851"/>
    </w:pPr>
  </w:style>
  <w:style w:type="character" w:customStyle="1" w:styleId="32">
    <w:name w:val="Основной текст с отступом 3 Знак"/>
    <w:basedOn w:val="a0"/>
    <w:link w:val="31"/>
    <w:uiPriority w:val="99"/>
    <w:semiHidden/>
    <w:locked/>
    <w:rPr>
      <w:rFonts w:cs="Times New Roman"/>
      <w:sz w:val="16"/>
    </w:rPr>
  </w:style>
  <w:style w:type="paragraph" w:styleId="a5">
    <w:name w:val="Body Text Indent"/>
    <w:basedOn w:val="a"/>
    <w:link w:val="a6"/>
    <w:uiPriority w:val="99"/>
    <w:pPr>
      <w:ind w:right="-432" w:firstLine="851"/>
      <w:jc w:val="both"/>
    </w:pPr>
    <w:rPr>
      <w:sz w:val="24"/>
      <w:szCs w:val="24"/>
    </w:rPr>
  </w:style>
  <w:style w:type="character" w:customStyle="1" w:styleId="a6">
    <w:name w:val="Основной текст с отступом Знак"/>
    <w:basedOn w:val="a0"/>
    <w:link w:val="a5"/>
    <w:uiPriority w:val="99"/>
    <w:semiHidden/>
    <w:locked/>
    <w:rPr>
      <w:rFonts w:cs="Times New Roman"/>
      <w:sz w:val="20"/>
    </w:rPr>
  </w:style>
  <w:style w:type="paragraph" w:styleId="23">
    <w:name w:val="List 2"/>
    <w:basedOn w:val="a"/>
    <w:uiPriority w:val="99"/>
    <w:rsid w:val="00DA5570"/>
    <w:pPr>
      <w:ind w:left="566" w:hanging="283"/>
    </w:pPr>
  </w:style>
  <w:style w:type="table" w:styleId="a7">
    <w:name w:val="Table Grid"/>
    <w:basedOn w:val="a1"/>
    <w:uiPriority w:val="99"/>
    <w:rsid w:val="007041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Текст (справка)"/>
    <w:basedOn w:val="a"/>
    <w:next w:val="a"/>
    <w:uiPriority w:val="99"/>
    <w:rsid w:val="00391912"/>
    <w:pPr>
      <w:autoSpaceDE w:val="0"/>
      <w:autoSpaceDN w:val="0"/>
      <w:adjustRightInd w:val="0"/>
      <w:ind w:left="170" w:right="170"/>
    </w:pPr>
    <w:rPr>
      <w:sz w:val="18"/>
      <w:szCs w:val="18"/>
    </w:rPr>
  </w:style>
  <w:style w:type="paragraph" w:customStyle="1" w:styleId="a9">
    <w:name w:val="Знак Знак Знак Знак Знак Знак Знак"/>
    <w:basedOn w:val="a"/>
    <w:uiPriority w:val="99"/>
    <w:rsid w:val="00FA2EE9"/>
    <w:rPr>
      <w:rFonts w:ascii="Verdana" w:hAnsi="Verdana" w:cs="Verdana"/>
      <w:sz w:val="24"/>
      <w:szCs w:val="24"/>
      <w:lang w:eastAsia="en-US"/>
    </w:rPr>
  </w:style>
  <w:style w:type="paragraph" w:customStyle="1" w:styleId="aa">
    <w:name w:val="Прижатый влево"/>
    <w:basedOn w:val="a"/>
    <w:next w:val="a"/>
    <w:uiPriority w:val="99"/>
    <w:rsid w:val="00FA2EE9"/>
    <w:pPr>
      <w:autoSpaceDE w:val="0"/>
      <w:autoSpaceDN w:val="0"/>
      <w:adjustRightInd w:val="0"/>
    </w:pPr>
    <w:rPr>
      <w:sz w:val="22"/>
      <w:szCs w:val="22"/>
    </w:rPr>
  </w:style>
  <w:style w:type="character" w:styleId="ab">
    <w:name w:val="Hyperlink"/>
    <w:basedOn w:val="a0"/>
    <w:uiPriority w:val="99"/>
    <w:rsid w:val="00AD68F2"/>
    <w:rPr>
      <w:rFonts w:cs="Times New Roman"/>
      <w:color w:val="0000FF"/>
      <w:u w:val="single"/>
    </w:rPr>
  </w:style>
  <w:style w:type="paragraph" w:styleId="33">
    <w:name w:val="Body Text 3"/>
    <w:basedOn w:val="a"/>
    <w:link w:val="34"/>
    <w:uiPriority w:val="99"/>
    <w:rsid w:val="0058779A"/>
    <w:pPr>
      <w:spacing w:after="120"/>
    </w:pPr>
    <w:rPr>
      <w:sz w:val="16"/>
      <w:szCs w:val="16"/>
    </w:rPr>
  </w:style>
  <w:style w:type="character" w:customStyle="1" w:styleId="34">
    <w:name w:val="Основной текст 3 Знак"/>
    <w:basedOn w:val="a0"/>
    <w:link w:val="33"/>
    <w:uiPriority w:val="99"/>
    <w:semiHidden/>
    <w:locked/>
    <w:rPr>
      <w:rFonts w:cs="Times New Roman"/>
      <w:sz w:val="16"/>
    </w:rPr>
  </w:style>
  <w:style w:type="paragraph" w:styleId="ac">
    <w:name w:val="Body Text"/>
    <w:basedOn w:val="a"/>
    <w:link w:val="ad"/>
    <w:uiPriority w:val="99"/>
    <w:rsid w:val="00013B3C"/>
    <w:pPr>
      <w:spacing w:after="120"/>
    </w:pPr>
  </w:style>
  <w:style w:type="character" w:customStyle="1" w:styleId="ad">
    <w:name w:val="Основной текст Знак"/>
    <w:basedOn w:val="a0"/>
    <w:link w:val="ac"/>
    <w:uiPriority w:val="99"/>
    <w:semiHidden/>
    <w:locked/>
    <w:rPr>
      <w:rFonts w:cs="Times New Roman"/>
      <w:sz w:val="20"/>
    </w:rPr>
  </w:style>
  <w:style w:type="paragraph" w:styleId="24">
    <w:name w:val="Body Text 2"/>
    <w:basedOn w:val="a"/>
    <w:link w:val="25"/>
    <w:uiPriority w:val="99"/>
    <w:rsid w:val="00013B3C"/>
    <w:pPr>
      <w:spacing w:after="120" w:line="480" w:lineRule="auto"/>
    </w:pPr>
  </w:style>
  <w:style w:type="character" w:customStyle="1" w:styleId="25">
    <w:name w:val="Основной текст 2 Знак"/>
    <w:basedOn w:val="a0"/>
    <w:link w:val="24"/>
    <w:uiPriority w:val="99"/>
    <w:semiHidden/>
    <w:locked/>
    <w:rPr>
      <w:rFonts w:cs="Times New Roman"/>
      <w:sz w:val="20"/>
    </w:rPr>
  </w:style>
  <w:style w:type="paragraph" w:styleId="ae">
    <w:name w:val="header"/>
    <w:basedOn w:val="a"/>
    <w:link w:val="af"/>
    <w:uiPriority w:val="99"/>
    <w:rsid w:val="00013B3C"/>
    <w:pPr>
      <w:tabs>
        <w:tab w:val="center" w:pos="4677"/>
        <w:tab w:val="right" w:pos="9355"/>
      </w:tabs>
      <w:autoSpaceDE w:val="0"/>
      <w:autoSpaceDN w:val="0"/>
    </w:pPr>
    <w:rPr>
      <w:sz w:val="24"/>
      <w:szCs w:val="24"/>
    </w:rPr>
  </w:style>
  <w:style w:type="character" w:customStyle="1" w:styleId="af">
    <w:name w:val="Верхний колонтитул Знак"/>
    <w:basedOn w:val="a0"/>
    <w:link w:val="ae"/>
    <w:uiPriority w:val="99"/>
    <w:semiHidden/>
    <w:locked/>
    <w:rPr>
      <w:rFonts w:cs="Times New Roman"/>
      <w:sz w:val="20"/>
    </w:rPr>
  </w:style>
  <w:style w:type="paragraph" w:styleId="af0">
    <w:name w:val="List Paragraph"/>
    <w:basedOn w:val="a"/>
    <w:uiPriority w:val="34"/>
    <w:qFormat/>
    <w:rsid w:val="00291FDE"/>
    <w:pPr>
      <w:ind w:left="708"/>
    </w:pPr>
  </w:style>
  <w:style w:type="paragraph" w:customStyle="1" w:styleId="ConsPlusNormal">
    <w:name w:val="ConsPlusNormal"/>
    <w:rsid w:val="00AF67B6"/>
    <w:pPr>
      <w:autoSpaceDE w:val="0"/>
      <w:autoSpaceDN w:val="0"/>
      <w:adjustRightInd w:val="0"/>
      <w:ind w:firstLine="720"/>
    </w:pPr>
    <w:rPr>
      <w:rFonts w:ascii="Arial" w:hAnsi="Arial" w:cs="Arial"/>
    </w:rPr>
  </w:style>
  <w:style w:type="paragraph" w:styleId="HTML">
    <w:name w:val="HTML Preformatted"/>
    <w:basedOn w:val="a"/>
    <w:link w:val="HTML0"/>
    <w:uiPriority w:val="99"/>
    <w:semiHidden/>
    <w:unhideWhenUsed/>
    <w:rsid w:val="00271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uiPriority w:val="99"/>
    <w:semiHidden/>
    <w:locked/>
    <w:rsid w:val="002716D9"/>
    <w:rPr>
      <w:rFonts w:ascii="Courier New" w:hAnsi="Courier New" w:cs="Times New Roman"/>
    </w:rPr>
  </w:style>
  <w:style w:type="character" w:styleId="af1">
    <w:name w:val="FollowedHyperlink"/>
    <w:basedOn w:val="a0"/>
    <w:uiPriority w:val="99"/>
    <w:semiHidden/>
    <w:unhideWhenUsed/>
    <w:rsid w:val="00E73CF6"/>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528400">
      <w:marLeft w:val="0"/>
      <w:marRight w:val="0"/>
      <w:marTop w:val="0"/>
      <w:marBottom w:val="0"/>
      <w:divBdr>
        <w:top w:val="none" w:sz="0" w:space="0" w:color="auto"/>
        <w:left w:val="none" w:sz="0" w:space="0" w:color="auto"/>
        <w:bottom w:val="none" w:sz="0" w:space="0" w:color="auto"/>
        <w:right w:val="none" w:sz="0" w:space="0" w:color="auto"/>
      </w:divBdr>
      <w:divsChild>
        <w:div w:id="1064528399">
          <w:marLeft w:val="0"/>
          <w:marRight w:val="0"/>
          <w:marTop w:val="0"/>
          <w:marBottom w:val="0"/>
          <w:divBdr>
            <w:top w:val="none" w:sz="0" w:space="0" w:color="auto"/>
            <w:left w:val="none" w:sz="0" w:space="0" w:color="auto"/>
            <w:bottom w:val="none" w:sz="0" w:space="0" w:color="auto"/>
            <w:right w:val="none" w:sz="0" w:space="0" w:color="auto"/>
          </w:divBdr>
        </w:div>
      </w:divsChild>
    </w:div>
    <w:div w:id="1064528401">
      <w:marLeft w:val="0"/>
      <w:marRight w:val="0"/>
      <w:marTop w:val="0"/>
      <w:marBottom w:val="0"/>
      <w:divBdr>
        <w:top w:val="none" w:sz="0" w:space="0" w:color="auto"/>
        <w:left w:val="none" w:sz="0" w:space="0" w:color="auto"/>
        <w:bottom w:val="none" w:sz="0" w:space="0" w:color="auto"/>
        <w:right w:val="none" w:sz="0" w:space="0" w:color="auto"/>
      </w:divBdr>
      <w:divsChild>
        <w:div w:id="1064528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93C9F33C6BADB45D0173B5F04FC986CF72F8D41037E281239B4C4325A65FEDBB3CA3044C153928CB0000C6054574302EF21631B9DB30CEkEHFL" TargetMode="Externa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DEF998E5ACBBA05B9E3A1B20F01C00CC13AD5C1DEDEB66E2216998F01kCe0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C1226-9B22-44BE-A185-3117EFE56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8679</Words>
  <Characters>49472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Администрация Кольского района</vt:lpstr>
    </vt:vector>
  </TitlesOfParts>
  <Company>Pre-install</Company>
  <LinksUpToDate>false</LinksUpToDate>
  <CharactersWithSpaces>58035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Кольского района</dc:title>
  <dc:subject/>
  <dc:creator>Pre-install</dc:creator>
  <cp:keywords/>
  <dc:description/>
  <cp:lastModifiedBy>Максим Ю. Паркин</cp:lastModifiedBy>
  <cp:revision>2</cp:revision>
  <cp:lastPrinted>2018-11-23T08:42:00Z</cp:lastPrinted>
  <dcterms:created xsi:type="dcterms:W3CDTF">2019-04-16T13:49:00Z</dcterms:created>
  <dcterms:modified xsi:type="dcterms:W3CDTF">2019-04-16T13:49:00Z</dcterms:modified>
</cp:coreProperties>
</file>