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349" w:rsidRPr="00FF0349" w:rsidRDefault="00FF0349" w:rsidP="00FF0349">
      <w:pPr>
        <w:jc w:val="center"/>
        <w:rPr>
          <w:b/>
          <w:bCs/>
          <w:color w:val="000000"/>
          <w:sz w:val="28"/>
          <w:szCs w:val="28"/>
        </w:rPr>
      </w:pPr>
      <w:r w:rsidRPr="00FF0349">
        <w:rPr>
          <w:b/>
          <w:bCs/>
          <w:color w:val="000000"/>
          <w:sz w:val="28"/>
          <w:szCs w:val="28"/>
        </w:rPr>
        <w:t>РОССИЙСКАЯ ФЕДЕРАЦИЯ</w:t>
      </w:r>
    </w:p>
    <w:p w:rsidR="00FF0349" w:rsidRPr="00FF0349" w:rsidRDefault="00FF0349" w:rsidP="00FF0349">
      <w:pPr>
        <w:jc w:val="center"/>
        <w:rPr>
          <w:b/>
          <w:bCs/>
          <w:color w:val="000000"/>
          <w:sz w:val="28"/>
          <w:szCs w:val="28"/>
        </w:rPr>
      </w:pPr>
      <w:r w:rsidRPr="00FF0349">
        <w:rPr>
          <w:b/>
          <w:bCs/>
          <w:color w:val="000000"/>
          <w:sz w:val="28"/>
          <w:szCs w:val="28"/>
        </w:rPr>
        <w:t>МУРМАНСКАЯ ОБЛАСТЬ</w:t>
      </w:r>
    </w:p>
    <w:p w:rsidR="00FF0349" w:rsidRPr="00FF0349" w:rsidRDefault="00FF0349" w:rsidP="00FF0349">
      <w:pPr>
        <w:jc w:val="center"/>
        <w:rPr>
          <w:b/>
          <w:bCs/>
          <w:sz w:val="28"/>
          <w:szCs w:val="28"/>
        </w:rPr>
      </w:pPr>
      <w:r w:rsidRPr="00FF0349">
        <w:rPr>
          <w:b/>
          <w:noProof/>
          <w:sz w:val="28"/>
          <w:szCs w:val="20"/>
        </w:rPr>
        <w:drawing>
          <wp:inline distT="0" distB="0" distL="0" distR="0" wp14:anchorId="256278AA" wp14:editId="4DBBE54D">
            <wp:extent cx="504825" cy="628650"/>
            <wp:effectExtent l="0" t="0" r="9525" b="0"/>
            <wp:docPr id="2" name="Рисунок 2" descr="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349" w:rsidRPr="00FF0349" w:rsidRDefault="00FF0349" w:rsidP="00FF0349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FF0349">
        <w:rPr>
          <w:b/>
          <w:bCs/>
          <w:sz w:val="28"/>
          <w:szCs w:val="28"/>
        </w:rPr>
        <w:t>СОВЕТ ДЕПУТАТОВ</w:t>
      </w:r>
    </w:p>
    <w:p w:rsidR="00FF0349" w:rsidRPr="00FF0349" w:rsidRDefault="00FF0349" w:rsidP="00FF0349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FF0349">
        <w:rPr>
          <w:b/>
          <w:bCs/>
          <w:sz w:val="28"/>
          <w:szCs w:val="28"/>
        </w:rPr>
        <w:t>ГОРОДСКОГО ПОСЕЛЕНИЯ ГОРОД КОЛА</w:t>
      </w:r>
    </w:p>
    <w:p w:rsidR="00FF0349" w:rsidRPr="00FF0349" w:rsidRDefault="00FF0349" w:rsidP="00FF0349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FF0349">
        <w:rPr>
          <w:b/>
          <w:bCs/>
          <w:sz w:val="28"/>
          <w:szCs w:val="28"/>
        </w:rPr>
        <w:t>КОЛЬСКОГО МУНИЦИПАЛЬНОГО РАЙОНА</w:t>
      </w:r>
    </w:p>
    <w:p w:rsidR="00FF0349" w:rsidRPr="00FF0349" w:rsidRDefault="00FF0349" w:rsidP="00FF0349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8"/>
        </w:rPr>
      </w:pPr>
      <w:r w:rsidRPr="00FF0349">
        <w:rPr>
          <w:b/>
          <w:bCs/>
          <w:sz w:val="28"/>
          <w:szCs w:val="28"/>
        </w:rPr>
        <w:t>МУРМАНСКОЙ ОБЛАСТИ</w:t>
      </w:r>
    </w:p>
    <w:p w:rsidR="00FF0349" w:rsidRPr="00FF0349" w:rsidRDefault="00FF0349" w:rsidP="00FF0349">
      <w:pPr>
        <w:jc w:val="center"/>
      </w:pPr>
      <w:r w:rsidRPr="00FF0349">
        <w:t>ТРИДЦАТЬ ДЕВЯТОЕ ОЧЕРЕДНОЕ ЗАСЕДАНИЕ ШЕСТОГО СОЗЫВА</w:t>
      </w:r>
    </w:p>
    <w:p w:rsidR="00FF0349" w:rsidRPr="00FF0349" w:rsidRDefault="00FF0349" w:rsidP="00FF0349">
      <w:pPr>
        <w:jc w:val="center"/>
      </w:pPr>
      <w:r w:rsidRPr="00FF0349">
        <w:t>184381, Мурманская область, г. Кола, ул. Каменный остров, д.5</w:t>
      </w:r>
    </w:p>
    <w:p w:rsidR="00FF0349" w:rsidRPr="00FF0349" w:rsidRDefault="00FF0349" w:rsidP="00FF0349">
      <w:pPr>
        <w:jc w:val="center"/>
        <w:rPr>
          <w:b/>
          <w:bCs/>
          <w:sz w:val="28"/>
          <w:lang w:eastAsia="en-US"/>
        </w:rPr>
      </w:pPr>
    </w:p>
    <w:p w:rsidR="00FF0349" w:rsidRPr="00FF0349" w:rsidRDefault="00FF0349" w:rsidP="00FF0349">
      <w:pPr>
        <w:keepNext/>
        <w:jc w:val="center"/>
        <w:outlineLvl w:val="0"/>
        <w:rPr>
          <w:b/>
          <w:bCs/>
          <w:sz w:val="28"/>
          <w:szCs w:val="20"/>
        </w:rPr>
      </w:pPr>
      <w:r w:rsidRPr="00FF0349">
        <w:rPr>
          <w:b/>
          <w:bCs/>
          <w:sz w:val="28"/>
          <w:szCs w:val="20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2850"/>
        <w:gridCol w:w="3223"/>
      </w:tblGrid>
      <w:tr w:rsidR="00FF0349" w:rsidRPr="00FF0349" w:rsidTr="00112A9D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0349" w:rsidRPr="00FF0349" w:rsidRDefault="00FF0349" w:rsidP="00FF0349">
            <w:r w:rsidRPr="00FF0349">
              <w:rPr>
                <w:b/>
                <w:bCs/>
                <w:sz w:val="28"/>
              </w:rPr>
              <w:t>14 декабря 2022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FF0349" w:rsidRPr="00FF0349" w:rsidRDefault="00FF0349" w:rsidP="00FF0349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F0349" w:rsidRPr="00FF0349" w:rsidRDefault="00655924" w:rsidP="00FF0349">
            <w:pPr>
              <w:jc w:val="right"/>
            </w:pPr>
            <w:r>
              <w:rPr>
                <w:b/>
                <w:bCs/>
                <w:sz w:val="28"/>
              </w:rPr>
              <w:t>№ 39/197</w:t>
            </w:r>
          </w:p>
        </w:tc>
      </w:tr>
    </w:tbl>
    <w:p w:rsidR="00FF0349" w:rsidRPr="00FF0349" w:rsidRDefault="00FF0349" w:rsidP="00FF0349">
      <w:pPr>
        <w:jc w:val="center"/>
        <w:rPr>
          <w:b/>
          <w:bCs/>
          <w:sz w:val="28"/>
          <w:lang w:eastAsia="en-US"/>
        </w:rPr>
      </w:pPr>
      <w:r w:rsidRPr="00FF0349">
        <w:rPr>
          <w:b/>
          <w:bCs/>
          <w:sz w:val="28"/>
        </w:rPr>
        <w:t>г. Кола</w:t>
      </w:r>
    </w:p>
    <w:p w:rsidR="00FF0349" w:rsidRPr="00FF0349" w:rsidRDefault="00FF0349" w:rsidP="00FF0349">
      <w:pPr>
        <w:widowControl w:val="0"/>
        <w:autoSpaceDE w:val="0"/>
        <w:autoSpaceDN w:val="0"/>
        <w:adjustRightInd w:val="0"/>
        <w:rPr>
          <w:rFonts w:cs="Arial"/>
          <w:sz w:val="28"/>
          <w:szCs w:val="20"/>
        </w:rPr>
      </w:pPr>
    </w:p>
    <w:p w:rsidR="00FF0349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>О внесении измен</w:t>
      </w:r>
      <w:r w:rsidR="00FF0349">
        <w:rPr>
          <w:b/>
          <w:sz w:val="28"/>
          <w:szCs w:val="28"/>
        </w:rPr>
        <w:t>ений в решение Совета депутатов</w:t>
      </w: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15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0759A5" w:rsidRPr="000759A5">
        <w:rPr>
          <w:b/>
          <w:sz w:val="28"/>
          <w:szCs w:val="28"/>
        </w:rPr>
        <w:t>1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0759A5" w:rsidRPr="000759A5">
        <w:rPr>
          <w:b/>
          <w:sz w:val="28"/>
          <w:szCs w:val="28"/>
        </w:rPr>
        <w:t>27/150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0759A5" w:rsidRPr="000759A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0759A5" w:rsidRPr="000759A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и 202</w:t>
      </w:r>
      <w:r w:rsidR="000759A5" w:rsidRPr="000759A5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proofErr w:type="gramStart"/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18.11.2021 №</w:t>
      </w:r>
      <w:r w:rsidR="00FF0349">
        <w:rPr>
          <w:color w:val="000000"/>
          <w:sz w:val="28"/>
          <w:szCs w:val="28"/>
        </w:rPr>
        <w:t xml:space="preserve"> </w:t>
      </w:r>
      <w:r w:rsidR="004A1FE3">
        <w:rPr>
          <w:color w:val="000000"/>
          <w:sz w:val="28"/>
          <w:szCs w:val="28"/>
        </w:rPr>
        <w:t>26/134)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</w:t>
      </w:r>
      <w:r w:rsidR="00990BF1">
        <w:rPr>
          <w:sz w:val="28"/>
          <w:szCs w:val="28"/>
        </w:rPr>
        <w:t xml:space="preserve"> города Колы </w:t>
      </w:r>
      <w:r w:rsidRPr="00D77034">
        <w:rPr>
          <w:b/>
          <w:sz w:val="28"/>
          <w:szCs w:val="28"/>
        </w:rPr>
        <w:t>РЕШИЛ:</w:t>
      </w:r>
      <w:proofErr w:type="gramEnd"/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</w:t>
      </w:r>
      <w:r w:rsidRPr="00B059A4">
        <w:rPr>
          <w:sz w:val="28"/>
          <w:szCs w:val="28"/>
        </w:rPr>
        <w:t xml:space="preserve">решение Совета депутатов </w:t>
      </w:r>
      <w:bookmarkStart w:id="0" w:name="_Hlk120175799"/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>Мурманской области</w:t>
      </w:r>
      <w:bookmarkEnd w:id="0"/>
      <w:r w:rsidR="00054DEB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15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21</w:t>
      </w:r>
      <w:r w:rsidR="00FF0349">
        <w:rPr>
          <w:sz w:val="28"/>
          <w:szCs w:val="28"/>
        </w:rPr>
        <w:t xml:space="preserve"> </w:t>
      </w:r>
      <w:r w:rsidR="00F661B4" w:rsidRPr="00B059A4"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0759A5">
        <w:rPr>
          <w:sz w:val="28"/>
          <w:szCs w:val="28"/>
        </w:rPr>
        <w:t>27/150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59A5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59A5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и 202</w:t>
      </w:r>
      <w:r w:rsidR="000759A5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6A4C2A">
        <w:rPr>
          <w:sz w:val="28"/>
          <w:szCs w:val="28"/>
        </w:rPr>
        <w:t>(в редакции решения Совета депутатов</w:t>
      </w:r>
      <w:proofErr w:type="gramEnd"/>
      <w:r w:rsidR="006A4C2A">
        <w:rPr>
          <w:sz w:val="28"/>
          <w:szCs w:val="28"/>
        </w:rPr>
        <w:t xml:space="preserve"> </w:t>
      </w:r>
      <w:r w:rsidR="006A4C2A" w:rsidRPr="006A4C2A">
        <w:rPr>
          <w:sz w:val="28"/>
          <w:szCs w:val="28"/>
        </w:rPr>
        <w:t>городского поселения город Кола Кольского муниципального района Мурманской области</w:t>
      </w:r>
      <w:r w:rsidR="006A4C2A">
        <w:rPr>
          <w:sz w:val="28"/>
          <w:szCs w:val="28"/>
        </w:rPr>
        <w:t xml:space="preserve"> от </w:t>
      </w:r>
      <w:r w:rsidR="006A4C2A" w:rsidRPr="006A4C2A">
        <w:rPr>
          <w:sz w:val="28"/>
          <w:szCs w:val="28"/>
        </w:rPr>
        <w:t>02.06.2022 № 34/179</w:t>
      </w:r>
      <w:r w:rsidR="006A4C2A">
        <w:rPr>
          <w:sz w:val="28"/>
          <w:szCs w:val="28"/>
        </w:rPr>
        <w:t xml:space="preserve">) </w:t>
      </w:r>
      <w:r w:rsidRPr="009D06A0">
        <w:rPr>
          <w:sz w:val="28"/>
          <w:szCs w:val="28"/>
        </w:rPr>
        <w:t>следующие изменения:</w:t>
      </w:r>
    </w:p>
    <w:p w:rsidR="00FF0349" w:rsidRDefault="00FF0349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0759A5" w:rsidRPr="00934146" w:rsidRDefault="009D06A0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sz w:val="28"/>
          <w:szCs w:val="28"/>
        </w:rPr>
        <w:t>«</w:t>
      </w:r>
      <w:r w:rsidR="00FF0349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>Утвердить основные характеристики бюджета города Колы на 2022 год:</w:t>
      </w:r>
    </w:p>
    <w:p w:rsidR="000759A5" w:rsidRPr="00934146" w:rsidRDefault="000759A5" w:rsidP="000759A5">
      <w:pPr>
        <w:ind w:firstLine="709"/>
        <w:jc w:val="both"/>
        <w:rPr>
          <w:color w:val="000000"/>
          <w:sz w:val="28"/>
          <w:szCs w:val="28"/>
        </w:rPr>
      </w:pPr>
      <w:r w:rsidRPr="00934146">
        <w:rPr>
          <w:color w:val="000000"/>
          <w:sz w:val="28"/>
          <w:szCs w:val="28"/>
        </w:rPr>
        <w:t xml:space="preserve">- прогнозируемый общий объем доходов в сумме </w:t>
      </w:r>
      <w:r w:rsidR="007A68F5">
        <w:rPr>
          <w:bCs/>
          <w:sz w:val="28"/>
          <w:szCs w:val="28"/>
        </w:rPr>
        <w:t>383 164,5</w:t>
      </w:r>
      <w:r w:rsidRPr="00934146">
        <w:rPr>
          <w:bCs/>
          <w:sz w:val="28"/>
          <w:szCs w:val="28"/>
        </w:rPr>
        <w:t xml:space="preserve"> </w:t>
      </w:r>
      <w:r w:rsidRPr="00934146">
        <w:rPr>
          <w:color w:val="000000"/>
          <w:sz w:val="28"/>
          <w:szCs w:val="28"/>
        </w:rPr>
        <w:t xml:space="preserve">тыс. рублей; 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общий объем расходов в сумме </w:t>
      </w:r>
      <w:r w:rsidR="007A68F5">
        <w:rPr>
          <w:rFonts w:ascii="Times New Roman" w:hAnsi="Times New Roman" w:cs="Times New Roman"/>
          <w:color w:val="000000"/>
          <w:sz w:val="28"/>
          <w:szCs w:val="28"/>
        </w:rPr>
        <w:t>392 974,</w:t>
      </w:r>
      <w:r w:rsidR="001C526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247B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5E739D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Кола Кольского</w:t>
      </w:r>
    </w:p>
    <w:p w:rsidR="000759A5" w:rsidRPr="00934146" w:rsidRDefault="00413793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муниципального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t>района на</w:t>
      </w:r>
      <w:r w:rsidR="000759A5" w:rsidRPr="00934146">
        <w:rPr>
          <w:rFonts w:ascii="Times New Roman" w:hAnsi="Times New Roman" w:cs="Times New Roman"/>
          <w:sz w:val="28"/>
          <w:szCs w:val="28"/>
        </w:rPr>
        <w:t xml:space="preserve"> 1 января 2023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Кола Кольского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Мурманской области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в сумме 0,0 тыс. рублей;</w:t>
      </w:r>
    </w:p>
    <w:p w:rsidR="009D06A0" w:rsidRDefault="000759A5" w:rsidP="000759A5">
      <w:pPr>
        <w:pStyle w:val="ConsPlusNormal"/>
        <w:ind w:firstLine="709"/>
        <w:jc w:val="both"/>
        <w:rPr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размер дефицита в </w:t>
      </w:r>
      <w:r w:rsidRPr="0093414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34146" w:rsidRPr="00934146">
        <w:rPr>
          <w:rFonts w:ascii="Times New Roman" w:hAnsi="Times New Roman" w:cs="Times New Roman"/>
          <w:sz w:val="28"/>
          <w:szCs w:val="28"/>
        </w:rPr>
        <w:t>9 810,2</w:t>
      </w:r>
      <w:r w:rsidRPr="00934146">
        <w:rPr>
          <w:rFonts w:ascii="Times New Roman" w:hAnsi="Times New Roman" w:cs="Times New Roman"/>
          <w:sz w:val="28"/>
          <w:szCs w:val="28"/>
        </w:rPr>
        <w:t xml:space="preserve"> тыс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. рублей</w:t>
      </w:r>
      <w:proofErr w:type="gramStart"/>
      <w:r w:rsidRPr="0093414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06A0" w:rsidRPr="00934146">
        <w:rPr>
          <w:sz w:val="28"/>
          <w:szCs w:val="28"/>
        </w:rPr>
        <w:t>».</w:t>
      </w:r>
      <w:proofErr w:type="gramEnd"/>
    </w:p>
    <w:p w:rsidR="0077025A" w:rsidRDefault="0077025A" w:rsidP="000759A5">
      <w:pPr>
        <w:pStyle w:val="ConsPlusNormal"/>
        <w:ind w:firstLine="709"/>
        <w:jc w:val="both"/>
        <w:rPr>
          <w:sz w:val="28"/>
          <w:szCs w:val="28"/>
        </w:rPr>
      </w:pPr>
    </w:p>
    <w:p w:rsidR="0077025A" w:rsidRPr="00B059A4" w:rsidRDefault="0077025A" w:rsidP="00770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2" w:name="_Hlk68181941"/>
      <w:r w:rsidRPr="00B059A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B059A4">
        <w:rPr>
          <w:sz w:val="28"/>
          <w:szCs w:val="28"/>
        </w:rPr>
        <w:t xml:space="preserve"> изложить в следующей редакции:</w:t>
      </w:r>
      <w:bookmarkEnd w:id="2"/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4146">
        <w:rPr>
          <w:sz w:val="28"/>
          <w:szCs w:val="28"/>
        </w:rPr>
        <w:t>2. Утвердить основные характеристики бюджета города Колы на 2023 год и на 2024 год: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прогнозируемый общий объем доходов на 2023 год в сумме </w:t>
      </w:r>
      <w:r w:rsidR="003E3B1F">
        <w:rPr>
          <w:sz w:val="28"/>
          <w:szCs w:val="28"/>
        </w:rPr>
        <w:t>117 535,3</w:t>
      </w:r>
      <w:r w:rsidRPr="00934146">
        <w:rPr>
          <w:sz w:val="28"/>
          <w:szCs w:val="28"/>
        </w:rPr>
        <w:t xml:space="preserve"> тыс. рублей и на 2024 год в сумме 120 582,9 тыс. рублей;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общий объем расходов на 2023 год в сумме </w:t>
      </w:r>
      <w:r w:rsidR="003E3B1F">
        <w:rPr>
          <w:sz w:val="28"/>
          <w:szCs w:val="28"/>
        </w:rPr>
        <w:t>117 535,3</w:t>
      </w:r>
      <w:r w:rsidRPr="00934146">
        <w:rPr>
          <w:sz w:val="28"/>
          <w:szCs w:val="28"/>
        </w:rPr>
        <w:t xml:space="preserve"> тыс. рублей, в том числе условно утвержденные расходы в сумме 2 785,1 тыс. рублей, и на 2024 год в сумме 120 582,9 тыс. рублей, в том числе условно утвержденные расходы в сумме 5 723,4 тыс. рублей;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 </w:t>
      </w:r>
      <w:r>
        <w:rPr>
          <w:color w:val="000000"/>
          <w:sz w:val="28"/>
          <w:szCs w:val="28"/>
        </w:rPr>
        <w:t xml:space="preserve">муниципального </w:t>
      </w:r>
      <w:r w:rsidRPr="0093414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Мурманской области</w:t>
      </w:r>
      <w:r w:rsidRPr="00934146">
        <w:rPr>
          <w:color w:val="000000"/>
          <w:sz w:val="28"/>
          <w:szCs w:val="28"/>
        </w:rPr>
        <w:t xml:space="preserve"> на</w:t>
      </w:r>
      <w:r w:rsidRPr="00934146">
        <w:rPr>
          <w:sz w:val="28"/>
          <w:szCs w:val="28"/>
        </w:rPr>
        <w:t xml:space="preserve"> 1 января 2024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Мурманской области</w:t>
      </w:r>
      <w:r w:rsidRPr="00934146">
        <w:rPr>
          <w:sz w:val="28"/>
          <w:szCs w:val="28"/>
        </w:rPr>
        <w:t xml:space="preserve"> в сумме 0,0 тыс. рублей;</w:t>
      </w:r>
      <w:proofErr w:type="gramEnd"/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</w:t>
      </w:r>
      <w:r>
        <w:rPr>
          <w:color w:val="000000"/>
          <w:sz w:val="28"/>
          <w:szCs w:val="28"/>
        </w:rPr>
        <w:t xml:space="preserve"> муниципального</w:t>
      </w:r>
      <w:r w:rsidRPr="00934146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Мурманской области </w:t>
      </w:r>
      <w:r w:rsidRPr="00934146">
        <w:rPr>
          <w:color w:val="000000"/>
          <w:sz w:val="28"/>
          <w:szCs w:val="28"/>
        </w:rPr>
        <w:t>на</w:t>
      </w:r>
      <w:r w:rsidRPr="00934146">
        <w:rPr>
          <w:sz w:val="28"/>
          <w:szCs w:val="28"/>
        </w:rPr>
        <w:t xml:space="preserve"> 1 января 2025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 Мурманской области в сумме 0,0 тыс. рублей;</w:t>
      </w:r>
      <w:proofErr w:type="gramEnd"/>
    </w:p>
    <w:p w:rsidR="0077025A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>- размер дефицита на 2023 год в сумме 0,0 тыс. рублей и на 2024 год в сумме 0,0 тыс. рублей</w:t>
      </w:r>
      <w:proofErr w:type="gramStart"/>
      <w:r w:rsidRPr="00934146">
        <w:rPr>
          <w:sz w:val="28"/>
          <w:szCs w:val="28"/>
        </w:rPr>
        <w:t>.».</w:t>
      </w:r>
      <w:proofErr w:type="gramEnd"/>
    </w:p>
    <w:p w:rsidR="0077025A" w:rsidRPr="00983446" w:rsidRDefault="0077025A" w:rsidP="000759A5">
      <w:pPr>
        <w:pStyle w:val="ConsPlusNormal"/>
        <w:ind w:firstLine="709"/>
        <w:jc w:val="both"/>
        <w:rPr>
          <w:sz w:val="28"/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68191948"/>
      <w:r w:rsidRPr="009055B6">
        <w:rPr>
          <w:sz w:val="28"/>
          <w:szCs w:val="28"/>
        </w:rPr>
        <w:t>1.</w:t>
      </w:r>
      <w:r w:rsidR="00FF0349">
        <w:rPr>
          <w:sz w:val="28"/>
          <w:szCs w:val="28"/>
        </w:rPr>
        <w:t>3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3"/>
    <w:p w:rsidR="000759A5" w:rsidRPr="000759A5" w:rsidRDefault="000D72FF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Утвердить в бюджете города Колы на 2022 год безвозмездные поступления от других бюджетов бюджетной системы Российской Федерации в сумме </w:t>
      </w:r>
      <w:r w:rsidR="003E3B1F">
        <w:rPr>
          <w:sz w:val="28"/>
          <w:szCs w:val="28"/>
        </w:rPr>
        <w:t>283 001,3</w:t>
      </w:r>
      <w:r w:rsidR="000759A5" w:rsidRPr="009055B6">
        <w:rPr>
          <w:sz w:val="28"/>
          <w:szCs w:val="28"/>
        </w:rPr>
        <w:t xml:space="preserve"> тыс. </w:t>
      </w:r>
      <w:r w:rsidR="000759A5" w:rsidRPr="00231CE9">
        <w:rPr>
          <w:sz w:val="28"/>
          <w:szCs w:val="28"/>
        </w:rPr>
        <w:t xml:space="preserve">рублей, в том числе из областного бюджета </w:t>
      </w:r>
      <w:r w:rsidR="003E3B1F">
        <w:rPr>
          <w:sz w:val="28"/>
          <w:szCs w:val="28"/>
        </w:rPr>
        <w:t>128 129,3</w:t>
      </w:r>
      <w:r w:rsidR="000759A5" w:rsidRPr="00231CE9">
        <w:rPr>
          <w:sz w:val="28"/>
          <w:szCs w:val="28"/>
        </w:rPr>
        <w:t xml:space="preserve"> тыс. рублей, из бюджета Кольского района </w:t>
      </w:r>
      <w:r w:rsidR="0070352A">
        <w:rPr>
          <w:sz w:val="28"/>
          <w:szCs w:val="28"/>
        </w:rPr>
        <w:t>154 872,0</w:t>
      </w:r>
      <w:r w:rsidR="000759A5" w:rsidRPr="00231CE9">
        <w:rPr>
          <w:sz w:val="28"/>
          <w:szCs w:val="28"/>
        </w:rPr>
        <w:t xml:space="preserve"> тыс. рублей.</w:t>
      </w:r>
    </w:p>
    <w:p w:rsidR="000759A5" w:rsidRPr="00231CE9" w:rsidRDefault="000759A5" w:rsidP="003E3B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сумме </w:t>
      </w:r>
      <w:r w:rsidR="003E3B1F">
        <w:rPr>
          <w:sz w:val="28"/>
          <w:szCs w:val="28"/>
        </w:rPr>
        <w:t>16 601,9</w:t>
      </w:r>
      <w:r w:rsidRPr="009055B6">
        <w:rPr>
          <w:sz w:val="28"/>
          <w:szCs w:val="28"/>
        </w:rPr>
        <w:t xml:space="preserve"> тыс. </w:t>
      </w:r>
      <w:r w:rsidRPr="00231CE9">
        <w:rPr>
          <w:sz w:val="28"/>
          <w:szCs w:val="28"/>
        </w:rPr>
        <w:t xml:space="preserve">рублей, в том числе из областного бюджета </w:t>
      </w:r>
      <w:r w:rsidR="00ED6D42">
        <w:rPr>
          <w:sz w:val="28"/>
          <w:szCs w:val="28"/>
        </w:rPr>
        <w:t>16 601,9</w:t>
      </w:r>
      <w:r w:rsidRPr="00231CE9">
        <w:rPr>
          <w:sz w:val="28"/>
          <w:szCs w:val="28"/>
        </w:rPr>
        <w:t xml:space="preserve"> тыс. рублей.</w:t>
      </w:r>
    </w:p>
    <w:p w:rsidR="000759A5" w:rsidRPr="000759A5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 xml:space="preserve">Утвердить в бюджете города Колы на 2024 год безвозмездные поступления от других бюджетов бюджетной системы Российской </w:t>
      </w:r>
      <w:r w:rsidRPr="009055B6">
        <w:rPr>
          <w:sz w:val="28"/>
          <w:szCs w:val="28"/>
        </w:rPr>
        <w:lastRenderedPageBreak/>
        <w:t xml:space="preserve">Федерации в сумме </w:t>
      </w:r>
      <w:r w:rsidR="00E2260A">
        <w:rPr>
          <w:sz w:val="28"/>
          <w:szCs w:val="28"/>
        </w:rPr>
        <w:t>1</w:t>
      </w:r>
      <w:r w:rsidRPr="009055B6">
        <w:rPr>
          <w:sz w:val="28"/>
          <w:szCs w:val="28"/>
        </w:rPr>
        <w:t xml:space="preserve">7 004,0 тыс. рублей, </w:t>
      </w:r>
      <w:r w:rsidRPr="00231CE9">
        <w:rPr>
          <w:sz w:val="28"/>
          <w:szCs w:val="28"/>
        </w:rPr>
        <w:t xml:space="preserve">в том числе из областного бюджета </w:t>
      </w:r>
      <w:r w:rsidR="00ED6D42">
        <w:rPr>
          <w:sz w:val="28"/>
          <w:szCs w:val="28"/>
        </w:rPr>
        <w:t>17 004,0</w:t>
      </w:r>
      <w:r w:rsidRPr="00231CE9">
        <w:rPr>
          <w:sz w:val="28"/>
          <w:szCs w:val="28"/>
        </w:rPr>
        <w:t xml:space="preserve"> тыс. рублей</w:t>
      </w:r>
      <w:r w:rsidR="00ED6D42">
        <w:rPr>
          <w:sz w:val="28"/>
          <w:szCs w:val="28"/>
        </w:rPr>
        <w:t>.</w:t>
      </w:r>
    </w:p>
    <w:p w:rsidR="0072626B" w:rsidRPr="009255B6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2260A">
        <w:rPr>
          <w:sz w:val="28"/>
          <w:szCs w:val="28"/>
        </w:rPr>
        <w:t>Утвердить в бюджете города Колы распределение межбюджетных трансфертов бюджету Кольского района на осуществление части полномочий контрольно-счетного органа городского поселения</w:t>
      </w:r>
      <w:r w:rsidR="004A1FE3">
        <w:rPr>
          <w:sz w:val="28"/>
          <w:szCs w:val="28"/>
        </w:rPr>
        <w:t xml:space="preserve"> город</w:t>
      </w:r>
      <w:r w:rsidRPr="00E2260A">
        <w:rPr>
          <w:sz w:val="28"/>
          <w:szCs w:val="28"/>
        </w:rPr>
        <w:t xml:space="preserve"> Кола Кольского </w:t>
      </w:r>
      <w:r w:rsidR="004A1FE3">
        <w:rPr>
          <w:sz w:val="28"/>
          <w:szCs w:val="28"/>
        </w:rPr>
        <w:t xml:space="preserve">муниципального </w:t>
      </w:r>
      <w:r w:rsidRPr="00E2260A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Pr="00E2260A">
        <w:rPr>
          <w:sz w:val="28"/>
          <w:szCs w:val="28"/>
        </w:rPr>
        <w:t xml:space="preserve"> по осуществлению внешнего муниципального финансового контроля на 2022 год в сумме 361,9 тыс. рублей, на 2023 год в сумме 361,9 тыс. рублей, на 2024 год в сумму 361,9 тыс. рублей</w:t>
      </w:r>
      <w:r w:rsidR="0072626B" w:rsidRPr="00E2260A">
        <w:rPr>
          <w:sz w:val="28"/>
          <w:szCs w:val="28"/>
        </w:rPr>
        <w:t>.».</w:t>
      </w:r>
      <w:proofErr w:type="gramEnd"/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32A6" w:rsidRPr="00231CE9" w:rsidRDefault="00B761D2" w:rsidP="000632A6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FF0349">
        <w:rPr>
          <w:sz w:val="28"/>
          <w:szCs w:val="28"/>
        </w:rPr>
        <w:t>4</w:t>
      </w:r>
      <w:r w:rsidRPr="00231CE9">
        <w:rPr>
          <w:sz w:val="28"/>
          <w:szCs w:val="28"/>
        </w:rPr>
        <w:t xml:space="preserve">. </w:t>
      </w:r>
      <w:r w:rsidR="000632A6" w:rsidRPr="00231CE9">
        <w:rPr>
          <w:spacing w:val="-5"/>
          <w:sz w:val="28"/>
          <w:szCs w:val="28"/>
        </w:rPr>
        <w:t>Приложения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1,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1.1.,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2,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2.1,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4,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4.1,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5, 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 xml:space="preserve">5.1, № 6, </w:t>
      </w:r>
      <w:r w:rsidR="00FF0349">
        <w:rPr>
          <w:spacing w:val="-5"/>
          <w:sz w:val="28"/>
          <w:szCs w:val="28"/>
        </w:rPr>
        <w:t xml:space="preserve">      </w:t>
      </w:r>
      <w:r w:rsidR="000632A6" w:rsidRPr="00231CE9">
        <w:rPr>
          <w:spacing w:val="-5"/>
          <w:sz w:val="28"/>
          <w:szCs w:val="28"/>
        </w:rPr>
        <w:t>№</w:t>
      </w:r>
      <w:r w:rsidR="00FF0349">
        <w:rPr>
          <w:spacing w:val="-5"/>
          <w:sz w:val="28"/>
          <w:szCs w:val="28"/>
        </w:rPr>
        <w:t xml:space="preserve"> </w:t>
      </w:r>
      <w:r w:rsidR="000632A6" w:rsidRPr="00231CE9">
        <w:rPr>
          <w:spacing w:val="-5"/>
          <w:sz w:val="28"/>
          <w:szCs w:val="28"/>
        </w:rPr>
        <w:t>6.1, изложить в редакции согласно приложению № 1 к настоящему решению.</w:t>
      </w:r>
    </w:p>
    <w:p w:rsidR="003E3B1F" w:rsidRDefault="003E3B1F" w:rsidP="003E3B1F">
      <w:pPr>
        <w:ind w:firstLine="709"/>
        <w:jc w:val="both"/>
        <w:rPr>
          <w:spacing w:val="-5"/>
          <w:sz w:val="28"/>
          <w:szCs w:val="28"/>
        </w:rPr>
      </w:pPr>
    </w:p>
    <w:p w:rsidR="00FF0349" w:rsidRDefault="00B761D2" w:rsidP="00FF0349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r w:rsidR="00FF0349">
        <w:rPr>
          <w:sz w:val="28"/>
          <w:szCs w:val="28"/>
        </w:rPr>
        <w:t>в сети «Интернет».</w:t>
      </w:r>
    </w:p>
    <w:p w:rsidR="00FF0349" w:rsidRPr="004A1FE3" w:rsidRDefault="00FF0349" w:rsidP="00A93DE5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378E0" w:rsidRDefault="004378E0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90BF1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D88" w:rsidRDefault="00832D88" w:rsidP="003A72FA">
      <w:r>
        <w:separator/>
      </w:r>
    </w:p>
  </w:endnote>
  <w:endnote w:type="continuationSeparator" w:id="0">
    <w:p w:rsidR="00832D88" w:rsidRDefault="00832D88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D88" w:rsidRDefault="00832D88" w:rsidP="003A72FA">
      <w:r>
        <w:separator/>
      </w:r>
    </w:p>
  </w:footnote>
  <w:footnote w:type="continuationSeparator" w:id="0">
    <w:p w:rsidR="00832D88" w:rsidRDefault="00832D88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39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54DEB"/>
    <w:rsid w:val="00060E86"/>
    <w:rsid w:val="000632A6"/>
    <w:rsid w:val="0006574C"/>
    <w:rsid w:val="000759A5"/>
    <w:rsid w:val="00077004"/>
    <w:rsid w:val="000D72FF"/>
    <w:rsid w:val="000F1D5B"/>
    <w:rsid w:val="00124F14"/>
    <w:rsid w:val="00152440"/>
    <w:rsid w:val="00191836"/>
    <w:rsid w:val="001962AC"/>
    <w:rsid w:val="001C1820"/>
    <w:rsid w:val="001C293E"/>
    <w:rsid w:val="001C5266"/>
    <w:rsid w:val="00231CE9"/>
    <w:rsid w:val="00231FFB"/>
    <w:rsid w:val="00247B99"/>
    <w:rsid w:val="00272EB9"/>
    <w:rsid w:val="002B0EE3"/>
    <w:rsid w:val="002D0946"/>
    <w:rsid w:val="002D5A6F"/>
    <w:rsid w:val="002E297B"/>
    <w:rsid w:val="002F255A"/>
    <w:rsid w:val="003214F5"/>
    <w:rsid w:val="0033011D"/>
    <w:rsid w:val="0037748A"/>
    <w:rsid w:val="003A72FA"/>
    <w:rsid w:val="003E3B1F"/>
    <w:rsid w:val="004004AD"/>
    <w:rsid w:val="0041103C"/>
    <w:rsid w:val="00413793"/>
    <w:rsid w:val="00416752"/>
    <w:rsid w:val="004378E0"/>
    <w:rsid w:val="004548CA"/>
    <w:rsid w:val="004738D9"/>
    <w:rsid w:val="004970B9"/>
    <w:rsid w:val="004A1FE3"/>
    <w:rsid w:val="004B4FA5"/>
    <w:rsid w:val="005048B2"/>
    <w:rsid w:val="005352C3"/>
    <w:rsid w:val="00547B33"/>
    <w:rsid w:val="005569E5"/>
    <w:rsid w:val="00576080"/>
    <w:rsid w:val="00582B6A"/>
    <w:rsid w:val="005D0B5A"/>
    <w:rsid w:val="005D4439"/>
    <w:rsid w:val="005E739D"/>
    <w:rsid w:val="00601D62"/>
    <w:rsid w:val="00614EC7"/>
    <w:rsid w:val="00655924"/>
    <w:rsid w:val="00672316"/>
    <w:rsid w:val="00681C20"/>
    <w:rsid w:val="006A41CB"/>
    <w:rsid w:val="006A4C2A"/>
    <w:rsid w:val="006E11FE"/>
    <w:rsid w:val="0070352A"/>
    <w:rsid w:val="0071005D"/>
    <w:rsid w:val="0072626B"/>
    <w:rsid w:val="00762CAC"/>
    <w:rsid w:val="0077025A"/>
    <w:rsid w:val="00770B9F"/>
    <w:rsid w:val="007833B1"/>
    <w:rsid w:val="007835A8"/>
    <w:rsid w:val="007A68F5"/>
    <w:rsid w:val="007F155A"/>
    <w:rsid w:val="0080145C"/>
    <w:rsid w:val="00812EDA"/>
    <w:rsid w:val="00820054"/>
    <w:rsid w:val="00832D88"/>
    <w:rsid w:val="008428D0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90BF1"/>
    <w:rsid w:val="009C0E2E"/>
    <w:rsid w:val="009D06A0"/>
    <w:rsid w:val="009D2FCE"/>
    <w:rsid w:val="009E7E27"/>
    <w:rsid w:val="00A759A6"/>
    <w:rsid w:val="00A93DE5"/>
    <w:rsid w:val="00AA6C27"/>
    <w:rsid w:val="00AA7DB0"/>
    <w:rsid w:val="00AC01DE"/>
    <w:rsid w:val="00B27AEF"/>
    <w:rsid w:val="00B35F77"/>
    <w:rsid w:val="00B3622D"/>
    <w:rsid w:val="00B4521F"/>
    <w:rsid w:val="00B761D2"/>
    <w:rsid w:val="00B76B7D"/>
    <w:rsid w:val="00BB3564"/>
    <w:rsid w:val="00BD19C8"/>
    <w:rsid w:val="00BD5673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0630A"/>
    <w:rsid w:val="00DC0D3E"/>
    <w:rsid w:val="00DE48E0"/>
    <w:rsid w:val="00DE4E90"/>
    <w:rsid w:val="00E2260A"/>
    <w:rsid w:val="00E419D6"/>
    <w:rsid w:val="00ED6D42"/>
    <w:rsid w:val="00F661B4"/>
    <w:rsid w:val="00F76A37"/>
    <w:rsid w:val="00F8493B"/>
    <w:rsid w:val="00FA0604"/>
    <w:rsid w:val="00FB6B6A"/>
    <w:rsid w:val="00FC37D6"/>
    <w:rsid w:val="00FD7043"/>
    <w:rsid w:val="00FF0349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4</cp:revision>
  <cp:lastPrinted>2022-12-15T07:19:00Z</cp:lastPrinted>
  <dcterms:created xsi:type="dcterms:W3CDTF">2022-12-13T11:50:00Z</dcterms:created>
  <dcterms:modified xsi:type="dcterms:W3CDTF">2022-12-15T07:21:00Z</dcterms:modified>
</cp:coreProperties>
</file>