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  <w:r w:rsidRPr="00AF32C8">
        <w:rPr>
          <w:rFonts w:ascii="Times New Roman" w:hAnsi="Times New Roman"/>
          <w:b/>
          <w:bCs/>
          <w:sz w:val="27"/>
          <w:szCs w:val="27"/>
        </w:rPr>
        <w:t xml:space="preserve">Календарный план по формированию проекта решения Совета депутатов </w:t>
      </w:r>
      <w:r w:rsidR="00764A77">
        <w:rPr>
          <w:rFonts w:ascii="Times New Roman" w:hAnsi="Times New Roman"/>
          <w:b/>
          <w:bCs/>
          <w:sz w:val="27"/>
          <w:szCs w:val="27"/>
        </w:rPr>
        <w:t xml:space="preserve">городского поселения город Кола Кольского муниципального района Мурманской области 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«О бюджете </w:t>
      </w:r>
      <w:r w:rsidR="00764A77">
        <w:rPr>
          <w:rFonts w:ascii="Times New Roman" w:hAnsi="Times New Roman"/>
          <w:b/>
          <w:bCs/>
          <w:sz w:val="27"/>
          <w:szCs w:val="27"/>
        </w:rPr>
        <w:t>города Колы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на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992F02">
        <w:rPr>
          <w:rFonts w:ascii="Times New Roman" w:hAnsi="Times New Roman"/>
          <w:b/>
          <w:bCs/>
          <w:sz w:val="27"/>
          <w:szCs w:val="27"/>
        </w:rPr>
        <w:t>3</w:t>
      </w:r>
      <w:r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992F02">
        <w:rPr>
          <w:rFonts w:ascii="Times New Roman" w:hAnsi="Times New Roman"/>
          <w:b/>
          <w:bCs/>
          <w:sz w:val="27"/>
          <w:szCs w:val="27"/>
        </w:rPr>
        <w:t>4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992F02">
        <w:rPr>
          <w:rFonts w:ascii="Times New Roman" w:hAnsi="Times New Roman"/>
          <w:b/>
          <w:bCs/>
          <w:sz w:val="27"/>
          <w:szCs w:val="27"/>
        </w:rPr>
        <w:t>5</w:t>
      </w:r>
      <w:r w:rsidRPr="00AF32C8">
        <w:rPr>
          <w:rFonts w:ascii="Times New Roman" w:hAnsi="Times New Roman"/>
          <w:b/>
          <w:bCs/>
          <w:sz w:val="27"/>
          <w:szCs w:val="27"/>
        </w:rPr>
        <w:t xml:space="preserve"> годов»</w:t>
      </w:r>
    </w:p>
    <w:p w:rsidR="00AF27FF" w:rsidRPr="00AF32C8" w:rsidRDefault="00AF27FF" w:rsidP="00AF27FF">
      <w:pPr>
        <w:spacing w:line="312" w:lineRule="exact"/>
        <w:ind w:left="10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Overlap w:val="never"/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5528"/>
        <w:gridCol w:w="1922"/>
        <w:gridCol w:w="1628"/>
      </w:tblGrid>
      <w:tr w:rsidR="00AF27FF" w:rsidRPr="00AF32C8" w:rsidTr="00992F02">
        <w:trPr>
          <w:trHeight w:hRule="exact" w:val="1065"/>
          <w:jc w:val="center"/>
        </w:trPr>
        <w:tc>
          <w:tcPr>
            <w:tcW w:w="493" w:type="dxa"/>
            <w:shd w:val="clear" w:color="auto" w:fill="FFFFFF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Ответствен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ный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Дата</w:t>
            </w:r>
          </w:p>
        </w:tc>
      </w:tr>
      <w:tr w:rsidR="00AF27FF" w:rsidRPr="003361D3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2409FE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394EA9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Письмо ГРБС по формированию проекта бюджета на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3361D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 позднее </w:t>
            </w:r>
          </w:p>
          <w:p w:rsidR="00AF27FF" w:rsidRPr="003361D3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361D3">
              <w:rPr>
                <w:rFonts w:ascii="Times New Roman" w:hAnsi="Times New Roman"/>
                <w:sz w:val="23"/>
                <w:szCs w:val="23"/>
              </w:rPr>
              <w:t>20.09</w:t>
            </w:r>
          </w:p>
        </w:tc>
      </w:tr>
      <w:tr w:rsidR="00AF27FF" w:rsidRPr="00AF32C8" w:rsidTr="00992F02">
        <w:trPr>
          <w:trHeight w:hRule="exact" w:val="965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Доведение предельных объемов финансовых средств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не позднее 20.09</w:t>
            </w:r>
          </w:p>
        </w:tc>
      </w:tr>
      <w:tr w:rsidR="00AF1C6C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1C6C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Согласительные совещания с Главой администрации Кольского района (по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1C6C" w:rsidRPr="00AF32C8" w:rsidRDefault="00AF1C6C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1C6C" w:rsidRDefault="00C17D99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.09-2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.09.</w:t>
            </w:r>
          </w:p>
        </w:tc>
      </w:tr>
      <w:tr w:rsidR="00AF27FF" w:rsidRPr="00F311DB" w:rsidTr="00992F02">
        <w:trPr>
          <w:trHeight w:hRule="exact" w:val="851"/>
          <w:jc w:val="center"/>
        </w:trPr>
        <w:tc>
          <w:tcPr>
            <w:tcW w:w="493" w:type="dxa"/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</w:p>
          <w:p w:rsidR="00AF27FF" w:rsidRPr="002409FE" w:rsidRDefault="00BD3203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Формирование обоснований бюджетных ассигнований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F311DB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20</w:t>
            </w:r>
            <w:r w:rsidRPr="00F311D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979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Проекты изменений в Муниципальные программы: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в </w:t>
            </w:r>
            <w:r w:rsidR="00992F02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в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="00C17D9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AF27FF" w:rsidRPr="00AF32C8" w:rsidRDefault="00AF27FF" w:rsidP="00AF1C6C">
            <w:pPr>
              <w:framePr w:w="10003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line="230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размещение на публичное обсуждение (при необходимости)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992F02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</w:t>
            </w:r>
            <w:r w:rsidR="00AF27F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 25</w:t>
            </w:r>
            <w:r w:rsidR="00AF27FF"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377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Согласование проектов программ, показателей программ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, 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экономического развития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25.10- 3</w:t>
            </w:r>
            <w:r w:rsidR="00984B5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0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1413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Предоставление проектов муниципальных программ, проектов изменений в муниципальные программы в управление делами администрации Кольского района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="00992F0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F32C8" w:rsidTr="00992F02">
        <w:trPr>
          <w:trHeight w:hRule="exact" w:val="903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Утверждение и регистрация изменений в муниципальные программы Кольского района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AF1C6C">
            <w:pPr>
              <w:framePr w:w="10003" w:wrap="notBeside" w:vAnchor="text" w:hAnchor="text" w:xAlign="center" w:y="1"/>
              <w:spacing w:line="230" w:lineRule="exact"/>
              <w:ind w:left="20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31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.10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F70736" w:rsidP="00AF1C6C">
            <w:pPr>
              <w:framePr w:w="10003" w:wrap="notBeside" w:vAnchor="text" w:hAnchor="text" w:xAlign="center" w:y="1"/>
              <w:spacing w:line="230" w:lineRule="exact"/>
              <w:ind w:left="-1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Размещение муниципальной программы на официальном сайте </w:t>
            </w:r>
            <w:r w:rsidR="00E82B9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органов местного самоуправления </w:t>
            </w: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 сети Интернет</w:t>
            </w:r>
          </w:p>
          <w:p w:rsidR="00AF27FF" w:rsidRPr="00A833C8" w:rsidRDefault="00AF27FF" w:rsidP="00AF1C6C">
            <w:pPr>
              <w:framePr w:w="10003" w:wrap="notBeside" w:vAnchor="text" w:hAnchor="text" w:xAlign="center" w:y="1"/>
              <w:spacing w:line="27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833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A833C8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3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</w:tc>
      </w:tr>
      <w:tr w:rsidR="00AF27FF" w:rsidRPr="00A833C8" w:rsidTr="00992F02">
        <w:trPr>
          <w:trHeight w:hRule="exact" w:val="992"/>
          <w:jc w:val="center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F2D">
              <w:br w:type="page"/>
            </w:r>
            <w:r w:rsidRPr="00695F2D">
              <w:br w:type="page"/>
            </w:r>
            <w:r w:rsidRPr="00695F2D">
              <w:br w:type="page"/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:rsidR="00AF27FF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Предоставление паспортов муниципальных программ в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AF1C6C">
            <w:pPr>
              <w:framePr w:w="10003" w:wrap="notBeside" w:vAnchor="text" w:hAnchor="text" w:xAlign="center" w:y="1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ГРБС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7FF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10.11</w:t>
            </w:r>
          </w:p>
          <w:p w:rsidR="00AF27FF" w:rsidRPr="00695F2D" w:rsidRDefault="00AF27FF" w:rsidP="00AF1C6C">
            <w:pPr>
              <w:framePr w:w="10003" w:wrap="notBeside" w:vAnchor="text" w:hAnchor="text" w:xAlign="center" w:y="1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Pr="00A833C8" w:rsidRDefault="00AF27FF" w:rsidP="00AF27FF">
      <w:pPr>
        <w:rPr>
          <w:sz w:val="2"/>
          <w:szCs w:val="2"/>
        </w:rPr>
      </w:pPr>
    </w:p>
    <w:p w:rsidR="00AF27FF" w:rsidRPr="00A833C8" w:rsidRDefault="00AF27FF" w:rsidP="00AF27FF">
      <w:pPr>
        <w:rPr>
          <w:sz w:val="2"/>
          <w:szCs w:val="2"/>
        </w:rPr>
        <w:sectPr w:rsidR="00AF27FF" w:rsidRPr="00A833C8" w:rsidSect="00AF1C6C">
          <w:headerReference w:type="even" r:id="rId7"/>
          <w:footerReference w:type="even" r:id="rId8"/>
          <w:pgSz w:w="11909" w:h="16838"/>
          <w:pgMar w:top="1559" w:right="851" w:bottom="426" w:left="1134" w:header="283" w:footer="6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335"/>
        <w:gridCol w:w="2126"/>
        <w:gridCol w:w="1559"/>
      </w:tblGrid>
      <w:tr w:rsidR="00AF27FF" w:rsidRPr="002F4F3C" w:rsidTr="00AF1C6C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695F2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Формирование проекта решения (проект решения, приложения, материалы), согласование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2F4F3C" w:rsidTr="00F70736">
        <w:trPr>
          <w:trHeight w:hRule="exact" w:val="11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695F2D" w:rsidRDefault="00F70736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695F2D" w:rsidRDefault="00AF27FF" w:rsidP="00F70736">
            <w:pPr>
              <w:framePr w:w="9994" w:wrap="notBeside" w:vAnchor="text" w:hAnchor="page" w:x="1411" w:y="353"/>
              <w:spacing w:line="264" w:lineRule="exact"/>
              <w:ind w:left="12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Направление проекта решения Совета депутатов Кольского района о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202</w:t>
            </w:r>
            <w:r w:rsidR="00394EA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Управление финансов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</w:pP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0</w:t>
            </w:r>
            <w:r w:rsidR="00431438"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3</w:t>
            </w:r>
            <w:r w:rsidRPr="0043143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57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5B43BE" w:rsidP="00F70736">
            <w:pPr>
              <w:framePr w:w="9994" w:wrap="notBeside" w:vAnchor="text" w:hAnchor="page" w:x="1411" w:y="353"/>
              <w:spacing w:line="264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Заключение по результатам антикоррупционной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    </w:t>
            </w:r>
            <w:r w:rsidR="00AF27FF" w:rsidRPr="00EF558A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эк</w:t>
            </w:r>
            <w:r w:rsidR="00AF27FF"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спертизы</w:t>
            </w:r>
            <w:r w:rsidR="00AF27FF" w:rsidRPr="00AF32C8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AF32C8">
              <w:rPr>
                <w:rFonts w:ascii="Times New Roman" w:hAnsi="Times New Roman"/>
                <w:szCs w:val="22"/>
                <w:shd w:val="clear" w:color="auto" w:fill="FFFFFF"/>
              </w:rPr>
              <w:t>Администрация Кольского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до 15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.11</w:t>
            </w:r>
          </w:p>
        </w:tc>
      </w:tr>
      <w:tr w:rsidR="00AF27FF" w:rsidRPr="00AF32C8" w:rsidTr="00F70736">
        <w:trPr>
          <w:trHeight w:hRule="exact" w:val="17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30" w:lineRule="exact"/>
              <w:ind w:left="-1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ind w:left="120"/>
              <w:rPr>
                <w:rFonts w:ascii="Times New Roman" w:hAnsi="Times New Roman"/>
                <w:sz w:val="27"/>
                <w:szCs w:val="27"/>
              </w:rPr>
            </w:pP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Направление проекта решения Совета депутатов о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бюджете 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города Колы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на 202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3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 и на плановый период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4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и 20</w:t>
            </w:r>
            <w:r w:rsidR="00C70F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</w:t>
            </w:r>
            <w:r w:rsidR="0058453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годов в Совет депутатов</w:t>
            </w:r>
            <w:r w:rsidR="00F7073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городского поселения город Кола Кольского муниципального района Мурманской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69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>Управление ф</w:t>
            </w:r>
            <w:r w:rsidRPr="00AF32C8">
              <w:rPr>
                <w:rFonts w:ascii="Times New Roman" w:hAnsi="Times New Roman"/>
                <w:bCs/>
                <w:sz w:val="23"/>
                <w:szCs w:val="23"/>
                <w:shd w:val="clear" w:color="auto" w:fill="FFFFFF"/>
              </w:rPr>
              <w:t xml:space="preserve">инансов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</w:t>
            </w:r>
            <w:r w:rsidRPr="00AF32C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5.11</w:t>
            </w:r>
          </w:p>
          <w:p w:rsidR="00AF27FF" w:rsidRPr="00AF32C8" w:rsidRDefault="00AF27FF" w:rsidP="00F70736">
            <w:pPr>
              <w:framePr w:w="9994" w:wrap="notBeside" w:vAnchor="text" w:hAnchor="page" w:x="1411" w:y="353"/>
              <w:spacing w:line="245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F27FF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27FF" w:rsidRPr="00B20CCA" w:rsidRDefault="00AF27FF" w:rsidP="00AF27F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F1C6C" w:rsidRDefault="00AF1C6C"/>
    <w:sectPr w:rsidR="00AF1C6C" w:rsidSect="00AF1C6C">
      <w:headerReference w:type="default" r:id="rId9"/>
      <w:pgSz w:w="11909" w:h="16838"/>
      <w:pgMar w:top="1418" w:right="709" w:bottom="1134" w:left="1559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6C" w:rsidRDefault="00AF1C6C">
      <w:r>
        <w:separator/>
      </w:r>
    </w:p>
  </w:endnote>
  <w:endnote w:type="continuationSeparator" w:id="0">
    <w:p w:rsidR="00AF1C6C" w:rsidRDefault="00AF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9"/>
      <w:jc w:val="center"/>
    </w:pPr>
  </w:p>
  <w:p w:rsidR="00AF1C6C" w:rsidRDefault="00AF1C6C">
    <w:pPr>
      <w:pStyle w:val="a9"/>
      <w:jc w:val="center"/>
    </w:pPr>
  </w:p>
  <w:p w:rsidR="00AF1C6C" w:rsidRDefault="00AF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6C" w:rsidRDefault="00AF1C6C">
      <w:r>
        <w:separator/>
      </w:r>
    </w:p>
  </w:footnote>
  <w:footnote w:type="continuationSeparator" w:id="0">
    <w:p w:rsidR="00AF1C6C" w:rsidRDefault="00AF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6C" w:rsidRDefault="00AF1C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F1C6C" w:rsidRDefault="00AF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508135"/>
      <w:docPartObj>
        <w:docPartGallery w:val="Page Numbers (Top of Page)"/>
        <w:docPartUnique/>
      </w:docPartObj>
    </w:sdtPr>
    <w:sdtEndPr/>
    <w:sdtContent>
      <w:p w:rsidR="00AF1C6C" w:rsidRDefault="00AF1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C6C" w:rsidRDefault="00AF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F96"/>
    <w:multiLevelType w:val="multilevel"/>
    <w:tmpl w:val="504CFB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9B"/>
    <w:rsid w:val="00096E9B"/>
    <w:rsid w:val="00296DAE"/>
    <w:rsid w:val="00394EA9"/>
    <w:rsid w:val="00431438"/>
    <w:rsid w:val="0058453C"/>
    <w:rsid w:val="005A0F6C"/>
    <w:rsid w:val="005B43BE"/>
    <w:rsid w:val="0070640B"/>
    <w:rsid w:val="00764A77"/>
    <w:rsid w:val="009300A6"/>
    <w:rsid w:val="00984B5D"/>
    <w:rsid w:val="00992F02"/>
    <w:rsid w:val="009C1283"/>
    <w:rsid w:val="00AF1C6C"/>
    <w:rsid w:val="00AF27FF"/>
    <w:rsid w:val="00BD3203"/>
    <w:rsid w:val="00C17D99"/>
    <w:rsid w:val="00C70F25"/>
    <w:rsid w:val="00CC0134"/>
    <w:rsid w:val="00E82B9A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48D5"/>
  <w15:docId w15:val="{4F03E853-9CCC-46D1-AC6C-E982A31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FF"/>
    <w:rPr>
      <w:rFonts w:ascii="SchoolBook" w:hAnsi="SchoolBook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9300A6"/>
    <w:pPr>
      <w:keepNext/>
      <w:jc w:val="center"/>
      <w:outlineLvl w:val="5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00A6"/>
    <w:rPr>
      <w:bCs/>
      <w:sz w:val="28"/>
      <w:szCs w:val="28"/>
      <w:lang w:eastAsia="ru-RU"/>
    </w:rPr>
  </w:style>
  <w:style w:type="character" w:styleId="a3">
    <w:name w:val="Strong"/>
    <w:uiPriority w:val="22"/>
    <w:qFormat/>
    <w:rsid w:val="009300A6"/>
    <w:rPr>
      <w:b/>
      <w:bCs/>
    </w:rPr>
  </w:style>
  <w:style w:type="paragraph" w:styleId="a4">
    <w:name w:val="No Spacing"/>
    <w:basedOn w:val="a"/>
    <w:link w:val="a5"/>
    <w:uiPriority w:val="1"/>
    <w:qFormat/>
    <w:rsid w:val="009300A6"/>
    <w:rPr>
      <w:rFonts w:ascii="Calibri" w:eastAsia="Calibri" w:hAnsi="Calibri"/>
      <w:szCs w:val="22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9300A6"/>
    <w:rPr>
      <w:rFonts w:ascii="Calibri" w:eastAsia="Calibri" w:hAnsi="Calibri"/>
      <w:sz w:val="22"/>
      <w:szCs w:val="22"/>
      <w:lang w:val="en-US" w:bidi="en-US"/>
    </w:rPr>
  </w:style>
  <w:style w:type="paragraph" w:styleId="a6">
    <w:name w:val="List Paragraph"/>
    <w:basedOn w:val="a"/>
    <w:uiPriority w:val="34"/>
    <w:qFormat/>
    <w:rsid w:val="009300A6"/>
    <w:pPr>
      <w:ind w:left="708"/>
    </w:pPr>
  </w:style>
  <w:style w:type="paragraph" w:customStyle="1" w:styleId="Default">
    <w:name w:val="Default"/>
    <w:rsid w:val="00AF27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7F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F27FF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F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F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ufin391</cp:lastModifiedBy>
  <cp:revision>11</cp:revision>
  <cp:lastPrinted>2022-08-18T07:55:00Z</cp:lastPrinted>
  <dcterms:created xsi:type="dcterms:W3CDTF">2020-09-15T13:45:00Z</dcterms:created>
  <dcterms:modified xsi:type="dcterms:W3CDTF">2022-08-19T10:59:00Z</dcterms:modified>
</cp:coreProperties>
</file>