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0AB7" w:rsidRPr="0024130B" w:rsidRDefault="008D3B09" w:rsidP="00360AB7">
      <w:pPr>
        <w:jc w:val="right"/>
        <w:rPr>
          <w:b/>
        </w:rPr>
      </w:pPr>
      <w:r w:rsidRPr="0024130B">
        <w:rPr>
          <w:b/>
        </w:rPr>
        <w:t xml:space="preserve">Приложение № </w:t>
      </w:r>
      <w:r w:rsidR="002E70C9">
        <w:rPr>
          <w:b/>
        </w:rPr>
        <w:t>9</w:t>
      </w:r>
    </w:p>
    <w:p w:rsidR="00080593" w:rsidRPr="0024130B" w:rsidRDefault="00360AB7" w:rsidP="00360AB7">
      <w:pPr>
        <w:jc w:val="right"/>
      </w:pPr>
      <w:r w:rsidRPr="0024130B">
        <w:t>к решению Совета депутатов</w:t>
      </w:r>
    </w:p>
    <w:p w:rsidR="00EC026C" w:rsidRDefault="00080593" w:rsidP="00360AB7">
      <w:pPr>
        <w:jc w:val="right"/>
      </w:pPr>
      <w:r w:rsidRPr="0024130B">
        <w:t xml:space="preserve">городского поселения </w:t>
      </w:r>
      <w:r w:rsidR="00506526">
        <w:t xml:space="preserve">город </w:t>
      </w:r>
      <w:r w:rsidRPr="0024130B">
        <w:t>Кола</w:t>
      </w:r>
      <w:r w:rsidR="0024130B">
        <w:t xml:space="preserve"> </w:t>
      </w:r>
    </w:p>
    <w:p w:rsidR="00360AB7" w:rsidRDefault="0024130B" w:rsidP="00360AB7">
      <w:pPr>
        <w:jc w:val="right"/>
      </w:pPr>
      <w:r>
        <w:t xml:space="preserve">Кольского </w:t>
      </w:r>
      <w:r w:rsidR="00506526">
        <w:t xml:space="preserve">муниципального </w:t>
      </w:r>
      <w:r>
        <w:t>района</w:t>
      </w:r>
    </w:p>
    <w:p w:rsidR="00506526" w:rsidRDefault="00506526" w:rsidP="00360AB7">
      <w:pPr>
        <w:jc w:val="right"/>
      </w:pPr>
      <w:r>
        <w:t>Мурманской области</w:t>
      </w:r>
    </w:p>
    <w:p w:rsidR="00360AB7" w:rsidRPr="00FB45CD" w:rsidRDefault="004C1341" w:rsidP="00360AB7">
      <w:pPr>
        <w:jc w:val="right"/>
        <w:rPr>
          <w:sz w:val="28"/>
          <w:szCs w:val="28"/>
        </w:rPr>
      </w:pPr>
      <w:r>
        <w:t>о</w:t>
      </w:r>
      <w:r w:rsidR="00F77464">
        <w:t>т</w:t>
      </w:r>
      <w:r>
        <w:t xml:space="preserve"> 14.12.2022 </w:t>
      </w:r>
      <w:r w:rsidR="00F77464">
        <w:t>№</w:t>
      </w:r>
      <w:r>
        <w:t xml:space="preserve"> 39/198</w:t>
      </w:r>
      <w:bookmarkStart w:id="0" w:name="_GoBack"/>
      <w:bookmarkEnd w:id="0"/>
    </w:p>
    <w:p w:rsidR="007A1C6D" w:rsidRDefault="007A1C6D" w:rsidP="00B311EF">
      <w:pPr>
        <w:jc w:val="center"/>
        <w:rPr>
          <w:b/>
          <w:sz w:val="28"/>
          <w:szCs w:val="28"/>
        </w:rPr>
      </w:pPr>
    </w:p>
    <w:p w:rsidR="00506526" w:rsidRDefault="00506526" w:rsidP="00B311EF">
      <w:pPr>
        <w:jc w:val="center"/>
      </w:pPr>
    </w:p>
    <w:p w:rsidR="00B311EF" w:rsidRPr="00775D02" w:rsidRDefault="00B311EF" w:rsidP="00B311EF">
      <w:pPr>
        <w:jc w:val="center"/>
        <w:rPr>
          <w:b/>
          <w:sz w:val="28"/>
          <w:szCs w:val="28"/>
        </w:rPr>
      </w:pPr>
      <w:r w:rsidRPr="00775D02">
        <w:rPr>
          <w:b/>
          <w:sz w:val="28"/>
          <w:szCs w:val="28"/>
        </w:rPr>
        <w:t xml:space="preserve">Случаи предоставления субсидий юридическим лицам </w:t>
      </w:r>
    </w:p>
    <w:p w:rsidR="00B311EF" w:rsidRPr="00775D02" w:rsidRDefault="00B311EF" w:rsidP="00B311EF">
      <w:pPr>
        <w:jc w:val="center"/>
        <w:rPr>
          <w:b/>
          <w:sz w:val="28"/>
          <w:szCs w:val="28"/>
        </w:rPr>
      </w:pPr>
      <w:r w:rsidRPr="00775D02">
        <w:rPr>
          <w:b/>
          <w:sz w:val="28"/>
          <w:szCs w:val="28"/>
        </w:rPr>
        <w:t xml:space="preserve">(за исключением субсидий </w:t>
      </w:r>
      <w:r>
        <w:rPr>
          <w:b/>
          <w:sz w:val="28"/>
          <w:szCs w:val="28"/>
        </w:rPr>
        <w:t>муниципальным</w:t>
      </w:r>
      <w:r w:rsidRPr="00775D02">
        <w:rPr>
          <w:b/>
          <w:sz w:val="28"/>
          <w:szCs w:val="28"/>
        </w:rPr>
        <w:t xml:space="preserve"> учреждениям, </w:t>
      </w:r>
      <w:r>
        <w:rPr>
          <w:b/>
          <w:sz w:val="28"/>
          <w:szCs w:val="28"/>
        </w:rPr>
        <w:t xml:space="preserve">а также грантов физическим лицам в форме субсидий, в том числе предоставляемых на конкурсной основе), </w:t>
      </w:r>
      <w:r w:rsidRPr="00775D02">
        <w:rPr>
          <w:b/>
          <w:sz w:val="28"/>
          <w:szCs w:val="28"/>
        </w:rPr>
        <w:t xml:space="preserve">индивидуальным предпринимателям, </w:t>
      </w:r>
      <w:r>
        <w:rPr>
          <w:b/>
          <w:sz w:val="28"/>
          <w:szCs w:val="28"/>
        </w:rPr>
        <w:t xml:space="preserve">а также </w:t>
      </w:r>
      <w:r w:rsidRPr="00775D02">
        <w:rPr>
          <w:b/>
          <w:sz w:val="28"/>
          <w:szCs w:val="28"/>
        </w:rPr>
        <w:t>физическим лицам - производителям товаров, работ, услуг</w:t>
      </w:r>
    </w:p>
    <w:p w:rsidR="00B311EF" w:rsidRPr="00775D02" w:rsidRDefault="00B311EF" w:rsidP="00B311EF">
      <w:pPr>
        <w:jc w:val="center"/>
        <w:rPr>
          <w:b/>
          <w:sz w:val="28"/>
          <w:szCs w:val="28"/>
        </w:rPr>
      </w:pPr>
    </w:p>
    <w:p w:rsidR="00B311EF" w:rsidRDefault="00B311EF" w:rsidP="00B311EF">
      <w:pPr>
        <w:ind w:firstLine="709"/>
        <w:jc w:val="both"/>
        <w:rPr>
          <w:sz w:val="28"/>
          <w:szCs w:val="28"/>
        </w:rPr>
      </w:pPr>
      <w:r w:rsidRPr="00775D02">
        <w:rPr>
          <w:sz w:val="28"/>
          <w:szCs w:val="28"/>
        </w:rPr>
        <w:t>Субсидии юридическим лицам (за исключением субсидий муниципальным учреждениям</w:t>
      </w:r>
      <w:r w:rsidRPr="004B6D05">
        <w:rPr>
          <w:sz w:val="28"/>
          <w:szCs w:val="28"/>
        </w:rPr>
        <w:t xml:space="preserve">, а также грантов физическим лицам в форме субсидий, в том числе предоставляемых на конкурсной основе), </w:t>
      </w:r>
      <w:r w:rsidRPr="00775D02">
        <w:rPr>
          <w:sz w:val="28"/>
          <w:szCs w:val="28"/>
        </w:rPr>
        <w:t xml:space="preserve">индивидуальным предпринимателям, а также физическим лицам – производителям товаров, работ, услуг предоставляются в пределах предусмотренных настоящим </w:t>
      </w:r>
      <w:r>
        <w:rPr>
          <w:sz w:val="28"/>
          <w:szCs w:val="28"/>
        </w:rPr>
        <w:t xml:space="preserve">решением </w:t>
      </w:r>
      <w:r w:rsidRPr="00775D02">
        <w:rPr>
          <w:sz w:val="28"/>
          <w:szCs w:val="28"/>
        </w:rPr>
        <w:t>бюджетных ассигнований главны</w:t>
      </w:r>
      <w:r>
        <w:rPr>
          <w:sz w:val="28"/>
          <w:szCs w:val="28"/>
        </w:rPr>
        <w:t>м</w:t>
      </w:r>
      <w:r w:rsidRPr="00775D02">
        <w:rPr>
          <w:sz w:val="28"/>
          <w:szCs w:val="28"/>
        </w:rPr>
        <w:t xml:space="preserve"> ра</w:t>
      </w:r>
      <w:r>
        <w:rPr>
          <w:sz w:val="28"/>
          <w:szCs w:val="28"/>
        </w:rPr>
        <w:t xml:space="preserve">спорядителям средств </w:t>
      </w:r>
      <w:r w:rsidRPr="00775D02">
        <w:rPr>
          <w:sz w:val="28"/>
          <w:szCs w:val="28"/>
        </w:rPr>
        <w:t>бюджета</w:t>
      </w:r>
      <w:r>
        <w:rPr>
          <w:sz w:val="28"/>
          <w:szCs w:val="28"/>
        </w:rPr>
        <w:t xml:space="preserve"> </w:t>
      </w:r>
      <w:r w:rsidR="00080593">
        <w:rPr>
          <w:sz w:val="28"/>
          <w:szCs w:val="28"/>
        </w:rPr>
        <w:t>города Колы</w:t>
      </w:r>
      <w:r>
        <w:rPr>
          <w:sz w:val="28"/>
          <w:szCs w:val="28"/>
        </w:rPr>
        <w:t>:</w:t>
      </w:r>
    </w:p>
    <w:p w:rsidR="005B322D" w:rsidRDefault="005B322D" w:rsidP="005B322D">
      <w:pPr>
        <w:ind w:firstLine="709"/>
        <w:jc w:val="both"/>
        <w:rPr>
          <w:sz w:val="28"/>
          <w:szCs w:val="28"/>
        </w:rPr>
      </w:pPr>
    </w:p>
    <w:p w:rsidR="005B322D" w:rsidRDefault="005B322D" w:rsidP="005B322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управляющим организациям, которым предоставлена лицензия на осуществление деятельности по управлению многоквартирными домами, и товариществам собственников жилья:</w:t>
      </w:r>
    </w:p>
    <w:p w:rsidR="00C21EE2" w:rsidRPr="004504D7" w:rsidRDefault="00C21EE2" w:rsidP="00C21EE2">
      <w:pPr>
        <w:ind w:firstLine="709"/>
        <w:jc w:val="both"/>
        <w:rPr>
          <w:rFonts w:eastAsiaTheme="minorHAnsi"/>
          <w:sz w:val="28"/>
          <w:szCs w:val="28"/>
          <w:lang w:val="x-none" w:eastAsia="en-US"/>
        </w:rPr>
      </w:pPr>
      <w:r w:rsidRPr="004504D7">
        <w:rPr>
          <w:rFonts w:eastAsiaTheme="minorHAnsi"/>
          <w:sz w:val="28"/>
          <w:szCs w:val="28"/>
          <w:lang w:val="x-none" w:eastAsia="en-US"/>
        </w:rPr>
        <w:t xml:space="preserve">- на обеспечение затрат на проведение аварийных работ </w:t>
      </w:r>
      <w:r w:rsidRPr="004504D7">
        <w:rPr>
          <w:rFonts w:eastAsiaTheme="minorEastAsia"/>
          <w:sz w:val="28"/>
          <w:szCs w:val="28"/>
        </w:rPr>
        <w:t>капитального ремонта общего имущества (элементов общего имущества) многоквартирных домов, расположенных на территории муниципального образования городское поселение Кола Кольского района, осуществляющими управление указанными многоквартирными домами</w:t>
      </w:r>
    </w:p>
    <w:p w:rsidR="00C922CF" w:rsidRPr="00C21EE2" w:rsidRDefault="00C922CF" w:rsidP="00B311EF">
      <w:pPr>
        <w:ind w:firstLine="709"/>
        <w:jc w:val="both"/>
        <w:rPr>
          <w:sz w:val="28"/>
          <w:szCs w:val="28"/>
          <w:lang w:val="x-none"/>
        </w:rPr>
      </w:pPr>
    </w:p>
    <w:p w:rsidR="00D203FC" w:rsidRPr="00AB3FAD" w:rsidRDefault="00B57CB0" w:rsidP="00D203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203FC">
        <w:rPr>
          <w:sz w:val="28"/>
          <w:szCs w:val="28"/>
        </w:rPr>
        <w:t>) п</w:t>
      </w:r>
      <w:r w:rsidR="00D203FC" w:rsidRPr="00AB3FAD">
        <w:rPr>
          <w:sz w:val="28"/>
          <w:szCs w:val="28"/>
        </w:rPr>
        <w:t>редоставлени</w:t>
      </w:r>
      <w:r w:rsidR="00D203FC">
        <w:rPr>
          <w:sz w:val="28"/>
          <w:szCs w:val="28"/>
        </w:rPr>
        <w:t>е</w:t>
      </w:r>
      <w:r w:rsidR="00D203FC" w:rsidRPr="00AB3FAD">
        <w:rPr>
          <w:sz w:val="28"/>
          <w:szCs w:val="28"/>
        </w:rPr>
        <w:t xml:space="preserve"> </w:t>
      </w:r>
      <w:r w:rsidR="00D203FC">
        <w:rPr>
          <w:sz w:val="28"/>
          <w:szCs w:val="28"/>
        </w:rPr>
        <w:t>субсидий</w:t>
      </w:r>
      <w:r w:rsidR="00D203FC" w:rsidRPr="00AB3FAD">
        <w:rPr>
          <w:sz w:val="28"/>
          <w:szCs w:val="28"/>
        </w:rPr>
        <w:t xml:space="preserve"> </w:t>
      </w:r>
      <w:r w:rsidR="00D203FC">
        <w:rPr>
          <w:sz w:val="28"/>
          <w:szCs w:val="28"/>
        </w:rPr>
        <w:t>социально-ориентированным некоммерческим организациям</w:t>
      </w:r>
      <w:r w:rsidR="00D203FC" w:rsidRPr="00AB3FAD">
        <w:rPr>
          <w:sz w:val="28"/>
          <w:szCs w:val="28"/>
        </w:rPr>
        <w:t>:</w:t>
      </w:r>
    </w:p>
    <w:p w:rsidR="00D203FC" w:rsidRPr="00AB3FAD" w:rsidRDefault="00D203FC" w:rsidP="00D203FC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 целях организации и проведения массовых мероприятий с жителями города Колы</w:t>
      </w:r>
      <w:r w:rsidR="00A8136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sectPr w:rsidR="00D203FC" w:rsidRPr="00AB3FAD" w:rsidSect="00B309DF">
      <w:pgSz w:w="11906" w:h="16838"/>
      <w:pgMar w:top="1418" w:right="709" w:bottom="680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5F035A"/>
    <w:multiLevelType w:val="multilevel"/>
    <w:tmpl w:val="71B4A8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24EA4"/>
    <w:rsid w:val="00021CB3"/>
    <w:rsid w:val="00030597"/>
    <w:rsid w:val="00031115"/>
    <w:rsid w:val="00080593"/>
    <w:rsid w:val="00090BD2"/>
    <w:rsid w:val="000E3188"/>
    <w:rsid w:val="00137D65"/>
    <w:rsid w:val="001D7C78"/>
    <w:rsid w:val="0024130B"/>
    <w:rsid w:val="002C65FF"/>
    <w:rsid w:val="002D05B9"/>
    <w:rsid w:val="002E70C9"/>
    <w:rsid w:val="003363F8"/>
    <w:rsid w:val="00360AB7"/>
    <w:rsid w:val="0036274E"/>
    <w:rsid w:val="003C1A42"/>
    <w:rsid w:val="003C3610"/>
    <w:rsid w:val="003D0CE0"/>
    <w:rsid w:val="004504D7"/>
    <w:rsid w:val="00465A17"/>
    <w:rsid w:val="00473B25"/>
    <w:rsid w:val="004762A3"/>
    <w:rsid w:val="004C1341"/>
    <w:rsid w:val="004E5B1E"/>
    <w:rsid w:val="00506526"/>
    <w:rsid w:val="00557897"/>
    <w:rsid w:val="00590D44"/>
    <w:rsid w:val="005A6068"/>
    <w:rsid w:val="005B322D"/>
    <w:rsid w:val="005F1993"/>
    <w:rsid w:val="006650D1"/>
    <w:rsid w:val="00751396"/>
    <w:rsid w:val="007A1C6D"/>
    <w:rsid w:val="00800584"/>
    <w:rsid w:val="00824EA4"/>
    <w:rsid w:val="00831642"/>
    <w:rsid w:val="008A144B"/>
    <w:rsid w:val="008D3B09"/>
    <w:rsid w:val="00902C7B"/>
    <w:rsid w:val="00953386"/>
    <w:rsid w:val="00956522"/>
    <w:rsid w:val="00987472"/>
    <w:rsid w:val="009A71B0"/>
    <w:rsid w:val="009C0020"/>
    <w:rsid w:val="00A21C26"/>
    <w:rsid w:val="00A26453"/>
    <w:rsid w:val="00A4269E"/>
    <w:rsid w:val="00A81369"/>
    <w:rsid w:val="00A97733"/>
    <w:rsid w:val="00AD4130"/>
    <w:rsid w:val="00B309DF"/>
    <w:rsid w:val="00B311EF"/>
    <w:rsid w:val="00B57CB0"/>
    <w:rsid w:val="00B94B34"/>
    <w:rsid w:val="00BA1F86"/>
    <w:rsid w:val="00BA63B3"/>
    <w:rsid w:val="00BE643E"/>
    <w:rsid w:val="00C21EE2"/>
    <w:rsid w:val="00C853D9"/>
    <w:rsid w:val="00C87891"/>
    <w:rsid w:val="00C90E99"/>
    <w:rsid w:val="00C9102F"/>
    <w:rsid w:val="00C922CF"/>
    <w:rsid w:val="00CA5499"/>
    <w:rsid w:val="00CD2B68"/>
    <w:rsid w:val="00CE1D8A"/>
    <w:rsid w:val="00D13A74"/>
    <w:rsid w:val="00D203FC"/>
    <w:rsid w:val="00D45C70"/>
    <w:rsid w:val="00D8552E"/>
    <w:rsid w:val="00D867CF"/>
    <w:rsid w:val="00DD6AAC"/>
    <w:rsid w:val="00E61458"/>
    <w:rsid w:val="00EC026C"/>
    <w:rsid w:val="00F13DC8"/>
    <w:rsid w:val="00F21A4C"/>
    <w:rsid w:val="00F40698"/>
    <w:rsid w:val="00F77464"/>
    <w:rsid w:val="00FE2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8A779"/>
  <w15:docId w15:val="{C4E9A21F-7A79-498B-B9CF-135F16191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311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B311EF"/>
    <w:rPr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B311EF"/>
    <w:pPr>
      <w:widowControl w:val="0"/>
      <w:shd w:val="clear" w:color="auto" w:fill="FFFFFF"/>
      <w:spacing w:after="300" w:line="277" w:lineRule="exact"/>
    </w:pPr>
    <w:rPr>
      <w:rFonts w:asciiTheme="minorHAnsi" w:eastAsiaTheme="minorHAnsi" w:hAnsiTheme="minorHAnsi" w:cstheme="minorBidi"/>
      <w:sz w:val="25"/>
      <w:szCs w:val="25"/>
      <w:lang w:eastAsia="en-US"/>
    </w:rPr>
  </w:style>
  <w:style w:type="paragraph" w:customStyle="1" w:styleId="ConsPlusNormal">
    <w:name w:val="ConsPlusNormal"/>
    <w:rsid w:val="00B311E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D203F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Кольского района</Company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ufin421</cp:lastModifiedBy>
  <cp:revision>9</cp:revision>
  <cp:lastPrinted>2021-11-03T15:21:00Z</cp:lastPrinted>
  <dcterms:created xsi:type="dcterms:W3CDTF">2021-04-08T11:10:00Z</dcterms:created>
  <dcterms:modified xsi:type="dcterms:W3CDTF">2022-12-20T08:03:00Z</dcterms:modified>
</cp:coreProperties>
</file>