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D866B" w14:textId="77777777" w:rsidR="00053294" w:rsidRPr="00971071" w:rsidRDefault="00053294" w:rsidP="00053294">
      <w:pPr>
        <w:keepNext/>
        <w:keepLines/>
        <w:tabs>
          <w:tab w:val="left" w:pos="567"/>
          <w:tab w:val="left" w:pos="4820"/>
        </w:tabs>
        <w:spacing w:after="0" w:line="240" w:lineRule="auto"/>
        <w:jc w:val="center"/>
        <w:rPr>
          <w:rFonts w:ascii="Garamond" w:eastAsia="Times New Roman" w:hAnsi="Garamond" w:cs="Garamond"/>
          <w:caps/>
          <w:spacing w:val="60"/>
          <w:kern w:val="20"/>
          <w:sz w:val="36"/>
          <w:szCs w:val="44"/>
          <w:lang w:eastAsia="ru-RU"/>
        </w:rPr>
      </w:pPr>
      <w:r w:rsidRPr="00971071">
        <w:rPr>
          <w:rFonts w:ascii="Garamond" w:eastAsia="Times New Roman" w:hAnsi="Garamond" w:cs="Garamond"/>
          <w:caps/>
          <w:noProof/>
          <w:spacing w:val="60"/>
          <w:kern w:val="20"/>
          <w:sz w:val="20"/>
          <w:szCs w:val="44"/>
          <w:lang w:eastAsia="ru-RU"/>
        </w:rPr>
        <w:drawing>
          <wp:inline distT="0" distB="0" distL="0" distR="0" wp14:anchorId="15B5F141" wp14:editId="7FF4FD56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A7C54" w14:textId="77777777" w:rsidR="00053294" w:rsidRPr="00971071" w:rsidRDefault="00053294" w:rsidP="00053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t>Мурманская область</w:t>
      </w:r>
    </w:p>
    <w:p w14:paraId="7B708AF6" w14:textId="77777777" w:rsidR="00053294" w:rsidRPr="00971071" w:rsidRDefault="00053294" w:rsidP="00053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71071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Кольского района</w:t>
      </w:r>
    </w:p>
    <w:p w14:paraId="27900784" w14:textId="77777777" w:rsidR="00053294" w:rsidRPr="00971071" w:rsidRDefault="00053294" w:rsidP="000532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14:paraId="5B7D0813" w14:textId="77777777" w:rsidR="00053294" w:rsidRPr="00971071" w:rsidRDefault="00053294" w:rsidP="00053294">
      <w:pPr>
        <w:keepNext/>
        <w:keepLines/>
        <w:spacing w:after="0" w:line="240" w:lineRule="atLeast"/>
        <w:jc w:val="center"/>
        <w:outlineLvl w:val="2"/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</w:pPr>
      <w:r w:rsidRPr="00971071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П О С Т А Н О В Л Е Н И Е</w:t>
      </w:r>
    </w:p>
    <w:p w14:paraId="66ABB8C9" w14:textId="77777777" w:rsidR="00053294" w:rsidRPr="00971071" w:rsidRDefault="00053294" w:rsidP="0005329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5B86A3CD" w14:textId="07806974" w:rsidR="00D752A8" w:rsidRPr="00D752A8" w:rsidRDefault="00D752A8" w:rsidP="00D752A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424" w:firstLine="709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52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FE1184" w:rsidRPr="00FE1184">
        <w:rPr>
          <w:rFonts w:ascii="Times New Roman" w:eastAsia="Times New Roman" w:hAnsi="Times New Roman"/>
          <w:b/>
          <w:sz w:val="28"/>
          <w:szCs w:val="28"/>
          <w:lang w:eastAsia="ru-RU"/>
        </w:rPr>
        <w:t>18.01.2021</w:t>
      </w:r>
      <w:r w:rsidRPr="00D752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  <w:r w:rsidR="00FE11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Pr="00D752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г. Кола                                      № </w:t>
      </w:r>
      <w:r w:rsidR="00FE1184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</w:p>
    <w:p w14:paraId="09DD3037" w14:textId="77777777" w:rsidR="00053294" w:rsidRPr="00971071" w:rsidRDefault="00053294" w:rsidP="000532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14:paraId="362DC889" w14:textId="77777777" w:rsidR="008C6FA8" w:rsidRPr="00971071" w:rsidRDefault="00265695" w:rsidP="002656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муниципальную программу </w:t>
      </w:r>
    </w:p>
    <w:p w14:paraId="2A4AF48E" w14:textId="77777777" w:rsidR="008C6FA8" w:rsidRPr="00971071" w:rsidRDefault="00265695" w:rsidP="008C6F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«Обеспечение эффективного функционирования городского </w:t>
      </w:r>
      <w:r w:rsidR="008C6FA8"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озяйства» </w:t>
      </w:r>
    </w:p>
    <w:p w14:paraId="7061C462" w14:textId="1894C175" w:rsidR="008C6FA8" w:rsidRPr="00971071" w:rsidRDefault="00265695" w:rsidP="008C6F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2020-2023 гг., утвержденную постановлением администрации </w:t>
      </w:r>
    </w:p>
    <w:p w14:paraId="2F284766" w14:textId="1DCE5F20" w:rsidR="00265695" w:rsidRPr="00971071" w:rsidRDefault="00265695" w:rsidP="002656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t>Кольского района от 03.12.2019 №</w:t>
      </w:r>
      <w:r w:rsidR="004C1D20"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t>1546</w:t>
      </w:r>
    </w:p>
    <w:p w14:paraId="560666F8" w14:textId="768682FD" w:rsidR="00265695" w:rsidRPr="00971071" w:rsidRDefault="00265695" w:rsidP="0005329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8682BD" w14:textId="77777777" w:rsidR="00053294" w:rsidRPr="00971071" w:rsidRDefault="00053294" w:rsidP="00053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525F29" w14:textId="103F2D24" w:rsidR="00053294" w:rsidRPr="00971071" w:rsidRDefault="00265695" w:rsidP="008C6F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7107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уточнения объемов финансирования и </w:t>
      </w:r>
      <w:r w:rsidR="008C3FDD">
        <w:rPr>
          <w:rFonts w:ascii="Times New Roman" w:eastAsia="Times New Roman" w:hAnsi="Times New Roman"/>
          <w:sz w:val="28"/>
          <w:szCs w:val="28"/>
          <w:lang w:eastAsia="ru-RU"/>
        </w:rPr>
        <w:t>состава программных мероприятий</w:t>
      </w:r>
      <w:r w:rsidRPr="0097107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r w:rsidR="00053294" w:rsidRPr="009710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 о с т а н о в л я е т</w:t>
      </w:r>
      <w:r w:rsidR="00053294" w:rsidRPr="00971071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14:paraId="42195AD9" w14:textId="77777777" w:rsidR="00053294" w:rsidRPr="00971071" w:rsidRDefault="00053294" w:rsidP="00053294">
      <w:pPr>
        <w:spacing w:after="0" w:line="240" w:lineRule="auto"/>
        <w:ind w:firstLine="6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387101" w14:textId="3D8AD1D4" w:rsidR="00265695" w:rsidRPr="00971071" w:rsidRDefault="004C1D20" w:rsidP="008C6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07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8C6FA8" w:rsidRPr="009710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5695" w:rsidRPr="00971071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муниципальную программу «Обеспечение эффективного функционирования городского хозяйства» на 2020-2023</w:t>
      </w:r>
      <w:r w:rsidR="008C6FA8" w:rsidRPr="009710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5695" w:rsidRPr="0097107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971071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265695" w:rsidRPr="00971071">
        <w:rPr>
          <w:rFonts w:ascii="Times New Roman" w:eastAsia="Times New Roman" w:hAnsi="Times New Roman"/>
          <w:sz w:val="28"/>
          <w:szCs w:val="28"/>
          <w:lang w:eastAsia="ru-RU"/>
        </w:rPr>
        <w:t>, утвержденную постановлением администрации Кольского района от 03.12.2019 №</w:t>
      </w:r>
      <w:r w:rsidR="008C6FA8" w:rsidRPr="009710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5695" w:rsidRPr="00971071">
        <w:rPr>
          <w:rFonts w:ascii="Times New Roman" w:eastAsia="Times New Roman" w:hAnsi="Times New Roman"/>
          <w:sz w:val="28"/>
          <w:szCs w:val="28"/>
          <w:lang w:eastAsia="ru-RU"/>
        </w:rPr>
        <w:t>1546</w:t>
      </w:r>
      <w:r w:rsidRPr="00971071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«Обеспечение эффективного функционирования городского хозяйства» на 2020-2023</w:t>
      </w:r>
      <w:r w:rsidR="008C6FA8" w:rsidRPr="009710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1071">
        <w:rPr>
          <w:rFonts w:ascii="Times New Roman" w:eastAsia="Times New Roman" w:hAnsi="Times New Roman"/>
          <w:sz w:val="28"/>
          <w:szCs w:val="28"/>
          <w:lang w:eastAsia="ru-RU"/>
        </w:rPr>
        <w:t>гг.</w:t>
      </w:r>
      <w:r w:rsidR="00635E4C" w:rsidRPr="009710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52A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35E4C" w:rsidRPr="0097107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63908" w:rsidRPr="00971071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редакции постановления администрации Кольского района от </w:t>
      </w:r>
      <w:r w:rsidR="00A7337C" w:rsidRPr="00E52D68">
        <w:rPr>
          <w:rFonts w:ascii="Times New Roman" w:eastAsia="Times New Roman" w:hAnsi="Times New Roman"/>
          <w:sz w:val="28"/>
          <w:szCs w:val="28"/>
          <w:lang w:eastAsia="ru-RU"/>
        </w:rPr>
        <w:t>04.</w:t>
      </w:r>
      <w:r w:rsidR="007F1E27" w:rsidRPr="00E52D6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A7337C" w:rsidRPr="00E52D68">
        <w:rPr>
          <w:rFonts w:ascii="Times New Roman" w:eastAsia="Times New Roman" w:hAnsi="Times New Roman"/>
          <w:sz w:val="28"/>
          <w:szCs w:val="28"/>
          <w:lang w:eastAsia="ru-RU"/>
        </w:rPr>
        <w:t>.2020 №</w:t>
      </w:r>
      <w:r w:rsidR="007F1E27" w:rsidRPr="00E52D68">
        <w:rPr>
          <w:rFonts w:ascii="Times New Roman" w:eastAsia="Times New Roman" w:hAnsi="Times New Roman"/>
          <w:sz w:val="28"/>
          <w:szCs w:val="28"/>
          <w:lang w:eastAsia="ru-RU"/>
        </w:rPr>
        <w:t>1382</w:t>
      </w:r>
      <w:r w:rsidR="00635E4C" w:rsidRPr="00E52D6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65695" w:rsidRPr="00E52D68">
        <w:rPr>
          <w:rFonts w:ascii="Times New Roman" w:eastAsia="Times New Roman" w:hAnsi="Times New Roman"/>
          <w:sz w:val="28"/>
          <w:szCs w:val="28"/>
          <w:lang w:eastAsia="ru-RU"/>
        </w:rPr>
        <w:t>, изложив ее в прилагаемой редакции.</w:t>
      </w:r>
    </w:p>
    <w:p w14:paraId="50FCC184" w14:textId="77777777" w:rsidR="003173A6" w:rsidRPr="00971071" w:rsidRDefault="003173A6" w:rsidP="008C6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B85B7A" w14:textId="11A079A6" w:rsidR="00053294" w:rsidRPr="00971071" w:rsidRDefault="00E41007" w:rsidP="008C6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7107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C1D20" w:rsidRPr="009710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C6FA8" w:rsidRPr="009710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3294" w:rsidRPr="00971071">
        <w:rPr>
          <w:rFonts w:ascii="Times New Roman" w:eastAsia="Times New Roman" w:hAnsi="Times New Roman"/>
          <w:sz w:val="28"/>
          <w:szCs w:val="28"/>
          <w:lang w:eastAsia="x-none"/>
        </w:rPr>
        <w:t xml:space="preserve">Настоящее постановление </w:t>
      </w:r>
      <w:r w:rsidR="004C1D20" w:rsidRPr="00971071">
        <w:rPr>
          <w:rFonts w:ascii="Times New Roman" w:eastAsia="Times New Roman" w:hAnsi="Times New Roman"/>
          <w:sz w:val="28"/>
          <w:szCs w:val="28"/>
          <w:lang w:eastAsia="x-none"/>
        </w:rPr>
        <w:t>вступает в силу со дня опубликования</w:t>
      </w:r>
      <w:r w:rsidR="00053294" w:rsidRPr="00971071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D752A8">
        <w:rPr>
          <w:rFonts w:ascii="Times New Roman" w:eastAsia="Times New Roman" w:hAnsi="Times New Roman"/>
          <w:sz w:val="28"/>
          <w:szCs w:val="28"/>
          <w:lang w:eastAsia="x-none"/>
        </w:rPr>
        <w:br/>
      </w:r>
      <w:r w:rsidR="00053294" w:rsidRPr="00971071">
        <w:rPr>
          <w:rFonts w:ascii="Times New Roman" w:eastAsia="Times New Roman" w:hAnsi="Times New Roman"/>
          <w:sz w:val="28"/>
          <w:szCs w:val="28"/>
          <w:lang w:eastAsia="x-none"/>
        </w:rPr>
        <w:t>на официальном сайте органов местного самоуправления муниципального образования Кольский район в сети «Интернет».</w:t>
      </w:r>
    </w:p>
    <w:p w14:paraId="3930FEA2" w14:textId="77777777" w:rsidR="003173A6" w:rsidRPr="00971071" w:rsidRDefault="003173A6" w:rsidP="008C6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59C24F7A" w14:textId="5467A1A8" w:rsidR="00053294" w:rsidRPr="00971071" w:rsidRDefault="00265695" w:rsidP="008C6FA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071"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="004C1D20" w:rsidRPr="00971071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8C6FA8" w:rsidRPr="00971071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053294" w:rsidRPr="00971071">
        <w:rPr>
          <w:rFonts w:ascii="Times New Roman" w:eastAsia="Times New Roman" w:hAnsi="Times New Roman"/>
          <w:sz w:val="28"/>
          <w:szCs w:val="28"/>
          <w:lang w:eastAsia="x-none"/>
        </w:rPr>
        <w:t>Контроль за исполн</w:t>
      </w:r>
      <w:r w:rsidR="008C6FA8" w:rsidRPr="00971071">
        <w:rPr>
          <w:rFonts w:ascii="Times New Roman" w:eastAsia="Times New Roman" w:hAnsi="Times New Roman"/>
          <w:sz w:val="28"/>
          <w:szCs w:val="28"/>
          <w:lang w:eastAsia="x-none"/>
        </w:rPr>
        <w:t xml:space="preserve">ением настоящего постановления </w:t>
      </w:r>
      <w:r w:rsidR="00053294" w:rsidRPr="00971071">
        <w:rPr>
          <w:rFonts w:ascii="Times New Roman" w:eastAsia="Times New Roman" w:hAnsi="Times New Roman"/>
          <w:sz w:val="28"/>
          <w:szCs w:val="28"/>
          <w:lang w:eastAsia="x-none"/>
        </w:rPr>
        <w:t xml:space="preserve">возложить </w:t>
      </w:r>
      <w:r w:rsidR="00D752A8">
        <w:rPr>
          <w:rFonts w:ascii="Times New Roman" w:eastAsia="Times New Roman" w:hAnsi="Times New Roman"/>
          <w:sz w:val="28"/>
          <w:szCs w:val="28"/>
          <w:lang w:eastAsia="x-none"/>
        </w:rPr>
        <w:br/>
      </w:r>
      <w:r w:rsidR="00053294" w:rsidRPr="00971071">
        <w:rPr>
          <w:rFonts w:ascii="Times New Roman" w:eastAsia="Times New Roman" w:hAnsi="Times New Roman"/>
          <w:sz w:val="28"/>
          <w:szCs w:val="28"/>
          <w:lang w:eastAsia="x-none"/>
        </w:rPr>
        <w:t>на заместителя Главы администрации Кольского района Сергуна С.Ф.</w:t>
      </w:r>
    </w:p>
    <w:p w14:paraId="0E6FDCE1" w14:textId="77777777" w:rsidR="00053294" w:rsidRPr="00971071" w:rsidRDefault="00053294" w:rsidP="00053294">
      <w:pPr>
        <w:tabs>
          <w:tab w:val="left" w:pos="567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74796A3E" w14:textId="77777777" w:rsidR="00053294" w:rsidRPr="00971071" w:rsidRDefault="00053294" w:rsidP="00053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EDC9CD" w14:textId="77777777" w:rsidR="00053294" w:rsidRPr="00971071" w:rsidRDefault="00053294" w:rsidP="000532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63B249" w14:textId="067AC07D" w:rsidR="00053294" w:rsidRPr="00971071" w:rsidRDefault="008C6FA8" w:rsidP="00D752A8">
      <w:pPr>
        <w:tabs>
          <w:tab w:val="left" w:pos="70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424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0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F1E27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053294" w:rsidRPr="0097107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               </w:t>
      </w:r>
      <w:r w:rsidR="00D752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53294" w:rsidRPr="009710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="007F1E27">
        <w:rPr>
          <w:rFonts w:ascii="Times New Roman" w:eastAsia="Times New Roman" w:hAnsi="Times New Roman"/>
          <w:sz w:val="28"/>
          <w:szCs w:val="28"/>
          <w:lang w:eastAsia="ru-RU"/>
        </w:rPr>
        <w:t>А.П.</w:t>
      </w:r>
      <w:r w:rsidR="00D752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1E27">
        <w:rPr>
          <w:rFonts w:ascii="Times New Roman" w:eastAsia="Times New Roman" w:hAnsi="Times New Roman"/>
          <w:sz w:val="28"/>
          <w:szCs w:val="28"/>
          <w:lang w:eastAsia="ru-RU"/>
        </w:rPr>
        <w:t>Лихолат</w:t>
      </w:r>
    </w:p>
    <w:p w14:paraId="24BB7B41" w14:textId="77777777" w:rsidR="00053294" w:rsidRPr="00971071" w:rsidRDefault="00053294" w:rsidP="00053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74C4BCE" w14:textId="77777777" w:rsidR="008C6FA8" w:rsidRPr="00971071" w:rsidRDefault="008C6FA8" w:rsidP="00053294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  <w:sectPr w:rsidR="008C6FA8" w:rsidRPr="00971071" w:rsidSect="00A93AE1">
          <w:pgSz w:w="11906" w:h="16838"/>
          <w:pgMar w:top="1418" w:right="709" w:bottom="1134" w:left="1559" w:header="708" w:footer="708" w:gutter="0"/>
          <w:cols w:space="708"/>
          <w:titlePg/>
          <w:docGrid w:linePitch="360"/>
        </w:sectPr>
      </w:pPr>
    </w:p>
    <w:p w14:paraId="064320F1" w14:textId="5E32C1EE" w:rsidR="00053294" w:rsidRPr="00971071" w:rsidRDefault="00053294" w:rsidP="00D752A8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971071">
        <w:rPr>
          <w:rFonts w:ascii="Times New Roman" w:hAnsi="Times New Roman"/>
          <w:sz w:val="24"/>
          <w:szCs w:val="24"/>
          <w:lang w:eastAsia="x-none"/>
        </w:rPr>
        <w:lastRenderedPageBreak/>
        <w:t>Приложение</w:t>
      </w:r>
    </w:p>
    <w:p w14:paraId="58537658" w14:textId="2E373B1A" w:rsidR="00053294" w:rsidRPr="00971071" w:rsidRDefault="00053294" w:rsidP="00D752A8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971071">
        <w:rPr>
          <w:rFonts w:ascii="Times New Roman" w:hAnsi="Times New Roman"/>
          <w:sz w:val="24"/>
          <w:szCs w:val="24"/>
          <w:lang w:eastAsia="x-none"/>
        </w:rPr>
        <w:t>к постановлению</w:t>
      </w:r>
    </w:p>
    <w:p w14:paraId="14F00209" w14:textId="17E3170F" w:rsidR="00053294" w:rsidRPr="00971071" w:rsidRDefault="00053294" w:rsidP="00D752A8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971071">
        <w:rPr>
          <w:rFonts w:ascii="Times New Roman" w:hAnsi="Times New Roman"/>
          <w:sz w:val="24"/>
          <w:szCs w:val="24"/>
          <w:lang w:eastAsia="x-none"/>
        </w:rPr>
        <w:t>администрации Кольского района</w:t>
      </w:r>
    </w:p>
    <w:p w14:paraId="568AD49B" w14:textId="5E79CF1A" w:rsidR="00053294" w:rsidRPr="00971071" w:rsidRDefault="00053294" w:rsidP="00D752A8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971071">
        <w:rPr>
          <w:rFonts w:ascii="Times New Roman" w:hAnsi="Times New Roman"/>
          <w:sz w:val="24"/>
          <w:szCs w:val="24"/>
          <w:lang w:eastAsia="x-none"/>
        </w:rPr>
        <w:t xml:space="preserve">от </w:t>
      </w:r>
      <w:r w:rsidR="00FE1184">
        <w:rPr>
          <w:rFonts w:ascii="Times New Roman" w:hAnsi="Times New Roman"/>
          <w:sz w:val="24"/>
          <w:szCs w:val="24"/>
          <w:lang w:eastAsia="x-none"/>
        </w:rPr>
        <w:t>18.01.2021</w:t>
      </w:r>
      <w:bookmarkStart w:id="0" w:name="_GoBack"/>
      <w:bookmarkEnd w:id="0"/>
      <w:r w:rsidR="00635E4C" w:rsidRPr="00971071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971071">
        <w:rPr>
          <w:rFonts w:ascii="Times New Roman" w:hAnsi="Times New Roman"/>
          <w:sz w:val="24"/>
          <w:szCs w:val="24"/>
          <w:lang w:eastAsia="x-none"/>
        </w:rPr>
        <w:t>№</w:t>
      </w:r>
      <w:r w:rsidR="00D752A8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FE1184">
        <w:rPr>
          <w:rFonts w:ascii="Times New Roman" w:hAnsi="Times New Roman"/>
          <w:sz w:val="24"/>
          <w:szCs w:val="24"/>
          <w:lang w:eastAsia="x-none"/>
        </w:rPr>
        <w:t>22</w:t>
      </w:r>
    </w:p>
    <w:p w14:paraId="270B2723" w14:textId="77777777" w:rsidR="00053294" w:rsidRPr="00971071" w:rsidRDefault="00053294" w:rsidP="000532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1E9219C" w14:textId="77777777" w:rsidR="00053294" w:rsidRPr="00971071" w:rsidRDefault="00053294" w:rsidP="000532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1071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14:paraId="17BB4AD8" w14:textId="77777777" w:rsidR="00053294" w:rsidRPr="00971071" w:rsidRDefault="00053294" w:rsidP="000532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10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07330CF9" w14:textId="77777777" w:rsidR="00053294" w:rsidRPr="00971071" w:rsidRDefault="00053294" w:rsidP="000532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10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«Обеспечение эффективного функционирования городского хозяйства» </w:t>
      </w:r>
    </w:p>
    <w:p w14:paraId="4C857164" w14:textId="77777777" w:rsidR="00053294" w:rsidRPr="00971071" w:rsidRDefault="00053294" w:rsidP="000532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1071">
        <w:rPr>
          <w:rFonts w:ascii="Times New Roman" w:eastAsia="Times New Roman" w:hAnsi="Times New Roman"/>
          <w:b/>
          <w:sz w:val="24"/>
          <w:szCs w:val="24"/>
          <w:lang w:eastAsia="ru-RU"/>
        </w:rPr>
        <w:t>на 2020-2023 годы</w:t>
      </w:r>
    </w:p>
    <w:p w14:paraId="365BE75D" w14:textId="77777777" w:rsidR="00053294" w:rsidRPr="00971071" w:rsidRDefault="00053294" w:rsidP="000532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804"/>
      </w:tblGrid>
      <w:tr w:rsidR="00053294" w:rsidRPr="00971071" w14:paraId="15259FDF" w14:textId="77777777" w:rsidTr="00895872">
        <w:trPr>
          <w:trHeight w:val="20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B30C" w14:textId="77777777" w:rsidR="00053294" w:rsidRPr="00971071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F85F" w14:textId="62DEDA8E" w:rsidR="009D1E45" w:rsidRPr="00971071" w:rsidRDefault="00472DE3" w:rsidP="00472DE3">
            <w:pPr>
              <w:tabs>
                <w:tab w:val="left" w:pos="67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  <w:r w:rsid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бесперебойного качественного электроснабжения, теплоснабжения, водоснабжения, водоотведения, обращения с твердыми коммунальными отходами на территории муниципального образования городско</w:t>
            </w:r>
            <w:r w:rsidR="00AB6DCE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поселени</w:t>
            </w:r>
            <w:r w:rsidR="00AB6DCE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Кола</w:t>
            </w:r>
          </w:p>
          <w:p w14:paraId="6E9C9D10" w14:textId="64BBA190" w:rsidR="00472DE3" w:rsidRPr="00971071" w:rsidRDefault="00472DE3" w:rsidP="00472DE3">
            <w:pPr>
              <w:tabs>
                <w:tab w:val="left" w:pos="67"/>
              </w:tabs>
              <w:spacing w:after="0" w:line="240" w:lineRule="auto"/>
              <w:ind w:left="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2. Обеспечение безаварийного содержания муниципальных объектов жилищно-коммунального хозяйства на территории муниципального образования городское поселение Кола</w:t>
            </w:r>
          </w:p>
          <w:p w14:paraId="4DCD3DC9" w14:textId="4F701737" w:rsidR="00472DE3" w:rsidRPr="00971071" w:rsidRDefault="00472DE3" w:rsidP="00472DE3">
            <w:pPr>
              <w:tabs>
                <w:tab w:val="left" w:pos="67"/>
              </w:tabs>
              <w:spacing w:after="0" w:line="240" w:lineRule="auto"/>
              <w:ind w:left="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071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971071">
              <w:rPr>
                <w:rFonts w:ascii="Times New Roman" w:hAnsi="Times New Roman"/>
                <w:sz w:val="24"/>
                <w:szCs w:val="24"/>
              </w:rPr>
              <w:t xml:space="preserve"> Обеспечение деятельности муниципального казенного  учреждения</w:t>
            </w:r>
          </w:p>
          <w:p w14:paraId="5C8C805F" w14:textId="0F985AC4" w:rsidR="00472DE3" w:rsidRPr="00971071" w:rsidRDefault="00472DE3" w:rsidP="0014121E">
            <w:pPr>
              <w:tabs>
                <w:tab w:val="left" w:pos="67"/>
              </w:tabs>
              <w:spacing w:after="0" w:line="240" w:lineRule="auto"/>
              <w:ind w:left="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071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="00D752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Повышение энергетической эффективности  муниципальных объектов</w:t>
            </w:r>
          </w:p>
        </w:tc>
      </w:tr>
      <w:tr w:rsidR="00053294" w:rsidRPr="00971071" w14:paraId="34E0431D" w14:textId="77777777" w:rsidTr="00895872">
        <w:trPr>
          <w:trHeight w:val="20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DBF1" w14:textId="77777777" w:rsidR="00053294" w:rsidRPr="00971071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F2B9" w14:textId="5FEC8432" w:rsidR="00472DE3" w:rsidRPr="00971071" w:rsidRDefault="009D1E45" w:rsidP="00472DE3">
            <w:pPr>
              <w:tabs>
                <w:tab w:val="left" w:pos="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D7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72DE3" w:rsidRPr="009710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Безопасные и благоприятные условия проживания населения </w:t>
            </w:r>
            <w:r w:rsidR="00472DE3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муни</w:t>
            </w:r>
            <w:r w:rsidR="00AB6DCE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ципального образования городское</w:t>
            </w:r>
            <w:r w:rsidR="00472DE3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поселени</w:t>
            </w:r>
            <w:r w:rsidR="00AB6DCE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="00472DE3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Кола</w:t>
            </w:r>
          </w:p>
          <w:p w14:paraId="6FB66FE6" w14:textId="17EFA729" w:rsidR="00472DE3" w:rsidRPr="00971071" w:rsidRDefault="00472DE3" w:rsidP="00472DE3">
            <w:pPr>
              <w:tabs>
                <w:tab w:val="left" w:pos="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  <w:r w:rsid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Содержание и ремонт  муниципальных объектов коммунальной инфраструктуры, расположенных на территории муниципального образования городское поселение Кола</w:t>
            </w:r>
          </w:p>
          <w:p w14:paraId="10941462" w14:textId="03275B8B" w:rsidR="00472DE3" w:rsidRPr="00971071" w:rsidRDefault="00472DE3" w:rsidP="00472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D7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71071">
              <w:rPr>
                <w:rFonts w:ascii="Times New Roman" w:hAnsi="Times New Roman"/>
                <w:sz w:val="24"/>
                <w:szCs w:val="24"/>
              </w:rPr>
              <w:t>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</w:t>
            </w:r>
          </w:p>
          <w:p w14:paraId="63E720C0" w14:textId="2EE786B3" w:rsidR="009D1E45" w:rsidRPr="00971071" w:rsidRDefault="00472DE3" w:rsidP="001412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hAnsi="Times New Roman"/>
                <w:sz w:val="24"/>
                <w:szCs w:val="24"/>
              </w:rPr>
              <w:t>4.</w:t>
            </w:r>
            <w:r w:rsidR="00D75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Внедрение энергосберегающих технологий для снижения потребления энергетических ресурсов</w:t>
            </w: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3294" w:rsidRPr="00971071" w14:paraId="7FA6353F" w14:textId="77777777" w:rsidTr="00895872">
        <w:trPr>
          <w:trHeight w:val="985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6F74" w14:textId="77777777" w:rsidR="00053294" w:rsidRPr="00971071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77EB" w14:textId="1A73731F" w:rsidR="004E617B" w:rsidRPr="00971071" w:rsidRDefault="009D1E45" w:rsidP="004E617B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  <w:r w:rsidRPr="00971071">
              <w:t>1.</w:t>
            </w:r>
            <w:r w:rsidR="00D752A8">
              <w:t xml:space="preserve"> </w:t>
            </w:r>
            <w:r w:rsidR="004E617B" w:rsidRPr="00971071">
              <w:rPr>
                <w:lang w:eastAsia="ar-SA"/>
              </w:rPr>
              <w:t>Доля освоенных бюджетных средств, направленных на внесение изменений в схемы теплоснабжения, водоснабжения и водоотведения</w:t>
            </w:r>
          </w:p>
          <w:p w14:paraId="6A015ECC" w14:textId="5A143790" w:rsidR="004E617B" w:rsidRPr="00971071" w:rsidRDefault="004E617B" w:rsidP="004E617B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  <w:r w:rsidRPr="00971071">
              <w:rPr>
                <w:lang w:eastAsia="ar-SA"/>
              </w:rPr>
              <w:t>2.</w:t>
            </w:r>
            <w:r w:rsidR="00D752A8">
              <w:rPr>
                <w:lang w:eastAsia="ar-SA"/>
              </w:rPr>
              <w:t xml:space="preserve"> </w:t>
            </w:r>
            <w:r w:rsidRPr="00971071">
              <w:rPr>
                <w:lang w:eastAsia="ar-SA"/>
              </w:rPr>
              <w:t>Доля освоенных бюджетных средств, направленных на реконструкцию систем канализации города Колы</w:t>
            </w:r>
          </w:p>
          <w:p w14:paraId="6E9CFEB1" w14:textId="54A47E35" w:rsidR="004E617B" w:rsidRPr="00971071" w:rsidRDefault="004E617B" w:rsidP="004E617B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  <w:r w:rsidRPr="00971071">
              <w:rPr>
                <w:lang w:eastAsia="ar-SA"/>
              </w:rPr>
              <w:t>3.</w:t>
            </w:r>
            <w:r w:rsidR="00D752A8">
              <w:rPr>
                <w:lang w:eastAsia="ar-SA"/>
              </w:rPr>
              <w:t xml:space="preserve"> </w:t>
            </w:r>
            <w:r w:rsidRPr="00971071">
              <w:rPr>
                <w:lang w:eastAsia="ar-SA"/>
              </w:rPr>
              <w:t>Доля освоенных бюджетных средств, направленных на модернизацию объектов коммунальной инфраструктуры</w:t>
            </w:r>
          </w:p>
          <w:p w14:paraId="7A9DC786" w14:textId="458A8A80" w:rsidR="004E617B" w:rsidRPr="00971071" w:rsidRDefault="004E617B" w:rsidP="004E617B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  <w:r w:rsidRPr="00971071">
              <w:rPr>
                <w:lang w:eastAsia="ar-SA"/>
              </w:rPr>
              <w:t>4.</w:t>
            </w:r>
            <w:r w:rsidR="00D752A8">
              <w:rPr>
                <w:lang w:eastAsia="ar-SA"/>
              </w:rPr>
              <w:t xml:space="preserve"> </w:t>
            </w:r>
            <w:r w:rsidRPr="00971071">
              <w:rPr>
                <w:lang w:eastAsia="ar-SA"/>
              </w:rPr>
              <w:t>Доля освоенных бюджетных средств, направленных на развитие системы обращения с коммунальными отходами</w:t>
            </w:r>
          </w:p>
          <w:p w14:paraId="0D2AC16B" w14:textId="6EF022C5" w:rsidR="004E617B" w:rsidRPr="00971071" w:rsidRDefault="004E617B" w:rsidP="004E617B">
            <w:pPr>
              <w:pStyle w:val="a3"/>
              <w:spacing w:before="0" w:beforeAutospacing="0" w:after="0" w:afterAutospacing="0"/>
              <w:jc w:val="both"/>
            </w:pPr>
            <w:r w:rsidRPr="00971071">
              <w:rPr>
                <w:lang w:eastAsia="ar-SA"/>
              </w:rPr>
              <w:t>5.</w:t>
            </w:r>
            <w:r w:rsidR="00D752A8">
              <w:rPr>
                <w:lang w:eastAsia="ar-SA"/>
              </w:rPr>
              <w:t xml:space="preserve"> </w:t>
            </w:r>
            <w:r w:rsidRPr="00971071">
              <w:rPr>
                <w:lang w:eastAsia="ar-SA"/>
              </w:rPr>
              <w:t>Доля освоенных бюджетных средств, направленных на Региональный проект «Жилье». Субсидии на планировку территорий, формирование (образование) земельных участков, предоставленных на безвозмездной основе многодетным семьям, и обеспечение их объектами коммунальной инфраструктуры</w:t>
            </w:r>
          </w:p>
          <w:p w14:paraId="622E75D8" w14:textId="0D72CA58" w:rsidR="004E617B" w:rsidRPr="00971071" w:rsidRDefault="004E617B" w:rsidP="004E617B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  <w:r w:rsidRPr="00971071">
              <w:t>6.</w:t>
            </w:r>
            <w:r w:rsidR="00D752A8">
              <w:t xml:space="preserve"> </w:t>
            </w:r>
            <w:r w:rsidRPr="00971071">
              <w:rPr>
                <w:lang w:eastAsia="ar-SA"/>
              </w:rPr>
              <w:t xml:space="preserve">Доля освоенных бюджетных средств, направленных на расходы бюджета города Колы на планировку территорий, </w:t>
            </w:r>
            <w:r w:rsidRPr="00971071">
              <w:rPr>
                <w:lang w:eastAsia="ar-SA"/>
              </w:rPr>
              <w:lastRenderedPageBreak/>
              <w:t>формирование (образование) земельных участков, предоставленных на безвозмездной основе многодетным семьям, и обеспечение их объектами коммунальной инфраструктуры</w:t>
            </w:r>
          </w:p>
          <w:p w14:paraId="76052A7B" w14:textId="07C93F4E" w:rsidR="004E617B" w:rsidRPr="00971071" w:rsidRDefault="004E617B" w:rsidP="004E61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71071">
              <w:rPr>
                <w:lang w:eastAsia="ar-SA"/>
              </w:rPr>
              <w:t>7.</w:t>
            </w:r>
            <w:r w:rsidR="00D752A8">
              <w:rPr>
                <w:lang w:eastAsia="ar-SA"/>
              </w:rPr>
              <w:t xml:space="preserve"> </w:t>
            </w:r>
            <w:r w:rsidRPr="00971071">
              <w:rPr>
                <w:color w:val="000000"/>
              </w:rPr>
              <w:t>Сокращение числа аварийных ситуаций на муниципальных объектах жилищно-коммунального хозяйства города Колы</w:t>
            </w:r>
          </w:p>
          <w:p w14:paraId="41F40D8E" w14:textId="4E8E42B1" w:rsidR="004E617B" w:rsidRPr="00971071" w:rsidRDefault="004E617B" w:rsidP="004E6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107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971071">
              <w:rPr>
                <w:color w:val="000000"/>
                <w:sz w:val="24"/>
                <w:szCs w:val="24"/>
              </w:rPr>
              <w:t>.</w:t>
            </w:r>
            <w:r w:rsidR="00D752A8">
              <w:rPr>
                <w:color w:val="000000"/>
                <w:sz w:val="24"/>
                <w:szCs w:val="24"/>
              </w:rPr>
              <w:t xml:space="preserve"> </w:t>
            </w:r>
            <w:r w:rsidRPr="0097107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Доля освоенных бюджетных средств, направленных на </w:t>
            </w: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ремонт инженерных сетей водо- и теплоснабжения</w:t>
            </w:r>
          </w:p>
          <w:p w14:paraId="481D5963" w14:textId="59DA2A52" w:rsidR="004E617B" w:rsidRPr="00971071" w:rsidRDefault="004E617B" w:rsidP="004E6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9.</w:t>
            </w:r>
            <w:r w:rsid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71071">
              <w:rPr>
                <w:rFonts w:ascii="Times New Roman" w:hAnsi="Times New Roman"/>
                <w:sz w:val="24"/>
                <w:szCs w:val="24"/>
                <w:lang w:eastAsia="ar-SA"/>
              </w:rPr>
              <w:t>Доля освоенных бюджетных средств, направленных на</w:t>
            </w: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содержание модульных электрических тепловых пунктов и наружных сетей</w:t>
            </w:r>
          </w:p>
          <w:p w14:paraId="0751A260" w14:textId="41E0F633" w:rsidR="004E617B" w:rsidRPr="00971071" w:rsidRDefault="004E617B" w:rsidP="004E6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</w:t>
            </w:r>
            <w:r w:rsid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71071">
              <w:rPr>
                <w:rFonts w:ascii="Times New Roman" w:hAnsi="Times New Roman"/>
                <w:sz w:val="24"/>
                <w:szCs w:val="24"/>
                <w:lang w:eastAsia="ar-SA"/>
              </w:rPr>
              <w:t>Доля освоенных бюджетных средств, направленных на</w:t>
            </w: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содержание и ремонт муниципального жилищного фонда</w:t>
            </w:r>
          </w:p>
          <w:p w14:paraId="0BD43B13" w14:textId="6E51E282" w:rsidR="004E617B" w:rsidRPr="00971071" w:rsidRDefault="004E617B" w:rsidP="004E6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11.</w:t>
            </w:r>
            <w:r w:rsid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71071">
              <w:rPr>
                <w:rFonts w:ascii="Times New Roman" w:hAnsi="Times New Roman"/>
                <w:sz w:val="24"/>
                <w:szCs w:val="24"/>
                <w:lang w:eastAsia="ar-SA"/>
              </w:rPr>
              <w:t>Доля освоенных бюджетных средств, направленных на</w:t>
            </w: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субсидию на возмещение тепловых потерь, возникающих в тепловых сетях, находящихся в муниципальной собственности, в связи организацией теплоснабжения и горячего водоснабжения населения</w:t>
            </w:r>
          </w:p>
          <w:p w14:paraId="07562929" w14:textId="13F59AF7" w:rsidR="004E617B" w:rsidRPr="00971071" w:rsidRDefault="00A96A34" w:rsidP="004E6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</w:t>
            </w:r>
            <w:r w:rsidRPr="0097107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Доля освоенных бюджетных средств, направленных на</w:t>
            </w: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субсидии на обеспечение бесперебойного функционирования и повышение энергетической эффективности объектов и систем  жизнеобеспечения муниципальных образований Мурманской области</w:t>
            </w:r>
          </w:p>
          <w:p w14:paraId="5046A6F5" w14:textId="566B8937" w:rsidR="00A96A34" w:rsidRPr="00971071" w:rsidRDefault="00A96A34" w:rsidP="00A96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13.</w:t>
            </w:r>
            <w:r w:rsid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7107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Доля освоенных бюджетных средств, направленных на </w:t>
            </w: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софинансирование к субсидии на обеспечение бесперебойного функционирования и повышение энергетической эффективности объектов и систем  жизнеобеспечения муниципальных образований Мурманской области за счет средств местного бюджета</w:t>
            </w:r>
          </w:p>
          <w:p w14:paraId="05E694A0" w14:textId="767BE3B6" w:rsidR="00A96A34" w:rsidRPr="00971071" w:rsidRDefault="00A96A34" w:rsidP="00A96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14.</w:t>
            </w:r>
            <w:r w:rsid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71071">
              <w:rPr>
                <w:rFonts w:ascii="Times New Roman" w:hAnsi="Times New Roman"/>
                <w:sz w:val="24"/>
                <w:szCs w:val="24"/>
              </w:rPr>
              <w:t>Доля освоенных бюджетных средств, направленных на обеспечение деятельности муниципального казенного  учреждения</w:t>
            </w:r>
          </w:p>
          <w:p w14:paraId="5A120066" w14:textId="09DBAA11" w:rsidR="009D1E45" w:rsidRPr="00971071" w:rsidRDefault="00A96A34" w:rsidP="00A96A34">
            <w:pPr>
              <w:pStyle w:val="a3"/>
              <w:spacing w:before="0" w:beforeAutospacing="0" w:after="0" w:afterAutospacing="0"/>
              <w:jc w:val="both"/>
            </w:pPr>
            <w:r w:rsidRPr="00971071">
              <w:t>15.</w:t>
            </w:r>
            <w:r w:rsidR="00D752A8">
              <w:t xml:space="preserve"> </w:t>
            </w:r>
            <w:r w:rsidRPr="00971071">
              <w:rPr>
                <w:lang w:eastAsia="ar-SA"/>
              </w:rPr>
              <w:t>Доля освоенных бюджетных средств, направленных на</w:t>
            </w:r>
            <w:r w:rsidRPr="00971071">
              <w:rPr>
                <w:color w:val="000000"/>
                <w:spacing w:val="2"/>
              </w:rPr>
              <w:t xml:space="preserve"> повышение энергетической эффективности  муниципальных объектов</w:t>
            </w:r>
          </w:p>
        </w:tc>
      </w:tr>
      <w:tr w:rsidR="00053294" w:rsidRPr="00971071" w14:paraId="0DDC3DD3" w14:textId="77777777" w:rsidTr="00895872">
        <w:trPr>
          <w:trHeight w:val="114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BD2E" w14:textId="280BAB73" w:rsidR="00053294" w:rsidRPr="00971071" w:rsidRDefault="00053294" w:rsidP="00F228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5AF6" w14:textId="71ADA6E2" w:rsidR="00053294" w:rsidRPr="00971071" w:rsidRDefault="00A96A3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№</w:t>
            </w:r>
            <w:r w:rsidR="00D7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3294"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«Комплексное развитие систем коммунальной инфраструктуры</w:t>
            </w:r>
            <w:r w:rsidR="00AB6DCE"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города Кола</w:t>
            </w:r>
            <w:r w:rsidR="00053294"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4679739F" w14:textId="46597A17" w:rsidR="00053294" w:rsidRPr="00971071" w:rsidRDefault="00A96A3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№</w:t>
            </w:r>
            <w:r w:rsidR="00D7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3294"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«Подготовка объектов и систем жизнеобеспечения к работе в отопительный период</w:t>
            </w: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города Кола</w:t>
            </w:r>
            <w:r w:rsidR="00053294"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3C5575F3" w14:textId="4B1805B3" w:rsidR="00053294" w:rsidRPr="00971071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A96A34"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D7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="00A96A34"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«Управление городским хозяйством»</w:t>
            </w:r>
          </w:p>
          <w:p w14:paraId="359AC74A" w14:textId="739F6E5A" w:rsidR="00053294" w:rsidRPr="00971071" w:rsidRDefault="00A96A34" w:rsidP="00A96A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№</w:t>
            </w:r>
            <w:r w:rsidR="00D7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3294"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E5575"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«Энергосбережение»</w:t>
            </w:r>
            <w:r w:rsidR="00053294"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3294" w:rsidRPr="00971071" w14:paraId="6BF6B3E3" w14:textId="77777777" w:rsidTr="00895872">
        <w:trPr>
          <w:trHeight w:val="630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7642" w14:textId="77777777" w:rsidR="00053294" w:rsidRPr="00971071" w:rsidRDefault="00053294" w:rsidP="00F228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9B12" w14:textId="78CEE8FC" w:rsidR="00053294" w:rsidRPr="00971071" w:rsidRDefault="00A96A34" w:rsidP="007379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Муниципальное казенное учреждение «Управление городского хозяйства МО </w:t>
            </w:r>
            <w:r w:rsidR="00737972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г.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Кола»</w:t>
            </w:r>
          </w:p>
        </w:tc>
      </w:tr>
      <w:tr w:rsidR="00053294" w:rsidRPr="00971071" w14:paraId="60401195" w14:textId="77777777" w:rsidTr="00895872">
        <w:trPr>
          <w:trHeight w:val="491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0E10" w14:textId="77777777" w:rsidR="00053294" w:rsidRPr="00971071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Заказчик-координатор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6CBA" w14:textId="3E8F175F" w:rsidR="00053294" w:rsidRPr="00971071" w:rsidRDefault="00A96A34" w:rsidP="007379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Муниципальное казенное учреждение «Управление городского хозяйства МО </w:t>
            </w:r>
            <w:r w:rsidR="00737972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г.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Кола»</w:t>
            </w:r>
          </w:p>
        </w:tc>
      </w:tr>
      <w:tr w:rsidR="00053294" w:rsidRPr="00971071" w14:paraId="38C7DAE4" w14:textId="77777777" w:rsidTr="00895872">
        <w:trPr>
          <w:trHeight w:val="20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5E31" w14:textId="77777777" w:rsidR="00053294" w:rsidRPr="00971071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4834" w14:textId="77777777" w:rsidR="00053294" w:rsidRPr="00971071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2020-2023</w:t>
            </w:r>
            <w:r w:rsidR="009D461F"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53294" w:rsidRPr="00971071" w14:paraId="686BA852" w14:textId="77777777" w:rsidTr="00895872">
        <w:trPr>
          <w:trHeight w:val="1206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3B29" w14:textId="77777777" w:rsidR="00053294" w:rsidRPr="00971071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Финансовое обеспечение 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8809" w14:textId="2421225A" w:rsidR="00053294" w:rsidRPr="00971071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="00BE25D2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="006B6E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39</w:t>
            </w:r>
            <w:r w:rsidR="00A96A34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33420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  <w:r w:rsidR="006B6E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19</w:t>
            </w:r>
            <w:r w:rsidR="00B452A6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6B6E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Pr="00971071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тыс. руб., в том числе по годам:</w:t>
            </w:r>
          </w:p>
          <w:p w14:paraId="7B7E8992" w14:textId="641045AF" w:rsidR="00053294" w:rsidRPr="00971071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 </w:t>
            </w:r>
            <w:r w:rsidR="0033420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- 7 1</w:t>
            </w:r>
            <w:r w:rsidR="00EA2A23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94</w:t>
            </w:r>
            <w:r w:rsidR="00B452A6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90046F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руб.:</w:t>
            </w:r>
          </w:p>
          <w:p w14:paraId="4070B11B" w14:textId="0E0DCDE5" w:rsidR="00053294" w:rsidRPr="00971071" w:rsidRDefault="00B452A6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  <w:r w:rsidR="00180CA4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="00180CA4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од</w:t>
            </w:r>
            <w:r w:rsidR="00053294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 </w:t>
            </w:r>
            <w:r w:rsidR="0033420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  <w:r w:rsidR="0090046F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33420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="0090046F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94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90046F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053294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руб.,</w:t>
            </w:r>
          </w:p>
          <w:p w14:paraId="3E473772" w14:textId="067C4321" w:rsidR="00053294" w:rsidRPr="00971071" w:rsidRDefault="00B452A6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2021г</w:t>
            </w:r>
            <w:r w:rsidR="00180CA4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од</w:t>
            </w:r>
            <w:r w:rsidR="00053294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</w:t>
            </w:r>
            <w:r w:rsidR="00EA2A23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,0</w:t>
            </w:r>
            <w:r w:rsidR="00053294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руб.,</w:t>
            </w:r>
          </w:p>
          <w:p w14:paraId="4D26D3B3" w14:textId="6271A2DD" w:rsidR="00053294" w:rsidRPr="00971071" w:rsidRDefault="00B452A6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2022</w:t>
            </w:r>
            <w:r w:rsidR="00180CA4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год </w:t>
            </w:r>
            <w:r w:rsidR="00053294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</w:t>
            </w:r>
            <w:r w:rsidR="00EA2A23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,0</w:t>
            </w:r>
            <w:r w:rsidR="00053294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руб.,</w:t>
            </w:r>
          </w:p>
          <w:p w14:paraId="65945836" w14:textId="5F3DFB11" w:rsidR="00053294" w:rsidRPr="00971071" w:rsidRDefault="00180CA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2023 год</w:t>
            </w:r>
            <w:r w:rsidR="00B452A6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–</w:t>
            </w:r>
            <w:r w:rsidR="00053294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EA2A23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  <w:r w:rsidR="00B452A6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,0 </w:t>
            </w:r>
            <w:r w:rsidR="00053294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тыс. руб.</w:t>
            </w:r>
          </w:p>
          <w:p w14:paraId="0708F5D3" w14:textId="77777777" w:rsidR="00B452A6" w:rsidRPr="00971071" w:rsidRDefault="00B452A6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7DCB49D5" w14:textId="13E08B12" w:rsidR="00053294" w:rsidRPr="00971071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МБ –</w:t>
            </w:r>
            <w:r w:rsidR="00BE25D2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  <w:r w:rsidR="006B6E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32</w:t>
            </w:r>
            <w:r w:rsidR="00957C66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6B6E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524</w:t>
            </w:r>
            <w:r w:rsidR="003A11A0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6B6E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</w:t>
            </w:r>
            <w:r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тыс. руб.:</w:t>
            </w:r>
          </w:p>
          <w:p w14:paraId="7ADC7AB1" w14:textId="744D0898" w:rsidR="00053294" w:rsidRPr="00971071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2020 год – </w:t>
            </w:r>
            <w:r w:rsidR="00401BB6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  <w:r w:rsidR="006B6E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5 483</w:t>
            </w:r>
            <w:r w:rsidR="00393019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6B6E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  <w:r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тыс. руб.,</w:t>
            </w:r>
          </w:p>
          <w:p w14:paraId="775BE47D" w14:textId="754818E3" w:rsidR="00053294" w:rsidRPr="00971071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2021 год – </w:t>
            </w:r>
            <w:r w:rsidR="00A63C5B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  <w:r w:rsidR="00EA2A23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  <w:r w:rsidR="00A63C5B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EA2A23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626</w:t>
            </w:r>
            <w:r w:rsidR="00393019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EA2A23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  <w:r w:rsidR="00B452A6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тыс. руб.,</w:t>
            </w:r>
          </w:p>
          <w:p w14:paraId="1B5989EC" w14:textId="13EF7B6F" w:rsidR="00053294" w:rsidRPr="00971071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2022 год – </w:t>
            </w:r>
            <w:r w:rsidR="00A63C5B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  <w:r w:rsidR="00EA2A23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  <w:r w:rsidR="00A63C5B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EA2A23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774</w:t>
            </w:r>
            <w:r w:rsidR="00A63C5B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,2</w:t>
            </w:r>
            <w:r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тыс. руб.,</w:t>
            </w:r>
          </w:p>
          <w:p w14:paraId="550CD59C" w14:textId="2DE826D6" w:rsidR="00393019" w:rsidRPr="00971071" w:rsidRDefault="00053294" w:rsidP="00D752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2023 год </w:t>
            </w:r>
            <w:r w:rsidR="00B452A6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–</w:t>
            </w:r>
            <w:r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A63C5B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  <w:r w:rsidR="00EA2A23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  <w:r w:rsidR="00393019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 </w:t>
            </w:r>
            <w:r w:rsidR="00EA2A23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641</w:t>
            </w:r>
            <w:r w:rsidR="00393019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EA2A23"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  <w:r w:rsidRPr="0097107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тыс.руб.</w:t>
            </w:r>
          </w:p>
        </w:tc>
      </w:tr>
      <w:tr w:rsidR="00053294" w:rsidRPr="00971071" w14:paraId="2C714454" w14:textId="77777777" w:rsidTr="00895872">
        <w:trPr>
          <w:trHeight w:val="130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4C27" w14:textId="77777777" w:rsidR="00053294" w:rsidRPr="00971071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3631" w14:textId="6BF2BA18" w:rsidR="00A96A34" w:rsidRPr="00971071" w:rsidRDefault="009D1E45" w:rsidP="009D1E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1071">
              <w:rPr>
                <w:rFonts w:ascii="Times New Roman" w:hAnsi="Times New Roman"/>
                <w:sz w:val="24"/>
                <w:szCs w:val="24"/>
              </w:rPr>
              <w:t>1.</w:t>
            </w:r>
            <w:r w:rsidR="00D75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6A34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Надежное и бесперебойное обеспечение электроснабжения, теплоснабжения, водоснабжения, водоотведения, обращения с твердыми коммунальными отходами, на территории муниципального образования городского поселения Кола, обеспечение земельными участками</w:t>
            </w:r>
            <w:r w:rsidR="00A96A34"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предоставляемыми на безвозмездной основе многодетным семьям, и обеспечение их объектами коммунальной инфраструктуры</w:t>
            </w:r>
          </w:p>
          <w:p w14:paraId="24C54F47" w14:textId="3E26A773" w:rsidR="00A96A34" w:rsidRPr="00971071" w:rsidRDefault="00A96A34" w:rsidP="009D1E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  <w:r w:rsid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Сокращение числа аварийных ситуаций на муниципальных объектах жилищно-коммунального хозяйства на территории муниципального образования городское поселение Кола</w:t>
            </w:r>
          </w:p>
          <w:p w14:paraId="2C25ED97" w14:textId="461881B6" w:rsidR="00A96A34" w:rsidRPr="00971071" w:rsidRDefault="00A96A34" w:rsidP="00A96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  <w:r w:rsidRPr="00971071">
              <w:rPr>
                <w:rFonts w:ascii="Times New Roman" w:hAnsi="Times New Roman"/>
                <w:sz w:val="24"/>
                <w:szCs w:val="24"/>
              </w:rPr>
              <w:t xml:space="preserve"> 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</w:t>
            </w:r>
          </w:p>
          <w:p w14:paraId="36105A9F" w14:textId="7CDBA660" w:rsidR="00053294" w:rsidRPr="00971071" w:rsidRDefault="00A96A34" w:rsidP="00A96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071">
              <w:rPr>
                <w:rFonts w:ascii="Times New Roman" w:hAnsi="Times New Roman"/>
                <w:sz w:val="24"/>
                <w:szCs w:val="24"/>
              </w:rPr>
              <w:t>4.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Сокращение энергопотребления на муниципальных объектах муниципального образования городское поселение Кола</w:t>
            </w:r>
          </w:p>
        </w:tc>
      </w:tr>
    </w:tbl>
    <w:p w14:paraId="105717B2" w14:textId="77777777" w:rsidR="00053294" w:rsidRPr="00971071" w:rsidRDefault="00053294" w:rsidP="00053294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605A7A" w14:textId="77777777" w:rsidR="00D752A8" w:rsidRDefault="00D752A8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14:paraId="2975720E" w14:textId="23B40CEB" w:rsidR="00F22874" w:rsidRPr="00971071" w:rsidRDefault="00F22874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ПАСПОРТ</w:t>
      </w:r>
    </w:p>
    <w:p w14:paraId="19A53969" w14:textId="25C3F772" w:rsidR="00F22874" w:rsidRPr="00971071" w:rsidRDefault="00F22874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№</w:t>
      </w:r>
      <w:r w:rsidR="00D752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t>1 «Комплексное развитие систем коммунальной инфраструктуры</w:t>
      </w:r>
      <w:r w:rsidR="00914D8A"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Кола»</w:t>
      </w:r>
    </w:p>
    <w:p w14:paraId="72983F11" w14:textId="77777777" w:rsidR="00F22874" w:rsidRPr="00971071" w:rsidRDefault="00F22874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169"/>
      </w:tblGrid>
      <w:tr w:rsidR="00F22874" w:rsidRPr="00971071" w14:paraId="4A7B3261" w14:textId="77777777" w:rsidTr="00D752A8">
        <w:trPr>
          <w:trHeight w:val="595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6BC8" w14:textId="77777777" w:rsidR="00F22874" w:rsidRPr="00971071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90A7" w14:textId="1F4D87D4" w:rsidR="00F22874" w:rsidRPr="00971071" w:rsidRDefault="00F22874" w:rsidP="00283B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эффективного функционирования городского хозяйства» на 2020-2023 годы</w:t>
            </w:r>
          </w:p>
        </w:tc>
      </w:tr>
      <w:tr w:rsidR="00F22874" w:rsidRPr="00971071" w14:paraId="6E14935B" w14:textId="77777777" w:rsidTr="00D752A8">
        <w:trPr>
          <w:trHeight w:val="622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99AA" w14:textId="77777777" w:rsidR="00F22874" w:rsidRPr="00971071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F436" w14:textId="62F7F367" w:rsidR="00F22874" w:rsidRPr="00971071" w:rsidRDefault="00F22874" w:rsidP="008E5575">
            <w:pPr>
              <w:widowControl w:val="0"/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бесперебойного качественного электроснабжения, теплосн</w:t>
            </w:r>
            <w:r w:rsidR="00914D8A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абжения, водоснабжения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водоотведения, </w:t>
            </w:r>
            <w:r w:rsidR="00914D8A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обращения с твердыми коммунальными отходами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на территории муниципального образования городско</w:t>
            </w:r>
            <w:r w:rsidR="008E5575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поселени</w:t>
            </w:r>
            <w:r w:rsidR="008E5575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Кола </w:t>
            </w:r>
          </w:p>
        </w:tc>
      </w:tr>
      <w:tr w:rsidR="00F22874" w:rsidRPr="00971071" w14:paraId="4B59ABAB" w14:textId="77777777" w:rsidTr="00D752A8">
        <w:trPr>
          <w:trHeight w:val="493"/>
          <w:tblCellSpacing w:w="5" w:type="nil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2665FECC" w14:textId="005C3EB9" w:rsidR="00F22874" w:rsidRPr="00971071" w:rsidRDefault="00F22874" w:rsidP="00EE02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Задач</w:t>
            </w:r>
            <w:r w:rsidR="00EE02C8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 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69" w:type="dxa"/>
            <w:tcBorders>
              <w:left w:val="single" w:sz="4" w:space="0" w:color="auto"/>
              <w:right w:val="single" w:sz="4" w:space="0" w:color="auto"/>
            </w:tcBorders>
          </w:tcPr>
          <w:p w14:paraId="607388F3" w14:textId="6A54773F" w:rsidR="00821272" w:rsidRPr="00971071" w:rsidRDefault="00EE02C8" w:rsidP="008E5575">
            <w:pPr>
              <w:widowControl w:val="0"/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Безопасные и благоприятные условия проживания населения 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муниципального образования городско</w:t>
            </w:r>
            <w:r w:rsidR="008E5575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поселени</w:t>
            </w:r>
            <w:r w:rsidR="008E5575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Кола</w:t>
            </w:r>
          </w:p>
        </w:tc>
      </w:tr>
      <w:tr w:rsidR="00F22874" w:rsidRPr="00971071" w14:paraId="0E5526F9" w14:textId="77777777" w:rsidTr="00D752A8">
        <w:trPr>
          <w:trHeight w:val="63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8D59" w14:textId="77777777" w:rsidR="00F22874" w:rsidRPr="00971071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5B16" w14:textId="1E2B45BC" w:rsidR="00821272" w:rsidRPr="00971071" w:rsidRDefault="00F22874" w:rsidP="00EE02C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Доля освоенных бюджетных средств, направленных </w:t>
            </w:r>
            <w:r w:rsidR="00EE02C8" w:rsidRPr="0097107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на реал</w:t>
            </w:r>
            <w:r w:rsidR="0014121E" w:rsidRPr="0097107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изацию мероприятий подпрограммы</w:t>
            </w:r>
          </w:p>
        </w:tc>
      </w:tr>
      <w:tr w:rsidR="00F22874" w:rsidRPr="00971071" w14:paraId="5486B63F" w14:textId="77777777" w:rsidTr="00D752A8">
        <w:trPr>
          <w:trHeight w:val="343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D8F9" w14:textId="77777777" w:rsidR="00F22874" w:rsidRPr="00971071" w:rsidRDefault="00F22874" w:rsidP="00F22874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Заказчик подпрограммы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356" w14:textId="53BF95DF" w:rsidR="00F22874" w:rsidRPr="00971071" w:rsidRDefault="0038332B" w:rsidP="007379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Муниципальное казенное учреждение «Управление городского хозяйства МО </w:t>
            </w:r>
            <w:r w:rsidR="00737972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г.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Кола»</w:t>
            </w:r>
          </w:p>
        </w:tc>
      </w:tr>
      <w:tr w:rsidR="00F22874" w:rsidRPr="00971071" w14:paraId="09BC647A" w14:textId="77777777" w:rsidTr="00D752A8">
        <w:trPr>
          <w:trHeight w:val="365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8054" w14:textId="77777777" w:rsidR="00F22874" w:rsidRPr="00971071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F081" w14:textId="77777777" w:rsidR="00F22874" w:rsidRPr="00971071" w:rsidRDefault="00F22874" w:rsidP="002807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2020-2023 годы</w:t>
            </w:r>
          </w:p>
        </w:tc>
      </w:tr>
      <w:tr w:rsidR="00F22874" w:rsidRPr="00971071" w14:paraId="6C4547B1" w14:textId="77777777" w:rsidTr="00D752A8">
        <w:trPr>
          <w:trHeight w:val="3348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A5C8" w14:textId="1FB1C19C" w:rsidR="00F22874" w:rsidRPr="00971071" w:rsidRDefault="00F22874" w:rsidP="00D752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Финансовое обеспечение</w:t>
            </w:r>
            <w:r w:rsid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D4BB" w14:textId="27A22812" w:rsidR="00F22874" w:rsidRPr="006B6E71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</w:t>
            </w: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составляет  </w:t>
            </w:r>
            <w:r w:rsidR="002F4477"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7B05F7"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6902"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B05F7"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14:paraId="6C18D310" w14:textId="345BAA64" w:rsidR="00F22874" w:rsidRPr="006B6E71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–</w:t>
            </w:r>
            <w:r w:rsidR="007B05F7"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5 331</w:t>
            </w: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B05F7"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 из них:</w:t>
            </w:r>
          </w:p>
          <w:p w14:paraId="0F65F172" w14:textId="11205385" w:rsidR="00F22874" w:rsidRPr="006B6E71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год – </w:t>
            </w:r>
            <w:r w:rsidR="007B05F7"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5 331</w:t>
            </w: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B05F7"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</w:t>
            </w:r>
          </w:p>
          <w:p w14:paraId="54EC53CA" w14:textId="69F89A24" w:rsidR="00F22874" w:rsidRPr="006B6E71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0,0 тыс. руб.,</w:t>
            </w:r>
          </w:p>
          <w:p w14:paraId="09576120" w14:textId="77777777" w:rsidR="00F22874" w:rsidRPr="006B6E71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0,0 тыс. руб.,</w:t>
            </w:r>
          </w:p>
          <w:p w14:paraId="7835BBF3" w14:textId="77777777" w:rsidR="00F22874" w:rsidRPr="006B6E71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– 0,0 тыс. руб.</w:t>
            </w:r>
          </w:p>
          <w:p w14:paraId="40784360" w14:textId="77777777" w:rsidR="00F22874" w:rsidRPr="006B6E71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BD9B81" w14:textId="6A794542" w:rsidR="00F22874" w:rsidRPr="006B6E71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 – </w:t>
            </w:r>
            <w:r w:rsidR="002F4477"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6902"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</w:t>
            </w: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D7D4C"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из них:</w:t>
            </w:r>
          </w:p>
          <w:p w14:paraId="650397B3" w14:textId="3FC7919B" w:rsidR="00F22874" w:rsidRPr="00971071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год – </w:t>
            </w:r>
            <w:r w:rsidR="007A2757"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BD6902"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</w:t>
            </w:r>
            <w:r w:rsidRPr="006B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 тыс. руб.,</w:t>
            </w:r>
          </w:p>
          <w:p w14:paraId="55DFA72F" w14:textId="097BA34B" w:rsidR="00F22874" w:rsidRPr="00971071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 год – </w:t>
            </w:r>
            <w:r w:rsidR="00232E15"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</w:t>
            </w: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66,3 тыс. руб.,</w:t>
            </w:r>
          </w:p>
          <w:p w14:paraId="001DAB44" w14:textId="378D6C01" w:rsidR="00F22874" w:rsidRPr="00971071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год – </w:t>
            </w:r>
            <w:r w:rsidR="002F4477"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66,3 тыс. руб.,</w:t>
            </w:r>
          </w:p>
          <w:p w14:paraId="0D40067B" w14:textId="76E9D031" w:rsidR="00F22874" w:rsidRPr="00971071" w:rsidRDefault="005D7D4C" w:rsidP="002F4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2F4477"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  <w:r w:rsidR="00F22874"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22874"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тыс. руб.</w:t>
            </w:r>
          </w:p>
        </w:tc>
      </w:tr>
      <w:tr w:rsidR="00F22874" w:rsidRPr="00971071" w14:paraId="4A4BD72E" w14:textId="77777777" w:rsidTr="00D752A8">
        <w:trPr>
          <w:trHeight w:val="71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438F" w14:textId="77777777" w:rsidR="00F22874" w:rsidRPr="00971071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8FA6" w14:textId="5BE8815F" w:rsidR="00F22874" w:rsidRPr="00971071" w:rsidRDefault="002A3648" w:rsidP="002A3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Надежное и бесперебойное о</w:t>
            </w:r>
            <w:r w:rsidR="0038332B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беспечение электроснабжения, теплоснабжения</w:t>
            </w:r>
            <w:r w:rsidR="00EE02C8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водоснабжения, водоотведения, </w:t>
            </w:r>
            <w:r w:rsidR="00F9758E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обращения с твердыми коммунальными отходами</w:t>
            </w:r>
            <w:r w:rsidR="00821272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005C37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EE02C8"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на территории муниципального образования городского поселения Кола</w:t>
            </w:r>
            <w:r w:rsidRPr="009710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 обеспечение земельными участками</w:t>
            </w: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предоставляемыми на безвозмездной основе многодетным семьям, и обеспечение их объектами коммунальной инфраструктуры</w:t>
            </w:r>
          </w:p>
        </w:tc>
      </w:tr>
    </w:tbl>
    <w:p w14:paraId="2CDEE298" w14:textId="77777777" w:rsidR="00EE02C8" w:rsidRPr="00D752A8" w:rsidRDefault="00EE02C8" w:rsidP="00F22874">
      <w:pPr>
        <w:widowControl w:val="0"/>
        <w:tabs>
          <w:tab w:val="left" w:pos="1541"/>
        </w:tabs>
        <w:spacing w:after="0" w:line="240" w:lineRule="auto"/>
        <w:ind w:left="709"/>
        <w:contextualSpacing/>
        <w:jc w:val="center"/>
        <w:outlineLvl w:val="2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bookmarkStart w:id="1" w:name="bookmark8"/>
    </w:p>
    <w:p w14:paraId="19FCDC97" w14:textId="77777777" w:rsidR="00F22874" w:rsidRPr="00D752A8" w:rsidRDefault="00F22874" w:rsidP="00F22874">
      <w:pPr>
        <w:widowControl w:val="0"/>
        <w:tabs>
          <w:tab w:val="left" w:pos="1541"/>
        </w:tabs>
        <w:spacing w:after="0" w:line="240" w:lineRule="auto"/>
        <w:ind w:left="709"/>
        <w:contextualSpacing/>
        <w:jc w:val="center"/>
        <w:outlineLvl w:val="2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D752A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 Характеристика проблем, на решение которых направлена Подпрограмма</w:t>
      </w:r>
      <w:bookmarkEnd w:id="1"/>
    </w:p>
    <w:p w14:paraId="14A74714" w14:textId="77777777" w:rsidR="00F22874" w:rsidRPr="00D752A8" w:rsidRDefault="00F22874" w:rsidP="00F228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11BEE181" w14:textId="77777777" w:rsidR="00F22874" w:rsidRPr="00971071" w:rsidRDefault="00F22874" w:rsidP="00F228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Важнейшим вопросом, решение которого в соответствии с действующим законодательством возложено на органы местного самоуправления, является организация электроснабжения, теплоснабжения и водоснабжения населения, водоотведения.</w:t>
      </w:r>
    </w:p>
    <w:p w14:paraId="5531E6E0" w14:textId="6C7730A6" w:rsidR="00821272" w:rsidRPr="00971071" w:rsidRDefault="00F22874" w:rsidP="00EE02C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 xml:space="preserve">В результате накопленного износа растет количество инцидентов и аварий в системах тепло- и водоснабжения, увеличиваются сроки ликвидации аварий и стоимость ремонтов. Модернизация водопроводной и канализационной систем острейшая проблема, к решению которой необходимо приступать в краткосрочной перспективе. Устаревшая коммунальная инфраструктура не позволяет обеспечивать выполнение современных экологических требований и требований к качеству поставляемых потребителям коммунальных ресурсов. </w:t>
      </w:r>
    </w:p>
    <w:p w14:paraId="7F2D7274" w14:textId="0CAB6164" w:rsidR="00211AB5" w:rsidRPr="00971071" w:rsidRDefault="00211AB5" w:rsidP="00D75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071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г. Кола  расположено 6 теплоисточников. По состоянию на 1 января 2019 г. протяженность тепловых и паровых сетей в двухтрубном исчислении  составляет 3,26 километра, из которых  20-30% сетей нуждаются в срочной замене. Ежегодно коммунальными предприятиями муниципального образования г. Кола ремонтируется порядка 0,3 километров теплотрасс, что составляет  0,1 % от общей протяженности, но это практически соответствует текущему износу сетей, что не меняет общей ситуации. </w:t>
      </w:r>
    </w:p>
    <w:p w14:paraId="0D8CD856" w14:textId="77777777" w:rsidR="00211AB5" w:rsidRPr="00971071" w:rsidRDefault="00211AB5" w:rsidP="00211A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071">
        <w:rPr>
          <w:rFonts w:ascii="Times New Roman" w:hAnsi="Times New Roman"/>
          <w:sz w:val="24"/>
          <w:szCs w:val="24"/>
        </w:rPr>
        <w:t xml:space="preserve">Одиночное протяжение уличной водопроводной сети г. Кола составило 3,7  километра, из которых 40% сетей нуждаются в замене. Ежегодно ремонтируется порядка 0,2 километров водопроводной сети, что составляет 5,4% от общей протяженности. </w:t>
      </w:r>
    </w:p>
    <w:p w14:paraId="6F540905" w14:textId="77777777" w:rsidR="00211AB5" w:rsidRPr="00971071" w:rsidRDefault="00211AB5" w:rsidP="00211A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071">
        <w:rPr>
          <w:rFonts w:ascii="Times New Roman" w:hAnsi="Times New Roman"/>
          <w:sz w:val="24"/>
          <w:szCs w:val="24"/>
        </w:rPr>
        <w:t xml:space="preserve">Одиночное протяжение уличной канализационной сети г. Кола   составило 3,97 километра, из которых 20% канализационных сетей нуждаются в замене. Канализационные сети практически не ремонтируются. </w:t>
      </w:r>
    </w:p>
    <w:p w14:paraId="05EB0459" w14:textId="77777777" w:rsidR="00211AB5" w:rsidRPr="00971071" w:rsidRDefault="00211AB5" w:rsidP="00211A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071">
        <w:rPr>
          <w:rFonts w:ascii="Times New Roman" w:hAnsi="Times New Roman"/>
          <w:sz w:val="24"/>
          <w:szCs w:val="24"/>
        </w:rPr>
        <w:t xml:space="preserve"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Модернизация водопроводной и канализационной систем острейшая проблема, к решению которой необходимо приступать в краткосрочной перспективе. Потери коммунальных ресурсов, которые оплачивают потребители, по воде составляют около 18 процентов, по электроэнергии – 20 процентов, по теплу - до 25 процентов. </w:t>
      </w:r>
    </w:p>
    <w:p w14:paraId="66323B77" w14:textId="241283CE" w:rsidR="00EE02C8" w:rsidRPr="00971071" w:rsidRDefault="00211AB5" w:rsidP="00211A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071">
        <w:rPr>
          <w:rFonts w:ascii="Times New Roman" w:hAnsi="Times New Roman"/>
          <w:sz w:val="24"/>
          <w:szCs w:val="24"/>
        </w:rPr>
        <w:t>Устаревшая коммунальная инфраструктура не позволяет обеспечивать выполнение современных экологических требований и требований к качеству поставляемых потребителям коммунальных ресурсов. Каждая пятая проба питьевой воды не соответствует санитарным нормам по санитарно-химическим и каждая десятая - по микробиологическим показателям</w:t>
      </w:r>
    </w:p>
    <w:p w14:paraId="30203DFD" w14:textId="77777777" w:rsidR="00EE02C8" w:rsidRPr="00D752A8" w:rsidRDefault="00EE02C8" w:rsidP="008212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BC0724" w14:textId="77777777" w:rsidR="00F22874" w:rsidRPr="00D752A8" w:rsidRDefault="00F22874" w:rsidP="00F22874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52A8">
        <w:rPr>
          <w:rFonts w:ascii="Times New Roman" w:eastAsia="Times New Roman" w:hAnsi="Times New Roman"/>
          <w:b/>
          <w:sz w:val="24"/>
          <w:szCs w:val="24"/>
          <w:lang w:eastAsia="ru-RU"/>
        </w:rPr>
        <w:t>2. Основные цели и задачи Подпрограммы</w:t>
      </w:r>
    </w:p>
    <w:p w14:paraId="3B6AA5F4" w14:textId="77777777" w:rsidR="00F22874" w:rsidRPr="00D752A8" w:rsidRDefault="00F22874" w:rsidP="00F22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6D4C20" w14:textId="00A4CA01" w:rsidR="00F22874" w:rsidRPr="00971071" w:rsidRDefault="00F22874" w:rsidP="00F22874">
      <w:pPr>
        <w:tabs>
          <w:tab w:val="left" w:pos="33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1071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Подпрограммы является обеспечение бесперебойного качественного электроснабжения, теплоснабжения, водоснабжения населения, водоотведения, </w:t>
      </w:r>
      <w:r w:rsidR="00F9758E" w:rsidRPr="00971071">
        <w:rPr>
          <w:rFonts w:ascii="Times New Roman" w:eastAsia="Times New Roman" w:hAnsi="Times New Roman"/>
          <w:sz w:val="24"/>
          <w:szCs w:val="24"/>
          <w:lang w:eastAsia="ru-RU"/>
        </w:rPr>
        <w:t>обращения с твердыми коммунальными отходами</w:t>
      </w:r>
      <w:r w:rsidRPr="0097107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муниципального образования городского поселения Кола Кольского района</w:t>
      </w:r>
      <w:r w:rsidR="00CF530A" w:rsidRPr="009710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14:paraId="314B540C" w14:textId="013E4D18" w:rsidR="00994F8C" w:rsidRPr="00971071" w:rsidRDefault="00F22874" w:rsidP="00D752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71071">
        <w:rPr>
          <w:rFonts w:ascii="Times New Roman" w:eastAsia="Times New Roman" w:hAnsi="Times New Roman"/>
          <w:sz w:val="24"/>
          <w:szCs w:val="24"/>
          <w:lang w:eastAsia="ru-RU"/>
        </w:rPr>
        <w:t>Задач</w:t>
      </w:r>
      <w:r w:rsidR="00211AB5" w:rsidRPr="00971071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971071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Подпрограммы является</w:t>
      </w:r>
      <w:r w:rsidR="00211AB5" w:rsidRPr="0097107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безопасные и благоприятные условия проживания населения </w:t>
      </w:r>
      <w:r w:rsidR="00211AB5"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муниципального образования городского поселения Кола. </w:t>
      </w:r>
    </w:p>
    <w:p w14:paraId="4D0E09DE" w14:textId="029CEA83" w:rsidR="00F22874" w:rsidRDefault="003F1F3B" w:rsidP="00D752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Период реализации П</w:t>
      </w:r>
      <w:r w:rsidR="00211AB5"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одпрограммы 2020-2023годы. Перечень важнейших целевых показателей (индикаторов) реализа</w:t>
      </w:r>
      <w:r w:rsidR="00994F8C"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ции Подпрограммы с плановыми чис</w:t>
      </w:r>
      <w:r w:rsidR="00211AB5"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ловыми значениями представлен  в таблице №1 Подпро</w:t>
      </w:r>
      <w:r w:rsidR="00994F8C"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</w:t>
      </w:r>
      <w:r w:rsidR="00211AB5"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раммы.</w:t>
      </w:r>
    </w:p>
    <w:p w14:paraId="00ABD7DC" w14:textId="20629FE5" w:rsidR="00DE38BB" w:rsidRPr="00971071" w:rsidRDefault="00211AB5" w:rsidP="00D752A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071">
        <w:rPr>
          <w:rFonts w:ascii="Times New Roman" w:eastAsia="Times New Roman" w:hAnsi="Times New Roman"/>
          <w:sz w:val="24"/>
          <w:szCs w:val="24"/>
          <w:lang w:eastAsia="ru-RU"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992"/>
        <w:gridCol w:w="992"/>
        <w:gridCol w:w="993"/>
        <w:gridCol w:w="992"/>
        <w:gridCol w:w="957"/>
      </w:tblGrid>
      <w:tr w:rsidR="00F22874" w:rsidRPr="00971071" w14:paraId="0CF11D2A" w14:textId="77777777" w:rsidTr="00F22874">
        <w:tc>
          <w:tcPr>
            <w:tcW w:w="675" w:type="dxa"/>
            <w:vMerge w:val="restart"/>
            <w:shd w:val="clear" w:color="auto" w:fill="auto"/>
            <w:vAlign w:val="center"/>
          </w:tcPr>
          <w:p w14:paraId="60190A21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3BA67A1E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7CA79A7A" w14:textId="161547BB" w:rsidR="00F22874" w:rsidRPr="00971071" w:rsidRDefault="007F3EC3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4DE2265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Ед.</w:t>
            </w:r>
            <w:r w:rsidRPr="009710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14:paraId="18DA6212" w14:textId="77777777" w:rsidR="00F22874" w:rsidRPr="00971071" w:rsidRDefault="00F22874" w:rsidP="00F22874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Значение показателя (индикатора)</w:t>
            </w:r>
          </w:p>
        </w:tc>
      </w:tr>
      <w:tr w:rsidR="00F22874" w:rsidRPr="00971071" w14:paraId="5E979350" w14:textId="77777777" w:rsidTr="00F22874">
        <w:tc>
          <w:tcPr>
            <w:tcW w:w="675" w:type="dxa"/>
            <w:vMerge/>
            <w:shd w:val="clear" w:color="auto" w:fill="auto"/>
            <w:vAlign w:val="center"/>
          </w:tcPr>
          <w:p w14:paraId="18F898D2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140B6B7C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5273A8F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14:paraId="1CFE3081" w14:textId="77777777" w:rsidR="00F22874" w:rsidRPr="00971071" w:rsidRDefault="00F22874" w:rsidP="00F22874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</w:tr>
      <w:tr w:rsidR="00F22874" w:rsidRPr="00971071" w14:paraId="1B52D6BB" w14:textId="77777777" w:rsidTr="00F22874">
        <w:tc>
          <w:tcPr>
            <w:tcW w:w="675" w:type="dxa"/>
            <w:vMerge/>
            <w:shd w:val="clear" w:color="auto" w:fill="auto"/>
            <w:vAlign w:val="center"/>
          </w:tcPr>
          <w:p w14:paraId="77FB44B8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7D882CD1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C2C565E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FA4B82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2FA1B4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B4A62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B418331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F22874" w:rsidRPr="00971071" w14:paraId="42B1C27B" w14:textId="77777777" w:rsidTr="00F22874">
        <w:tc>
          <w:tcPr>
            <w:tcW w:w="675" w:type="dxa"/>
            <w:shd w:val="clear" w:color="auto" w:fill="auto"/>
            <w:vAlign w:val="center"/>
          </w:tcPr>
          <w:p w14:paraId="54047503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A09CCF4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896D0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8E9229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8A1E9D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54035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43CFC8E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22874" w:rsidRPr="00971071" w14:paraId="72D62672" w14:textId="77777777" w:rsidTr="00F22874">
        <w:tc>
          <w:tcPr>
            <w:tcW w:w="9711" w:type="dxa"/>
            <w:gridSpan w:val="7"/>
            <w:shd w:val="clear" w:color="auto" w:fill="auto"/>
            <w:vAlign w:val="center"/>
          </w:tcPr>
          <w:p w14:paraId="1EBDCFB5" w14:textId="77777777" w:rsidR="00F22874" w:rsidRPr="00971071" w:rsidRDefault="00F22874" w:rsidP="00F22874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показателей подпрограммы</w:t>
            </w:r>
          </w:p>
        </w:tc>
      </w:tr>
      <w:tr w:rsidR="00F22874" w:rsidRPr="00971071" w14:paraId="77737498" w14:textId="77777777" w:rsidTr="00F22874">
        <w:tc>
          <w:tcPr>
            <w:tcW w:w="675" w:type="dxa"/>
            <w:shd w:val="clear" w:color="auto" w:fill="auto"/>
            <w:vAlign w:val="center"/>
          </w:tcPr>
          <w:p w14:paraId="1C8DDF7F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9C3DD30" w14:textId="01B7FD8C" w:rsidR="00F22874" w:rsidRPr="00971071" w:rsidRDefault="00862340" w:rsidP="00F975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Доля освоенных бюджетных средств, направленных на реализацию мероприятий подпрограммы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929F1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9AE28A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F16F66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B566D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63F5A2D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3C3438C8" w14:textId="77777777" w:rsidR="00F22874" w:rsidRPr="00971071" w:rsidRDefault="00F22874" w:rsidP="00D752A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7107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lastRenderedPageBreak/>
        <w:t>3. Ресурсное обеспечение Подпрограммы</w:t>
      </w:r>
    </w:p>
    <w:p w14:paraId="58DD60A8" w14:textId="77777777" w:rsidR="00D752A8" w:rsidRDefault="00D752A8" w:rsidP="00D752A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A73289F" w14:textId="3FD1E84C" w:rsidR="00F22874" w:rsidRPr="00971071" w:rsidRDefault="002721D8" w:rsidP="00D75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Финансовое обеспечение подпрограммы осуществляется за счет средств бюджета Мурманской области и бюджета муниципального образования городское поселение Кола в формах, предусмотренных бюджетным законодательством.</w:t>
      </w:r>
    </w:p>
    <w:p w14:paraId="2B815653" w14:textId="77777777" w:rsidR="00F22874" w:rsidRPr="00971071" w:rsidRDefault="00F22874" w:rsidP="00F22874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3"/>
        <w:gridCol w:w="1370"/>
        <w:gridCol w:w="1517"/>
        <w:gridCol w:w="1376"/>
        <w:gridCol w:w="1378"/>
        <w:gridCol w:w="1584"/>
      </w:tblGrid>
      <w:tr w:rsidR="00F22874" w:rsidRPr="00971071" w14:paraId="71780621" w14:textId="77777777" w:rsidTr="00DE38BB">
        <w:trPr>
          <w:trHeight w:val="20"/>
          <w:tblHeader/>
          <w:tblCellSpacing w:w="5" w:type="nil"/>
        </w:trPr>
        <w:tc>
          <w:tcPr>
            <w:tcW w:w="1309" w:type="pct"/>
            <w:vMerge w:val="restart"/>
            <w:vAlign w:val="center"/>
          </w:tcPr>
          <w:p w14:paraId="1BD97304" w14:textId="77777777" w:rsidR="00F22874" w:rsidRPr="0097107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vAlign w:val="center"/>
          </w:tcPr>
          <w:p w14:paraId="001E1129" w14:textId="77777777" w:rsidR="00F22874" w:rsidRPr="0097107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</w:t>
            </w:r>
          </w:p>
          <w:p w14:paraId="1C8507EC" w14:textId="77777777" w:rsidR="00F22874" w:rsidRPr="0097107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991" w:type="pct"/>
            <w:gridSpan w:val="4"/>
            <w:vAlign w:val="center"/>
          </w:tcPr>
          <w:p w14:paraId="368D9ACA" w14:textId="77777777" w:rsidR="00F22874" w:rsidRPr="0097107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 реализации, тыс. руб.</w:t>
            </w:r>
          </w:p>
        </w:tc>
      </w:tr>
      <w:tr w:rsidR="00F22874" w:rsidRPr="00971071" w14:paraId="1F56BB5A" w14:textId="77777777" w:rsidTr="00DE38BB">
        <w:trPr>
          <w:trHeight w:val="150"/>
          <w:tblHeader/>
          <w:tblCellSpacing w:w="5" w:type="nil"/>
        </w:trPr>
        <w:tc>
          <w:tcPr>
            <w:tcW w:w="1309" w:type="pct"/>
            <w:vMerge/>
            <w:vAlign w:val="center"/>
          </w:tcPr>
          <w:p w14:paraId="24901C85" w14:textId="77777777" w:rsidR="00F22874" w:rsidRPr="0097107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14:paraId="47A2EFF6" w14:textId="77777777" w:rsidR="00F22874" w:rsidRPr="0097107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Align w:val="center"/>
          </w:tcPr>
          <w:p w14:paraId="50DC7B72" w14:textId="77777777" w:rsidR="00F22874" w:rsidRPr="0097107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3" w:type="pct"/>
            <w:vAlign w:val="center"/>
          </w:tcPr>
          <w:p w14:paraId="35789E67" w14:textId="77777777" w:rsidR="00F22874" w:rsidRPr="0097107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4" w:type="pct"/>
            <w:vAlign w:val="center"/>
          </w:tcPr>
          <w:p w14:paraId="6F61B506" w14:textId="77777777" w:rsidR="00F22874" w:rsidRPr="0097107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9" w:type="pct"/>
            <w:vAlign w:val="center"/>
          </w:tcPr>
          <w:p w14:paraId="126A9EB2" w14:textId="77777777" w:rsidR="00F22874" w:rsidRPr="0097107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F22874" w:rsidRPr="00971071" w14:paraId="0ED341DE" w14:textId="77777777" w:rsidTr="00DE38BB">
        <w:trPr>
          <w:trHeight w:val="20"/>
          <w:tblCellSpacing w:w="5" w:type="nil"/>
        </w:trPr>
        <w:tc>
          <w:tcPr>
            <w:tcW w:w="1309" w:type="pct"/>
            <w:shd w:val="clear" w:color="auto" w:fill="auto"/>
            <w:vAlign w:val="center"/>
          </w:tcPr>
          <w:p w14:paraId="5D5E375F" w14:textId="77777777" w:rsidR="00F22874" w:rsidRPr="00971071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подпрограмме: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027F22E3" w14:textId="6C61EA1B" w:rsidR="00F22874" w:rsidRPr="003223FA" w:rsidRDefault="002F4477" w:rsidP="00BD6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7B05F7" w:rsidRPr="00322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6902" w:rsidRPr="00322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="00F22874" w:rsidRPr="00322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B05F7" w:rsidRPr="00322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26A1D1A" w14:textId="2065E045" w:rsidR="00F22874" w:rsidRPr="003223FA" w:rsidRDefault="00BD6902" w:rsidP="004D5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ar-SA"/>
              </w:rPr>
              <w:t>6 650,2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BEB68F5" w14:textId="63FD2E1D" w:rsidR="00F22874" w:rsidRPr="00971071" w:rsidRDefault="009B1D1C" w:rsidP="009B1D1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071">
              <w:rPr>
                <w:rFonts w:ascii="Times New Roman" w:hAnsi="Times New Roman"/>
                <w:bCs/>
                <w:sz w:val="24"/>
                <w:szCs w:val="24"/>
              </w:rPr>
              <w:t>1 2</w:t>
            </w:r>
            <w:r w:rsidR="00F22874" w:rsidRPr="00971071">
              <w:rPr>
                <w:rFonts w:ascii="Times New Roman" w:hAnsi="Times New Roman"/>
                <w:bCs/>
                <w:sz w:val="24"/>
                <w:szCs w:val="24"/>
              </w:rPr>
              <w:t>66,3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312648CF" w14:textId="7CAF1237" w:rsidR="00F22874" w:rsidRPr="00971071" w:rsidRDefault="002F4477" w:rsidP="00F2287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07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F22874" w:rsidRPr="00971071">
              <w:rPr>
                <w:rFonts w:ascii="Times New Roman" w:hAnsi="Times New Roman"/>
                <w:bCs/>
                <w:sz w:val="24"/>
                <w:szCs w:val="24"/>
              </w:rPr>
              <w:t>66,3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24C403D1" w14:textId="2EB2AE52" w:rsidR="00F22874" w:rsidRPr="00971071" w:rsidRDefault="002F4477" w:rsidP="005D7D4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07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5D7D4C" w:rsidRPr="00971071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  <w:r w:rsidR="00F22874" w:rsidRPr="0097107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5D7D4C" w:rsidRPr="0097107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22874" w:rsidRPr="00971071" w14:paraId="3C6EE6FF" w14:textId="77777777" w:rsidTr="00DE38BB">
        <w:trPr>
          <w:trHeight w:val="20"/>
          <w:tblCellSpacing w:w="5" w:type="nil"/>
        </w:trPr>
        <w:tc>
          <w:tcPr>
            <w:tcW w:w="2009" w:type="pct"/>
            <w:gridSpan w:val="2"/>
            <w:vAlign w:val="center"/>
          </w:tcPr>
          <w:p w14:paraId="5992AC6D" w14:textId="77777777" w:rsidR="00F22874" w:rsidRPr="003223FA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счет:</w:t>
            </w:r>
          </w:p>
        </w:tc>
        <w:tc>
          <w:tcPr>
            <w:tcW w:w="2991" w:type="pct"/>
            <w:gridSpan w:val="4"/>
            <w:vAlign w:val="center"/>
          </w:tcPr>
          <w:p w14:paraId="6AEDB613" w14:textId="77777777" w:rsidR="00F22874" w:rsidRPr="003223FA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2874" w:rsidRPr="00971071" w14:paraId="66EDDD5B" w14:textId="77777777" w:rsidTr="00DE38BB">
        <w:trPr>
          <w:trHeight w:val="20"/>
          <w:tblCellSpacing w:w="5" w:type="nil"/>
        </w:trPr>
        <w:tc>
          <w:tcPr>
            <w:tcW w:w="1309" w:type="pct"/>
            <w:vAlign w:val="center"/>
          </w:tcPr>
          <w:p w14:paraId="05A0944A" w14:textId="340427AC" w:rsidR="00F22874" w:rsidRPr="00971071" w:rsidRDefault="00DE38BB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Колы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7C659194" w14:textId="6BC6F304" w:rsidR="00F22874" w:rsidRPr="003223FA" w:rsidRDefault="002F4477" w:rsidP="00BD6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22874" w:rsidRPr="00322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D6902" w:rsidRPr="00322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</w:t>
            </w:r>
            <w:r w:rsidR="00F22874" w:rsidRPr="00322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D7D4C" w:rsidRPr="00322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" w:type="pct"/>
            <w:vAlign w:val="center"/>
          </w:tcPr>
          <w:p w14:paraId="5F8ECB88" w14:textId="69F9A809" w:rsidR="00F22874" w:rsidRPr="003223FA" w:rsidRDefault="00BD6902" w:rsidP="004D5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3FA">
              <w:rPr>
                <w:rFonts w:ascii="Times New Roman" w:hAnsi="Times New Roman"/>
              </w:rPr>
              <w:t>1 318,3</w:t>
            </w:r>
          </w:p>
        </w:tc>
        <w:tc>
          <w:tcPr>
            <w:tcW w:w="703" w:type="pct"/>
            <w:vAlign w:val="center"/>
          </w:tcPr>
          <w:p w14:paraId="0423087C" w14:textId="3E5CE756" w:rsidR="00F22874" w:rsidRPr="00971071" w:rsidRDefault="009B1D1C" w:rsidP="00F2287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071">
              <w:rPr>
                <w:rFonts w:ascii="Times New Roman" w:hAnsi="Times New Roman"/>
                <w:bCs/>
                <w:sz w:val="24"/>
                <w:szCs w:val="24"/>
              </w:rPr>
              <w:t>1 2</w:t>
            </w:r>
            <w:r w:rsidR="00F22874" w:rsidRPr="00971071">
              <w:rPr>
                <w:rFonts w:ascii="Times New Roman" w:hAnsi="Times New Roman"/>
                <w:bCs/>
                <w:sz w:val="24"/>
                <w:szCs w:val="24"/>
              </w:rPr>
              <w:t>66,3</w:t>
            </w:r>
          </w:p>
        </w:tc>
        <w:tc>
          <w:tcPr>
            <w:tcW w:w="704" w:type="pct"/>
            <w:vAlign w:val="center"/>
          </w:tcPr>
          <w:p w14:paraId="4F093BFC" w14:textId="3E7E1D9B" w:rsidR="00F22874" w:rsidRPr="00971071" w:rsidRDefault="002F4477" w:rsidP="00F2287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07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F22874" w:rsidRPr="00971071">
              <w:rPr>
                <w:rFonts w:ascii="Times New Roman" w:hAnsi="Times New Roman"/>
                <w:bCs/>
                <w:sz w:val="24"/>
                <w:szCs w:val="24"/>
              </w:rPr>
              <w:t>66,3</w:t>
            </w:r>
          </w:p>
        </w:tc>
        <w:tc>
          <w:tcPr>
            <w:tcW w:w="809" w:type="pct"/>
            <w:vAlign w:val="center"/>
          </w:tcPr>
          <w:p w14:paraId="304F2291" w14:textId="1239C9B1" w:rsidR="00F22874" w:rsidRPr="00971071" w:rsidRDefault="002F4477" w:rsidP="005D7D4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07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5D7D4C" w:rsidRPr="00971071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  <w:r w:rsidR="00F22874" w:rsidRPr="0097107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5D7D4C" w:rsidRPr="0097107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22874" w:rsidRPr="00971071" w14:paraId="7909CAD7" w14:textId="77777777" w:rsidTr="00DE38BB">
        <w:trPr>
          <w:trHeight w:val="20"/>
          <w:tblCellSpacing w:w="5" w:type="nil"/>
        </w:trPr>
        <w:tc>
          <w:tcPr>
            <w:tcW w:w="1309" w:type="pct"/>
            <w:vAlign w:val="center"/>
          </w:tcPr>
          <w:p w14:paraId="4E51CD3D" w14:textId="32963BDB" w:rsidR="00F22874" w:rsidRPr="00971071" w:rsidRDefault="00DE38BB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333B8D8E" w14:textId="66B054DA" w:rsidR="00F22874" w:rsidRPr="003223FA" w:rsidRDefault="007B05F7" w:rsidP="007B0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5 331</w:t>
            </w:r>
            <w:r w:rsidR="00F22874" w:rsidRPr="00322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22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5" w:type="pct"/>
            <w:vAlign w:val="center"/>
          </w:tcPr>
          <w:p w14:paraId="0EB245C0" w14:textId="74D47432" w:rsidR="00F22874" w:rsidRPr="003223FA" w:rsidRDefault="007B05F7" w:rsidP="007B0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5 331</w:t>
            </w:r>
            <w:r w:rsidR="00F22874" w:rsidRPr="00322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223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" w:type="pct"/>
            <w:vAlign w:val="center"/>
          </w:tcPr>
          <w:p w14:paraId="682A7CF6" w14:textId="77777777" w:rsidR="00F22874" w:rsidRPr="0097107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4" w:type="pct"/>
            <w:vAlign w:val="center"/>
          </w:tcPr>
          <w:p w14:paraId="4108DBA2" w14:textId="77777777" w:rsidR="00F22874" w:rsidRPr="0097107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pct"/>
            <w:vAlign w:val="center"/>
          </w:tcPr>
          <w:p w14:paraId="0BDEAFC5" w14:textId="77777777" w:rsidR="00F22874" w:rsidRPr="0097107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4BC6B6E5" w14:textId="77777777" w:rsidR="002D1B94" w:rsidRPr="00971071" w:rsidRDefault="002D1B94" w:rsidP="002A36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A1E1FAA" w14:textId="0A8683C8" w:rsidR="00C711AA" w:rsidRPr="00971071" w:rsidRDefault="00F22874" w:rsidP="002A36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Объем</w:t>
      </w:r>
      <w:r w:rsidR="00C711AA"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финансирования П</w:t>
      </w:r>
      <w:r w:rsidR="002721D8"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одпрограммы носит прогнозных характер и подлежит ежегодному уточнению в установленном порядке</w:t>
      </w:r>
      <w:r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2721D8"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при формировании проекта муниципального бюджета на соответствующий финансовый год</w:t>
      </w:r>
      <w:r w:rsidR="00C711AA"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 учетом возможностей  бюджета города Колы.</w:t>
      </w:r>
    </w:p>
    <w:p w14:paraId="5E239C65" w14:textId="77777777" w:rsidR="00C711AA" w:rsidRPr="00971071" w:rsidRDefault="00C711AA" w:rsidP="00C711AA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450D585" w14:textId="77777777" w:rsidR="00C711AA" w:rsidRPr="00971071" w:rsidRDefault="00C711AA" w:rsidP="00C711AA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ectPr w:rsidR="00C711AA" w:rsidRPr="00971071" w:rsidSect="00C162D1">
          <w:headerReference w:type="default" r:id="rId10"/>
          <w:pgSz w:w="11906" w:h="16838"/>
          <w:pgMar w:top="1418" w:right="709" w:bottom="1134" w:left="1559" w:header="708" w:footer="708" w:gutter="0"/>
          <w:pgNumType w:start="1"/>
          <w:cols w:space="708"/>
          <w:titlePg/>
          <w:docGrid w:linePitch="360"/>
        </w:sectPr>
      </w:pPr>
    </w:p>
    <w:p w14:paraId="62DCAFF5" w14:textId="09984EB3" w:rsidR="00C711AA" w:rsidRPr="00D752A8" w:rsidRDefault="00C711AA" w:rsidP="00C711A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D752A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 xml:space="preserve">Приложение №1 к Подпрограмме </w:t>
      </w:r>
    </w:p>
    <w:p w14:paraId="3746EA5D" w14:textId="106860C4" w:rsidR="00C711AA" w:rsidRPr="00D752A8" w:rsidRDefault="00C711AA" w:rsidP="00C711A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D752A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«Комплексное развитие коммунальной инфраструктуры города Колы»</w:t>
      </w:r>
    </w:p>
    <w:p w14:paraId="0C53CA99" w14:textId="77777777" w:rsidR="00C711AA" w:rsidRPr="00D752A8" w:rsidRDefault="00C711AA" w:rsidP="00C711A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129105D" w14:textId="72C97F3A" w:rsidR="00F22874" w:rsidRPr="00D752A8" w:rsidRDefault="00F22874" w:rsidP="00B73004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D752A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4.</w:t>
      </w:r>
      <w:r w:rsidR="00D752A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D752A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Перечень мероприятий подпрограммы «Комплексное развитие систем коммунальной инфраструктуры</w:t>
      </w:r>
      <w:r w:rsidR="002721D8" w:rsidRPr="00D752A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города Кол</w:t>
      </w:r>
      <w:r w:rsidR="008E5575" w:rsidRPr="00D752A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а</w:t>
      </w:r>
      <w:r w:rsidRPr="00D752A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»</w:t>
      </w:r>
    </w:p>
    <w:p w14:paraId="3A4960BB" w14:textId="77777777" w:rsidR="00987399" w:rsidRPr="00971071" w:rsidRDefault="00987399" w:rsidP="00B73004">
      <w:pPr>
        <w:spacing w:line="240" w:lineRule="auto"/>
        <w:contextualSpacing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48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8"/>
        <w:gridCol w:w="3481"/>
        <w:gridCol w:w="1423"/>
        <w:gridCol w:w="1846"/>
        <w:gridCol w:w="1135"/>
        <w:gridCol w:w="1557"/>
        <w:gridCol w:w="1124"/>
        <w:gridCol w:w="879"/>
        <w:gridCol w:w="215"/>
        <w:gridCol w:w="1174"/>
        <w:gridCol w:w="1278"/>
      </w:tblGrid>
      <w:tr w:rsidR="004A135D" w:rsidRPr="00D752A8" w14:paraId="540BB6E9" w14:textId="23E2D4B0" w:rsidTr="00D752A8">
        <w:trPr>
          <w:trHeight w:val="5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587B8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№ п/п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45FB5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86FA2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Заказчик (ГРБС)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F5B44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Исполнитель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D0921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Срок исполнения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4377E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Источники финансирования</w:t>
            </w:r>
          </w:p>
        </w:tc>
        <w:tc>
          <w:tcPr>
            <w:tcW w:w="46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06237A" w14:textId="0E44C980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Объем финансирования (тыс. руб.)</w:t>
            </w:r>
          </w:p>
        </w:tc>
      </w:tr>
      <w:tr w:rsidR="004A135D" w:rsidRPr="00D752A8" w14:paraId="38C99E04" w14:textId="77777777" w:rsidTr="00D752A8">
        <w:trPr>
          <w:trHeight w:val="5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74D85E" w14:textId="77777777" w:rsidR="004A135D" w:rsidRPr="00D752A8" w:rsidRDefault="004A135D" w:rsidP="00D752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9D722D" w14:textId="77777777" w:rsidR="004A135D" w:rsidRPr="00D752A8" w:rsidRDefault="004A135D" w:rsidP="00D752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3214FF" w14:textId="77777777" w:rsidR="004A135D" w:rsidRPr="00D752A8" w:rsidRDefault="004A135D" w:rsidP="00D752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5C3CCC" w14:textId="77777777" w:rsidR="004A135D" w:rsidRPr="00D752A8" w:rsidRDefault="004A135D" w:rsidP="00D752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9546DD" w14:textId="77777777" w:rsidR="004A135D" w:rsidRPr="00D752A8" w:rsidRDefault="004A135D" w:rsidP="00D752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CC3D37" w14:textId="77777777" w:rsidR="004A135D" w:rsidRPr="00D752A8" w:rsidRDefault="004A135D" w:rsidP="00D752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912B84" w14:textId="7B8532EB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3F3759" w14:textId="40BFB3A3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 xml:space="preserve">2021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B4DB6" w14:textId="68DCF721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212D09" w14:textId="58E87ECB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2023</w:t>
            </w:r>
          </w:p>
        </w:tc>
      </w:tr>
      <w:tr w:rsidR="004A135D" w:rsidRPr="00D752A8" w14:paraId="792EE268" w14:textId="77777777" w:rsidTr="00D752A8">
        <w:trPr>
          <w:trHeight w:val="57"/>
        </w:trPr>
        <w:tc>
          <w:tcPr>
            <w:tcW w:w="1482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42B537" w14:textId="4980B8A8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 xml:space="preserve">Цель: Обеспечение бесперебойного качественного электроснабжения, теплоснабжения, водоснабжения, водоотведения, обращения с твердыми коммунальными отходами на территории муниципального образования городское поселение Кола </w:t>
            </w:r>
          </w:p>
        </w:tc>
      </w:tr>
      <w:tr w:rsidR="004A135D" w:rsidRPr="00D752A8" w14:paraId="236191F4" w14:textId="77777777" w:rsidTr="00D752A8">
        <w:trPr>
          <w:trHeight w:val="57"/>
        </w:trPr>
        <w:tc>
          <w:tcPr>
            <w:tcW w:w="1482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30271" w14:textId="6A38D008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ru-RU"/>
              </w:rPr>
              <w:t>Задача:</w:t>
            </w:r>
            <w:r w:rsidRPr="00D752A8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Безопасные и благоприятные условия проживания населения </w:t>
            </w:r>
            <w:r w:rsidRPr="00D752A8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муниципального образования городское поселение Кола</w:t>
            </w:r>
          </w:p>
        </w:tc>
      </w:tr>
      <w:tr w:rsidR="00BD6902" w:rsidRPr="00D752A8" w14:paraId="406421A5" w14:textId="77777777" w:rsidTr="00D752A8">
        <w:trPr>
          <w:trHeight w:val="5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5AA032" w14:textId="77777777" w:rsidR="00BD6902" w:rsidRPr="00D752A8" w:rsidRDefault="00BD6902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C0759A" w14:textId="268F55B8" w:rsidR="00BD6902" w:rsidRPr="00D752A8" w:rsidRDefault="00BD6902" w:rsidP="00D752A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 xml:space="preserve">Основное мероприятие: </w:t>
            </w:r>
            <w:r w:rsidRPr="00D752A8">
              <w:rPr>
                <w:rFonts w:ascii="Times New Roman" w:eastAsia="Times New Roman" w:hAnsi="Times New Roman"/>
                <w:lang w:eastAsia="ar-SA"/>
              </w:rPr>
              <w:t>Модернизация объектов коммунальной инфраструктуры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6C942C" w14:textId="72BF8DF5" w:rsidR="00BD6902" w:rsidRPr="00D752A8" w:rsidRDefault="00BD6902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МКУ «УГХ г.Кола»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7D464F" w14:textId="39B5ED49" w:rsidR="00BD6902" w:rsidRPr="00D752A8" w:rsidRDefault="00BD6902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МКУ «УГХ г.Кола»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FF14E0" w14:textId="1F733E8C" w:rsidR="00BD6902" w:rsidRPr="00D752A8" w:rsidRDefault="00BD6902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2020-2023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D0967E" w14:textId="77777777" w:rsidR="00BD6902" w:rsidRPr="00D752A8" w:rsidRDefault="00BD6902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4E3A24" w14:textId="3343CE58" w:rsidR="00BD6902" w:rsidRPr="00D752A8" w:rsidRDefault="00BD6902" w:rsidP="00D752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6 650,2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193CC4" w14:textId="28A51914" w:rsidR="00BD6902" w:rsidRPr="00D752A8" w:rsidRDefault="00BD6902" w:rsidP="00D752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hAnsi="Times New Roman"/>
                <w:b/>
              </w:rPr>
              <w:t>1 266,3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3CDBD5" w14:textId="1CA7FE96" w:rsidR="00BD6902" w:rsidRPr="00D752A8" w:rsidRDefault="00BD6902" w:rsidP="00D752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hAnsi="Times New Roman"/>
                <w:b/>
              </w:rPr>
              <w:t>966,3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A4FCC" w14:textId="3775A9E1" w:rsidR="00BD6902" w:rsidRPr="00D752A8" w:rsidRDefault="00BD6902" w:rsidP="00D752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hAnsi="Times New Roman"/>
                <w:b/>
              </w:rPr>
              <w:t>966,3</w:t>
            </w:r>
          </w:p>
        </w:tc>
      </w:tr>
      <w:tr w:rsidR="00BD6902" w:rsidRPr="00D752A8" w14:paraId="55B92739" w14:textId="77777777" w:rsidTr="00D752A8">
        <w:trPr>
          <w:trHeight w:val="57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6B9D4B" w14:textId="77777777" w:rsidR="00BD6902" w:rsidRPr="00D752A8" w:rsidRDefault="00BD6902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7E24BC" w14:textId="77777777" w:rsidR="00BD6902" w:rsidRPr="00D752A8" w:rsidRDefault="00BD6902" w:rsidP="00D752A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53F5A6" w14:textId="77777777" w:rsidR="00BD6902" w:rsidRPr="00D752A8" w:rsidRDefault="00BD6902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03A15F" w14:textId="77777777" w:rsidR="00BD6902" w:rsidRPr="00D752A8" w:rsidRDefault="00BD6902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527899" w14:textId="77777777" w:rsidR="00BD6902" w:rsidRPr="00D752A8" w:rsidRDefault="00BD6902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E98389" w14:textId="77777777" w:rsidR="00BD6902" w:rsidRPr="00D752A8" w:rsidRDefault="00BD6902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Областной бюджет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D73D8" w14:textId="4B4FDA90" w:rsidR="00BD6902" w:rsidRPr="00D752A8" w:rsidRDefault="00BD6902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hAnsi="Times New Roman"/>
                <w:b/>
              </w:rPr>
              <w:t>5 331,9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1E456" w14:textId="77777777" w:rsidR="00BD6902" w:rsidRPr="00D752A8" w:rsidRDefault="00BD6902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179ED" w14:textId="77777777" w:rsidR="00BD6902" w:rsidRPr="00D752A8" w:rsidRDefault="00BD6902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F6C43" w14:textId="571DFCCA" w:rsidR="00BD6902" w:rsidRPr="00D752A8" w:rsidRDefault="00BD6902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466,0</w:t>
            </w:r>
          </w:p>
        </w:tc>
      </w:tr>
      <w:tr w:rsidR="00BD6902" w:rsidRPr="00D752A8" w14:paraId="490CE90F" w14:textId="77777777" w:rsidTr="00D752A8">
        <w:trPr>
          <w:trHeight w:val="57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28A3A" w14:textId="77777777" w:rsidR="00BD6902" w:rsidRPr="00D752A8" w:rsidRDefault="00BD6902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DA8B7" w14:textId="77777777" w:rsidR="00BD6902" w:rsidRPr="00D752A8" w:rsidRDefault="00BD6902" w:rsidP="00D752A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E3F90" w14:textId="77777777" w:rsidR="00BD6902" w:rsidRPr="00D752A8" w:rsidRDefault="00BD6902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92AEF" w14:textId="77777777" w:rsidR="00BD6902" w:rsidRPr="00D752A8" w:rsidRDefault="00BD6902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118CC" w14:textId="77777777" w:rsidR="00BD6902" w:rsidRPr="00D752A8" w:rsidRDefault="00BD6902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11B43" w14:textId="77777777" w:rsidR="00BD6902" w:rsidRPr="00D752A8" w:rsidRDefault="00BD6902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325A" w14:textId="5180A2EC" w:rsidR="00BD6902" w:rsidRPr="00D752A8" w:rsidRDefault="00BD6902" w:rsidP="00D752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hAnsi="Times New Roman"/>
                <w:b/>
              </w:rPr>
              <w:t xml:space="preserve"> 1 318,3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6FD3" w14:textId="3969E9AB" w:rsidR="00BD6902" w:rsidRPr="00D752A8" w:rsidRDefault="00BD6902" w:rsidP="00D752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hAnsi="Times New Roman"/>
                <w:b/>
              </w:rPr>
              <w:t>1 266,3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D649" w14:textId="77777777" w:rsidR="00BD6902" w:rsidRPr="00D752A8" w:rsidRDefault="00BD6902" w:rsidP="00D752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hAnsi="Times New Roman"/>
                <w:b/>
              </w:rPr>
              <w:t>466,3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5FD2" w14:textId="77777777" w:rsidR="00BD6902" w:rsidRPr="00D752A8" w:rsidRDefault="00BD6902" w:rsidP="00D752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hAnsi="Times New Roman"/>
                <w:b/>
              </w:rPr>
              <w:t>466,3</w:t>
            </w:r>
          </w:p>
        </w:tc>
      </w:tr>
      <w:tr w:rsidR="004A135D" w:rsidRPr="00D752A8" w14:paraId="4F9D43D2" w14:textId="77777777" w:rsidTr="00D752A8">
        <w:trPr>
          <w:trHeight w:val="5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55C243" w14:textId="77777777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1.1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0A47B3" w14:textId="150C6DF2" w:rsidR="004A135D" w:rsidRPr="00D752A8" w:rsidRDefault="004A135D" w:rsidP="00D752A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 xml:space="preserve">Внесение изменений в схемы теплоснабжения, водоснабжения и водоотведения 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6D832E" w14:textId="135CD7F9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4E5DCB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627105BE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D2EF8D" w14:textId="3722C92F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3CBC9B" w14:textId="095D6A1B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DC6EA" w14:textId="085E518E" w:rsidR="004A135D" w:rsidRPr="00D752A8" w:rsidRDefault="007B05F7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4</w:t>
            </w:r>
            <w:r w:rsidR="00BC1715" w:rsidRPr="00D752A8">
              <w:rPr>
                <w:rFonts w:ascii="Times New Roman" w:eastAsia="Times New Roman" w:hAnsi="Times New Roman"/>
                <w:lang w:eastAsia="ar-SA"/>
              </w:rPr>
              <w:t>9</w:t>
            </w:r>
            <w:r w:rsidR="004A135D" w:rsidRPr="00D752A8">
              <w:rPr>
                <w:rFonts w:ascii="Times New Roman" w:eastAsia="Times New Roman" w:hAnsi="Times New Roman"/>
                <w:lang w:eastAsia="ar-SA"/>
              </w:rPr>
              <w:t>,3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14C2AC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466,3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7CF4CA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466,3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C7949E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466,3</w:t>
            </w:r>
          </w:p>
        </w:tc>
      </w:tr>
      <w:tr w:rsidR="004A135D" w:rsidRPr="00D752A8" w14:paraId="783F428E" w14:textId="77777777" w:rsidTr="00D752A8">
        <w:trPr>
          <w:trHeight w:val="57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51F71" w14:textId="77777777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040F56" w14:textId="77777777" w:rsidR="004A135D" w:rsidRPr="00D752A8" w:rsidRDefault="004A135D" w:rsidP="00D752A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D358C" w14:textId="77777777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C3DDC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E0075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D452AF" w14:textId="1246DE19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C48D3" w14:textId="42DF376E" w:rsidR="004A135D" w:rsidRPr="00D752A8" w:rsidRDefault="007B05F7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4</w:t>
            </w:r>
            <w:r w:rsidR="00BC1715" w:rsidRPr="00D752A8">
              <w:rPr>
                <w:rFonts w:ascii="Times New Roman" w:eastAsia="Times New Roman" w:hAnsi="Times New Roman"/>
                <w:lang w:eastAsia="ar-SA"/>
              </w:rPr>
              <w:t>9</w:t>
            </w:r>
            <w:r w:rsidR="004A135D" w:rsidRPr="00D752A8">
              <w:rPr>
                <w:rFonts w:ascii="Times New Roman" w:eastAsia="Times New Roman" w:hAnsi="Times New Roman"/>
                <w:lang w:eastAsia="ar-SA"/>
              </w:rPr>
              <w:t>,3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26CF1" w14:textId="5C0341BB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466,3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A2C6D" w14:textId="03FD8E03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466,3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870108" w14:textId="313DABDC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466,3</w:t>
            </w:r>
          </w:p>
        </w:tc>
      </w:tr>
      <w:tr w:rsidR="004A135D" w:rsidRPr="00D752A8" w14:paraId="483FB29E" w14:textId="77777777" w:rsidTr="00D752A8">
        <w:trPr>
          <w:trHeight w:val="5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59560B" w14:textId="15EBF7E3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1.2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46DA9D" w14:textId="77CA213D" w:rsidR="004A135D" w:rsidRPr="00D752A8" w:rsidRDefault="004A135D" w:rsidP="00D752A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Реконструкция систем канализации города Колы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3D5AC1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МКУ «УГХ Кола»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CF6DEA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12B87A26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32AE37" w14:textId="59CFFA4B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52467B" w14:textId="06EDE025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12779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41CD5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2E2FB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4A9B97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4A135D" w:rsidRPr="00D752A8" w14:paraId="6EBCF7E6" w14:textId="77777777" w:rsidTr="00D752A8">
        <w:trPr>
          <w:trHeight w:val="57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82CEA" w14:textId="77777777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FDBFC" w14:textId="77777777" w:rsidR="004A135D" w:rsidRPr="00D752A8" w:rsidRDefault="004A135D" w:rsidP="00D752A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71742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4081B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7D86F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27186D" w14:textId="7255B782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2656CC" w14:textId="5C9402BA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DCDC74" w14:textId="35397E93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0209DB" w14:textId="79B9A18B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410DD9" w14:textId="61775106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4A135D" w:rsidRPr="00D752A8" w14:paraId="4339D6F1" w14:textId="77777777" w:rsidTr="00D752A8">
        <w:trPr>
          <w:trHeight w:val="5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25714C" w14:textId="1CF7BB16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1.3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783D7C" w14:textId="66D1052B" w:rsidR="004A135D" w:rsidRPr="00D752A8" w:rsidRDefault="004A135D" w:rsidP="00D752A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Модернизация объектов коммунальной инфраструктуры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DBA5D3" w14:textId="4EDE20C4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МКУ «УГХ Кола»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9BD73F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03755916" w14:textId="079D4FC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E754C4" w14:textId="1E034C8D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ABD0C0" w14:textId="377A81EA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C8E2C1" w14:textId="5E5DA4D6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AFEA25" w14:textId="4989A08D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B653B9" w14:textId="3FE10FE6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B6C896" w14:textId="382BB9C1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4A135D" w:rsidRPr="00D752A8" w14:paraId="107C59A5" w14:textId="77777777" w:rsidTr="00D752A8">
        <w:trPr>
          <w:trHeight w:val="57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461C13" w14:textId="77777777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AFA919" w14:textId="77777777" w:rsidR="004A135D" w:rsidRPr="00D752A8" w:rsidRDefault="004A135D" w:rsidP="00D752A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F6CD4A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2E8C56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CAB422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6D3D9D" w14:textId="1C692718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6BA35" w14:textId="657FE0E0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42700D" w14:textId="75E2E6B6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D17E23" w14:textId="1CB9BF31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0CF46" w14:textId="1CE88402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4A135D" w:rsidRPr="00D752A8" w14:paraId="2700E3F7" w14:textId="77777777" w:rsidTr="00D752A8">
        <w:trPr>
          <w:trHeight w:val="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47AE" w14:textId="12F25BDC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1.4</w:t>
            </w: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B281" w14:textId="18A3FB5E" w:rsidR="004A135D" w:rsidRPr="00D752A8" w:rsidRDefault="004A135D" w:rsidP="00D752A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Развитие системы обращения с коммунальными отходами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E5F7" w14:textId="3048E103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МКУ «УГХ Кола»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F58C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73A50C2B" w14:textId="7B94E44E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CCDA" w14:textId="332B8BB4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4F8B27" w14:textId="17BE6E91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3DA04" w14:textId="642DA736" w:rsidR="004A135D" w:rsidRPr="00D752A8" w:rsidRDefault="00BD6902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883</w:t>
            </w:r>
            <w:r w:rsidR="004A135D" w:rsidRPr="00D752A8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EFAD63" w14:textId="359A79F5" w:rsidR="004A135D" w:rsidRPr="00D752A8" w:rsidRDefault="009B1D1C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800</w:t>
            </w:r>
            <w:r w:rsidR="004A135D" w:rsidRPr="00D752A8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DB71F4" w14:textId="2876671D" w:rsidR="004A135D" w:rsidRPr="00D752A8" w:rsidRDefault="002F4477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500</w:t>
            </w:r>
            <w:r w:rsidR="004A135D" w:rsidRPr="00D752A8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AF5FF5" w14:textId="03A05662" w:rsidR="004A135D" w:rsidRPr="00D752A8" w:rsidRDefault="002F4477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500</w:t>
            </w:r>
            <w:r w:rsidR="004A135D" w:rsidRPr="00D752A8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</w:tr>
      <w:tr w:rsidR="004A135D" w:rsidRPr="00D752A8" w14:paraId="3342DF8D" w14:textId="77777777" w:rsidTr="00D752A8">
        <w:trPr>
          <w:trHeight w:val="5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8616" w14:textId="77777777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F6E6" w14:textId="77777777" w:rsidR="004A135D" w:rsidRPr="00D752A8" w:rsidRDefault="004A135D" w:rsidP="00D752A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A79B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94D0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CF8B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2CFB7C" w14:textId="29584E1B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96533D" w14:textId="03D69858" w:rsidR="004A135D" w:rsidRPr="00D752A8" w:rsidRDefault="00BD6902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883</w:t>
            </w:r>
            <w:r w:rsidR="004A135D" w:rsidRPr="00D752A8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4290B" w14:textId="3D24640F" w:rsidR="004A135D" w:rsidRPr="00D752A8" w:rsidRDefault="009B1D1C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800</w:t>
            </w:r>
            <w:r w:rsidR="004A135D" w:rsidRPr="00D752A8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77BB0" w14:textId="64DD278B" w:rsidR="004A135D" w:rsidRPr="00D752A8" w:rsidRDefault="002F4477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500</w:t>
            </w:r>
            <w:r w:rsidR="004A135D" w:rsidRPr="00D752A8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40EFF9" w14:textId="0813F8D9" w:rsidR="004A135D" w:rsidRPr="00D752A8" w:rsidRDefault="002F4477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500</w:t>
            </w:r>
            <w:r w:rsidR="004A135D" w:rsidRPr="00D752A8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</w:tr>
      <w:tr w:rsidR="004A135D" w:rsidRPr="00D752A8" w14:paraId="310E166C" w14:textId="77777777" w:rsidTr="00D752A8">
        <w:trPr>
          <w:trHeight w:val="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137C6B" w14:textId="047EED27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1.4.1</w:t>
            </w: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E1D2" w14:textId="085DD51C" w:rsidR="004A135D" w:rsidRPr="00D752A8" w:rsidRDefault="004A135D" w:rsidP="00D752A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Устройство 14 контейнерных площадок в г.Кола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2409" w14:textId="3276C79A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МКУ «УГХ Кола»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2C33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5D9F3294" w14:textId="13B05E6C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643248" w14:textId="1B8FB7A5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E9B7D2" w14:textId="1924271C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531D75" w14:textId="624A7D87" w:rsidR="004A135D" w:rsidRPr="00D752A8" w:rsidRDefault="004D5655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990</w:t>
            </w:r>
            <w:r w:rsidR="004A135D" w:rsidRPr="00D752A8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9DD490" w14:textId="2CB376BD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087F5" w14:textId="7BDEEDF3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9C8E5C" w14:textId="325B7372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4A135D" w:rsidRPr="00D752A8" w14:paraId="6AD3E278" w14:textId="77777777" w:rsidTr="00D752A8">
        <w:trPr>
          <w:trHeight w:val="5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91FAA0" w14:textId="77777777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781B" w14:textId="77777777" w:rsidR="004A135D" w:rsidRPr="00D752A8" w:rsidRDefault="004A135D" w:rsidP="00D752A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958C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11B8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66B569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4A3078" w14:textId="1AFD106D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E48EF" w14:textId="41A6D242" w:rsidR="004A135D" w:rsidRPr="00D752A8" w:rsidRDefault="004D5655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990</w:t>
            </w:r>
            <w:r w:rsidR="004A135D" w:rsidRPr="00D752A8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0C64E" w14:textId="7968B31A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45927" w14:textId="40ABF2B8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D1D8F" w14:textId="1F8B4381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4A135D" w:rsidRPr="00D752A8" w14:paraId="192EAC6C" w14:textId="77777777" w:rsidTr="00D752A8">
        <w:trPr>
          <w:trHeight w:val="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2BEF8C" w14:textId="7388187E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1.5</w:t>
            </w: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918023" w14:textId="12FC3431" w:rsidR="004A135D" w:rsidRPr="00D752A8" w:rsidRDefault="004A135D" w:rsidP="00D752A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 xml:space="preserve">Региональный проект «Жилье». Субсидии на планировку территорий, формирование (образование) земельных </w:t>
            </w:r>
            <w:r w:rsidRPr="00D752A8">
              <w:rPr>
                <w:rFonts w:ascii="Times New Roman" w:eastAsia="Times New Roman" w:hAnsi="Times New Roman"/>
                <w:lang w:eastAsia="ar-SA"/>
              </w:rPr>
              <w:lastRenderedPageBreak/>
              <w:t>участков, предоставленных на безвозмездной основе многодетным семьям, и обеспечение их объектами коммунальной инфраструктуры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ED93FB" w14:textId="2AC864D4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hAnsi="Times New Roman"/>
              </w:rPr>
              <w:lastRenderedPageBreak/>
              <w:t>МКУ «УГХ Кола»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52F925" w14:textId="64D0D422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hAnsi="Times New Roman"/>
              </w:rPr>
              <w:t>МКУ «УГХ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2CEF1D" w14:textId="6952773E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hAnsi="Times New Roman"/>
              </w:rPr>
              <w:t>2020-2023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DDE9DF" w14:textId="687A3E62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CCEE61" w14:textId="510108DA" w:rsidR="004A135D" w:rsidRPr="00D752A8" w:rsidRDefault="00635E4C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hAnsi="Times New Roman"/>
              </w:rPr>
              <w:t>5 331</w:t>
            </w:r>
            <w:r w:rsidR="004A135D" w:rsidRPr="00D752A8">
              <w:rPr>
                <w:rFonts w:ascii="Times New Roman" w:hAnsi="Times New Roman"/>
              </w:rPr>
              <w:t>,</w:t>
            </w:r>
            <w:r w:rsidRPr="00D752A8">
              <w:rPr>
                <w:rFonts w:ascii="Times New Roman" w:hAnsi="Times New Roman"/>
              </w:rPr>
              <w:t>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1D46F" w14:textId="0C79FBE5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hAnsi="Times New Roman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9F6DF5" w14:textId="3EC131A5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hAnsi="Times New Roman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A1C5B" w14:textId="149A5C4A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hAnsi="Times New Roman"/>
              </w:rPr>
              <w:t>0,0</w:t>
            </w:r>
          </w:p>
        </w:tc>
      </w:tr>
      <w:tr w:rsidR="004A135D" w:rsidRPr="00D752A8" w14:paraId="16C993CB" w14:textId="77777777" w:rsidTr="00D752A8">
        <w:trPr>
          <w:trHeight w:val="5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875570" w14:textId="77777777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E54F3A" w14:textId="77777777" w:rsidR="004A135D" w:rsidRPr="00D752A8" w:rsidRDefault="004A135D" w:rsidP="00D752A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1D3DFC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DFC530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9C97B5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74C95B" w14:textId="2C35D8FC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Областной бюджет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9A49F" w14:textId="34665FF9" w:rsidR="004A135D" w:rsidRPr="00D752A8" w:rsidRDefault="00635E4C" w:rsidP="00D75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2A8">
              <w:rPr>
                <w:rFonts w:ascii="Times New Roman" w:hAnsi="Times New Roman"/>
              </w:rPr>
              <w:t>5 331</w:t>
            </w:r>
            <w:r w:rsidR="004A135D" w:rsidRPr="00D752A8">
              <w:rPr>
                <w:rFonts w:ascii="Times New Roman" w:hAnsi="Times New Roman"/>
              </w:rPr>
              <w:t>,</w:t>
            </w:r>
            <w:r w:rsidRPr="00D752A8">
              <w:rPr>
                <w:rFonts w:ascii="Times New Roman" w:hAnsi="Times New Roman"/>
              </w:rPr>
              <w:t>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1D2427" w14:textId="49002C4E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2A8">
              <w:rPr>
                <w:rFonts w:ascii="Times New Roman" w:hAnsi="Times New Roman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00D571" w14:textId="26B078D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2A8">
              <w:rPr>
                <w:rFonts w:ascii="Times New Roman" w:hAnsi="Times New Roman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0931D5" w14:textId="5B18950A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2A8">
              <w:rPr>
                <w:rFonts w:ascii="Times New Roman" w:hAnsi="Times New Roman"/>
              </w:rPr>
              <w:t>0,0</w:t>
            </w:r>
          </w:p>
        </w:tc>
      </w:tr>
      <w:tr w:rsidR="004A135D" w:rsidRPr="00D752A8" w14:paraId="1DF8D04F" w14:textId="77777777" w:rsidTr="00D752A8">
        <w:trPr>
          <w:trHeight w:val="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8794" w14:textId="6C32C7EA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lastRenderedPageBreak/>
              <w:t>1.6</w:t>
            </w: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41D8A" w14:textId="2F77EDC0" w:rsidR="004A135D" w:rsidRPr="00D752A8" w:rsidRDefault="004A135D" w:rsidP="00D752A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Расходы бюджета города Колы на планировку территорий, формирование (образование) земельных участков, предоставленных на безвозмездной основе многодетным семьям, и обеспечение их объектами коммунальной инфраструктуры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4319" w14:textId="72ED0972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hAnsi="Times New Roman"/>
              </w:rPr>
              <w:t>МКУ «УГХ Кола»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FB9D" w14:textId="0A9047D0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hAnsi="Times New Roman"/>
              </w:rPr>
              <w:t>МКУ «УГХ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6E3B" w14:textId="1A8AE844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hAnsi="Times New Roman"/>
              </w:rPr>
              <w:t>2020-2023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EEB01D" w14:textId="61C66296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35FEF" w14:textId="3556908A" w:rsidR="004A135D" w:rsidRPr="00D752A8" w:rsidRDefault="004D5655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hAnsi="Times New Roman"/>
              </w:rPr>
              <w:t>3</w:t>
            </w:r>
            <w:r w:rsidR="007B05F7" w:rsidRPr="00D752A8">
              <w:rPr>
                <w:rFonts w:ascii="Times New Roman" w:hAnsi="Times New Roman"/>
              </w:rPr>
              <w:t>86</w:t>
            </w:r>
            <w:r w:rsidR="004A135D" w:rsidRPr="00D752A8">
              <w:rPr>
                <w:rFonts w:ascii="Times New Roman" w:hAnsi="Times New Roman"/>
              </w:rPr>
              <w:t>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427E4" w14:textId="3A54E41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hAnsi="Times New Roman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B4E63" w14:textId="65BF133B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hAnsi="Times New Roman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DB0FC4" w14:textId="6E51A635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hAnsi="Times New Roman"/>
              </w:rPr>
              <w:t>0,0</w:t>
            </w:r>
          </w:p>
        </w:tc>
      </w:tr>
      <w:tr w:rsidR="004A135D" w:rsidRPr="00D752A8" w14:paraId="5E78FE22" w14:textId="77777777" w:rsidTr="00D752A8">
        <w:trPr>
          <w:trHeight w:val="5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9DF2" w14:textId="77777777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124D" w14:textId="77777777" w:rsidR="004A135D" w:rsidRPr="00D752A8" w:rsidRDefault="004A135D" w:rsidP="00D752A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CF17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8B42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3E03" w14:textId="77777777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8FED87" w14:textId="477A8171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776AB" w14:textId="2763F7A4" w:rsidR="004A135D" w:rsidRPr="00D752A8" w:rsidRDefault="004D5655" w:rsidP="00D75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2A8">
              <w:rPr>
                <w:rFonts w:ascii="Times New Roman" w:hAnsi="Times New Roman"/>
              </w:rPr>
              <w:t>3</w:t>
            </w:r>
            <w:r w:rsidR="007B05F7" w:rsidRPr="00D752A8">
              <w:rPr>
                <w:rFonts w:ascii="Times New Roman" w:hAnsi="Times New Roman"/>
              </w:rPr>
              <w:t>86</w:t>
            </w:r>
            <w:r w:rsidR="004A135D" w:rsidRPr="00D752A8">
              <w:rPr>
                <w:rFonts w:ascii="Times New Roman" w:hAnsi="Times New Roman"/>
              </w:rPr>
              <w:t>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505603" w14:textId="5C66C73A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2A8">
              <w:rPr>
                <w:rFonts w:ascii="Times New Roman" w:hAnsi="Times New Roman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08D67" w14:textId="6DF5DC5A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2A8">
              <w:rPr>
                <w:rFonts w:ascii="Times New Roman" w:hAnsi="Times New Roman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D79DD" w14:textId="0C135233" w:rsidR="004A135D" w:rsidRPr="00D752A8" w:rsidRDefault="004A135D" w:rsidP="00D752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2A8">
              <w:rPr>
                <w:rFonts w:ascii="Times New Roman" w:hAnsi="Times New Roman"/>
              </w:rPr>
              <w:t>0,0</w:t>
            </w:r>
          </w:p>
        </w:tc>
      </w:tr>
      <w:tr w:rsidR="004A135D" w:rsidRPr="00D752A8" w14:paraId="62D9A9E6" w14:textId="77777777" w:rsidTr="00D752A8">
        <w:trPr>
          <w:trHeight w:val="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B42B2B" w14:textId="77777777" w:rsidR="004A135D" w:rsidRPr="00D752A8" w:rsidRDefault="004A135D" w:rsidP="00D752A8">
            <w:pPr>
              <w:suppressAutoHyphens/>
              <w:spacing w:after="0" w:line="240" w:lineRule="auto"/>
              <w:ind w:right="-23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E8ED4E" w14:textId="77777777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Итого по подпрограмме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E4BDA0" w14:textId="77777777" w:rsidR="004A135D" w:rsidRPr="00D752A8" w:rsidRDefault="004A135D" w:rsidP="00D752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4B795F" w14:textId="77777777" w:rsidR="004A135D" w:rsidRPr="00D752A8" w:rsidRDefault="004A135D" w:rsidP="00D752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E79C" w14:textId="77777777" w:rsidR="004A135D" w:rsidRPr="00D752A8" w:rsidRDefault="004A135D" w:rsidP="00D752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712B0F" w14:textId="77777777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453A4" w14:textId="22043795" w:rsidR="004A135D" w:rsidRPr="00D752A8" w:rsidRDefault="007B05F7" w:rsidP="00D752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 xml:space="preserve">6 </w:t>
            </w:r>
            <w:r w:rsidR="00BD6902" w:rsidRPr="00D752A8">
              <w:rPr>
                <w:rFonts w:ascii="Times New Roman" w:eastAsia="Times New Roman" w:hAnsi="Times New Roman"/>
                <w:b/>
                <w:lang w:eastAsia="ar-SA"/>
              </w:rPr>
              <w:t>650</w:t>
            </w:r>
            <w:r w:rsidR="004A135D" w:rsidRPr="00D752A8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B97E2A" w14:textId="4A4BB52B" w:rsidR="004A135D" w:rsidRPr="00D752A8" w:rsidRDefault="009B1D1C" w:rsidP="00D752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1 266</w:t>
            </w:r>
            <w:r w:rsidR="004A135D" w:rsidRPr="00D752A8">
              <w:rPr>
                <w:rFonts w:ascii="Times New Roman" w:eastAsia="Times New Roman" w:hAnsi="Times New Roman"/>
                <w:b/>
                <w:lang w:eastAsia="ar-SA"/>
              </w:rPr>
              <w:t>,3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9FBF4" w14:textId="6424E429" w:rsidR="004A135D" w:rsidRPr="00D752A8" w:rsidRDefault="002F4477" w:rsidP="00D752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9</w:t>
            </w:r>
            <w:r w:rsidR="004A135D" w:rsidRPr="00D752A8">
              <w:rPr>
                <w:rFonts w:ascii="Times New Roman" w:eastAsia="Times New Roman" w:hAnsi="Times New Roman"/>
                <w:b/>
                <w:lang w:eastAsia="ar-SA"/>
              </w:rPr>
              <w:t>66,3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B3B2A8" w14:textId="5D0154E2" w:rsidR="004A135D" w:rsidRPr="00D752A8" w:rsidRDefault="002F4477" w:rsidP="00D752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lang w:eastAsia="ar-SA"/>
              </w:rPr>
              <w:t>9</w:t>
            </w:r>
            <w:r w:rsidR="004A135D" w:rsidRPr="00D752A8">
              <w:rPr>
                <w:rFonts w:ascii="Times New Roman" w:eastAsia="Times New Roman" w:hAnsi="Times New Roman"/>
                <w:b/>
                <w:lang w:eastAsia="ar-SA"/>
              </w:rPr>
              <w:t>66,3</w:t>
            </w:r>
          </w:p>
        </w:tc>
      </w:tr>
      <w:tr w:rsidR="004A135D" w:rsidRPr="00D752A8" w14:paraId="5031FCE1" w14:textId="77777777" w:rsidTr="00D752A8">
        <w:trPr>
          <w:trHeight w:val="5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57D8B6" w14:textId="77777777" w:rsidR="004A135D" w:rsidRPr="00D752A8" w:rsidRDefault="004A135D" w:rsidP="00D752A8">
            <w:pPr>
              <w:suppressAutoHyphens/>
              <w:spacing w:after="0" w:line="240" w:lineRule="auto"/>
              <w:ind w:right="-23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219721" w14:textId="77777777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AFC519" w14:textId="77777777" w:rsidR="004A135D" w:rsidRPr="00D752A8" w:rsidRDefault="004A135D" w:rsidP="00D752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293083" w14:textId="77777777" w:rsidR="004A135D" w:rsidRPr="00D752A8" w:rsidRDefault="004A135D" w:rsidP="00D752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0906" w14:textId="77777777" w:rsidR="004A135D" w:rsidRPr="00D752A8" w:rsidRDefault="004A135D" w:rsidP="00D752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6219B4" w14:textId="11D2447C" w:rsidR="004A135D" w:rsidRPr="00D752A8" w:rsidRDefault="004A135D" w:rsidP="00D752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2458A0" w14:textId="3B4E124A" w:rsidR="004A135D" w:rsidRPr="00D752A8" w:rsidRDefault="007B05F7" w:rsidP="00D752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hAnsi="Times New Roman"/>
                <w:b/>
              </w:rPr>
              <w:t>5 331</w:t>
            </w:r>
            <w:r w:rsidR="004A135D" w:rsidRPr="00D752A8">
              <w:rPr>
                <w:rFonts w:ascii="Times New Roman" w:hAnsi="Times New Roman"/>
                <w:b/>
              </w:rPr>
              <w:t>,</w:t>
            </w:r>
            <w:r w:rsidRPr="00D752A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8CBA7" w14:textId="77777777" w:rsidR="004A135D" w:rsidRPr="00D752A8" w:rsidRDefault="004A135D" w:rsidP="00D752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9B8E8" w14:textId="77777777" w:rsidR="004A135D" w:rsidRPr="00D752A8" w:rsidRDefault="004A135D" w:rsidP="00D752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17840E" w14:textId="77777777" w:rsidR="004A135D" w:rsidRPr="00D752A8" w:rsidRDefault="004A135D" w:rsidP="00D752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hAnsi="Times New Roman"/>
                <w:b/>
              </w:rPr>
              <w:t>0,0</w:t>
            </w:r>
          </w:p>
        </w:tc>
      </w:tr>
      <w:tr w:rsidR="004A135D" w:rsidRPr="00D752A8" w14:paraId="1CD11B03" w14:textId="77777777" w:rsidTr="00D752A8">
        <w:trPr>
          <w:trHeight w:val="5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BF1DE1" w14:textId="77777777" w:rsidR="004A135D" w:rsidRPr="00D752A8" w:rsidRDefault="004A135D" w:rsidP="00D752A8">
            <w:pPr>
              <w:suppressAutoHyphens/>
              <w:spacing w:after="0" w:line="240" w:lineRule="auto"/>
              <w:ind w:right="-23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EA07EC" w14:textId="77777777" w:rsidR="004A135D" w:rsidRPr="00D752A8" w:rsidRDefault="004A135D" w:rsidP="00D752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3EB1A4" w14:textId="77777777" w:rsidR="004A135D" w:rsidRPr="00D752A8" w:rsidRDefault="004A135D" w:rsidP="00D752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31B04D" w14:textId="77777777" w:rsidR="004A135D" w:rsidRPr="00D752A8" w:rsidRDefault="004A135D" w:rsidP="00D752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5E01" w14:textId="77777777" w:rsidR="004A135D" w:rsidRPr="00D752A8" w:rsidRDefault="004A135D" w:rsidP="00D752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3412A5" w14:textId="77777777" w:rsidR="004A135D" w:rsidRPr="00D752A8" w:rsidRDefault="004A135D" w:rsidP="00D752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hAnsi="Times New Roman"/>
                <w:b/>
              </w:rPr>
              <w:t>Бюджет города Колы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CFA3D" w14:textId="097AB050" w:rsidR="004A135D" w:rsidRPr="00D752A8" w:rsidRDefault="004A135D" w:rsidP="00D752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hAnsi="Times New Roman"/>
                <w:b/>
              </w:rPr>
              <w:t xml:space="preserve"> </w:t>
            </w:r>
            <w:r w:rsidR="007B05F7" w:rsidRPr="00D752A8">
              <w:rPr>
                <w:rFonts w:ascii="Times New Roman" w:hAnsi="Times New Roman"/>
                <w:b/>
              </w:rPr>
              <w:t xml:space="preserve">1 </w:t>
            </w:r>
            <w:r w:rsidR="00BD6902" w:rsidRPr="00D752A8">
              <w:rPr>
                <w:rFonts w:ascii="Times New Roman" w:hAnsi="Times New Roman"/>
                <w:b/>
              </w:rPr>
              <w:t>318</w:t>
            </w:r>
            <w:r w:rsidR="00BC1715" w:rsidRPr="00D752A8">
              <w:rPr>
                <w:rFonts w:ascii="Times New Roman" w:hAnsi="Times New Roman"/>
                <w:b/>
              </w:rPr>
              <w:t>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8D5B1" w14:textId="13E1B634" w:rsidR="004A135D" w:rsidRPr="00D752A8" w:rsidRDefault="009B1D1C" w:rsidP="00D752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hAnsi="Times New Roman"/>
                <w:b/>
              </w:rPr>
              <w:t>1 266</w:t>
            </w:r>
            <w:r w:rsidR="004A135D" w:rsidRPr="00D752A8">
              <w:rPr>
                <w:rFonts w:ascii="Times New Roman" w:hAnsi="Times New Roman"/>
                <w:b/>
              </w:rPr>
              <w:t>,3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AD7D9" w14:textId="3F5B61F3" w:rsidR="004A135D" w:rsidRPr="00D752A8" w:rsidRDefault="002F4477" w:rsidP="00D752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hAnsi="Times New Roman"/>
                <w:b/>
              </w:rPr>
              <w:t>9</w:t>
            </w:r>
            <w:r w:rsidR="004A135D" w:rsidRPr="00D752A8">
              <w:rPr>
                <w:rFonts w:ascii="Times New Roman" w:hAnsi="Times New Roman"/>
                <w:b/>
              </w:rPr>
              <w:t>66,3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C74C90" w14:textId="1B16F38C" w:rsidR="004A135D" w:rsidRPr="00D752A8" w:rsidRDefault="002F4477" w:rsidP="00D752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52A8">
              <w:rPr>
                <w:rFonts w:ascii="Times New Roman" w:hAnsi="Times New Roman"/>
                <w:b/>
              </w:rPr>
              <w:t>9</w:t>
            </w:r>
            <w:r w:rsidR="004A135D" w:rsidRPr="00D752A8">
              <w:rPr>
                <w:rFonts w:ascii="Times New Roman" w:hAnsi="Times New Roman"/>
                <w:b/>
              </w:rPr>
              <w:t>66,3</w:t>
            </w:r>
          </w:p>
        </w:tc>
      </w:tr>
    </w:tbl>
    <w:p w14:paraId="6E20F15F" w14:textId="77777777" w:rsidR="00472DE3" w:rsidRPr="00971071" w:rsidRDefault="00472DE3" w:rsidP="00F22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ectPr w:rsidR="00472DE3" w:rsidRPr="00971071" w:rsidSect="00D752A8">
          <w:headerReference w:type="default" r:id="rId11"/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14:paraId="56619F8A" w14:textId="473ECB20" w:rsidR="00F22874" w:rsidRPr="00971071" w:rsidRDefault="00F22874" w:rsidP="00D752A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ПАСПОРТ</w:t>
      </w:r>
    </w:p>
    <w:p w14:paraId="7A3256F5" w14:textId="0B77CF22" w:rsidR="00F22874" w:rsidRPr="00971071" w:rsidRDefault="00F22874" w:rsidP="00D752A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№2 «Подготовка объектов и систем жизнеобеспечения к работе в отопительный период</w:t>
      </w:r>
      <w:r w:rsidR="009F0C05"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города Кола</w:t>
      </w:r>
      <w:r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783EEF6F" w14:textId="77777777" w:rsidR="00F22874" w:rsidRPr="00971071" w:rsidRDefault="00F22874" w:rsidP="00D752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F22874" w:rsidRPr="00D752A8" w14:paraId="500114DA" w14:textId="77777777" w:rsidTr="0074296C">
        <w:trPr>
          <w:trHeight w:val="595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6E09" w14:textId="77777777" w:rsidR="00F22874" w:rsidRPr="00D752A8" w:rsidRDefault="00F22874" w:rsidP="00F22874">
            <w:pPr>
              <w:widowControl w:val="0"/>
              <w:spacing w:after="0" w:line="240" w:lineRule="auto"/>
              <w:ind w:left="67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1ABA" w14:textId="77777777" w:rsidR="00F22874" w:rsidRPr="00D752A8" w:rsidRDefault="00F22874" w:rsidP="00F228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эффективного функционирования городского хозяйства» на 2020-2023 годы</w:t>
            </w:r>
          </w:p>
          <w:p w14:paraId="544401AC" w14:textId="77777777" w:rsidR="00F22874" w:rsidRPr="00D752A8" w:rsidRDefault="00F22874" w:rsidP="00F22874">
            <w:pPr>
              <w:widowControl w:val="0"/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F22874" w:rsidRPr="00D752A8" w14:paraId="671E65E3" w14:textId="77777777" w:rsidTr="0074296C">
        <w:trPr>
          <w:trHeight w:val="555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C237" w14:textId="77777777" w:rsidR="00F22874" w:rsidRPr="00D752A8" w:rsidRDefault="00F22874" w:rsidP="00F22874">
            <w:pPr>
              <w:widowControl w:val="0"/>
              <w:spacing w:after="0" w:line="240" w:lineRule="auto"/>
              <w:ind w:left="67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9BB6" w14:textId="7508704A" w:rsidR="00F22874" w:rsidRPr="00D752A8" w:rsidRDefault="003F1F3B" w:rsidP="003F1F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Обеспечение безаварийного содержания муниципальных объектов </w:t>
            </w:r>
            <w:r w:rsidR="00F22874"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жилищно-коммунального хозяйства на территории муниципального образования городское поселение Кола </w:t>
            </w:r>
          </w:p>
        </w:tc>
      </w:tr>
      <w:tr w:rsidR="00F22874" w:rsidRPr="00D752A8" w14:paraId="3DEBAC12" w14:textId="77777777" w:rsidTr="0074296C">
        <w:trPr>
          <w:trHeight w:val="663"/>
          <w:tblCellSpacing w:w="5" w:type="nil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437AE54" w14:textId="1E61A98A" w:rsidR="00F22874" w:rsidRPr="00D752A8" w:rsidRDefault="00F22874" w:rsidP="000D4FBF">
            <w:pPr>
              <w:widowControl w:val="0"/>
              <w:spacing w:after="0" w:line="240" w:lineRule="auto"/>
              <w:ind w:left="67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Задач</w:t>
            </w:r>
            <w:r w:rsidR="000D4FBF"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="0010041B"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0151E5DB" w14:textId="6065B9AC" w:rsidR="00F22874" w:rsidRPr="00D752A8" w:rsidRDefault="00CB47FC" w:rsidP="00E32747">
            <w:pPr>
              <w:widowControl w:val="0"/>
              <w:tabs>
                <w:tab w:val="left" w:pos="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Содержание и ремонт</w:t>
            </w:r>
            <w:r w:rsidR="00F22874"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муниципальных объектов коммунальной инфраструктуры</w:t>
            </w:r>
            <w:r w:rsidR="00F22874"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расположенных на территории муниципального образования городское поселение Кола </w:t>
            </w:r>
          </w:p>
        </w:tc>
      </w:tr>
      <w:tr w:rsidR="00F22874" w:rsidRPr="00D752A8" w14:paraId="28DB43E1" w14:textId="77777777" w:rsidTr="0074296C">
        <w:trPr>
          <w:trHeight w:val="798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F305" w14:textId="17272531" w:rsidR="00F22874" w:rsidRPr="00D752A8" w:rsidRDefault="00F22874" w:rsidP="00D752A8">
            <w:pPr>
              <w:widowControl w:val="0"/>
              <w:spacing w:after="0" w:line="274" w:lineRule="exact"/>
              <w:ind w:left="67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Важнейшие целевые показатели</w:t>
            </w:r>
            <w:r w:rsid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(индикаторы) реализации</w:t>
            </w:r>
            <w:r w:rsid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3AEC" w14:textId="343A2DFB" w:rsidR="00A92705" w:rsidRPr="00D752A8" w:rsidRDefault="003F1F3B" w:rsidP="00A92705">
            <w:pPr>
              <w:widowControl w:val="0"/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1.Доля освоенных бюджетных средств, направленных на реализацию мероприятий подпрограммы.</w:t>
            </w:r>
          </w:p>
          <w:p w14:paraId="1826F03E" w14:textId="3702CF80" w:rsidR="003F1F3B" w:rsidRPr="00D752A8" w:rsidRDefault="003F1F3B" w:rsidP="00A92705">
            <w:pPr>
              <w:widowControl w:val="0"/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2.Сокращение числа аварийных ситуаций на муниципальных объектах </w:t>
            </w: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жилищно-коммунального хозяйства на территории муниципального образования городское поселение Кола</w:t>
            </w:r>
          </w:p>
        </w:tc>
      </w:tr>
      <w:tr w:rsidR="00F22874" w:rsidRPr="00D752A8" w14:paraId="0B709CE3" w14:textId="77777777" w:rsidTr="0074296C">
        <w:trPr>
          <w:trHeight w:val="513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E1E8" w14:textId="77777777" w:rsidR="00F22874" w:rsidRPr="00D752A8" w:rsidRDefault="00F22874" w:rsidP="00F22874">
            <w:pPr>
              <w:widowControl w:val="0"/>
              <w:spacing w:after="60" w:line="210" w:lineRule="exact"/>
              <w:ind w:left="67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Заказчик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72F2" w14:textId="02D1A6CB" w:rsidR="00F22874" w:rsidRPr="00D752A8" w:rsidRDefault="00A92705" w:rsidP="00737972">
            <w:pPr>
              <w:widowControl w:val="0"/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Муниципальное казенное учреждение «Управление городского хозяйства МО </w:t>
            </w:r>
            <w:r w:rsidR="00737972"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г.</w:t>
            </w: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Кола»</w:t>
            </w:r>
          </w:p>
        </w:tc>
      </w:tr>
      <w:tr w:rsidR="00F22874" w:rsidRPr="00D752A8" w14:paraId="0B9203A1" w14:textId="77777777" w:rsidTr="0074296C">
        <w:trPr>
          <w:trHeight w:val="513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6450" w14:textId="77777777" w:rsidR="00F22874" w:rsidRPr="00D752A8" w:rsidRDefault="00F22874" w:rsidP="00F22874">
            <w:pPr>
              <w:widowControl w:val="0"/>
              <w:spacing w:after="0" w:line="269" w:lineRule="exact"/>
              <w:ind w:left="67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4593" w14:textId="77777777" w:rsidR="00F22874" w:rsidRPr="00D752A8" w:rsidRDefault="00F22874" w:rsidP="00F22874">
            <w:pPr>
              <w:widowControl w:val="0"/>
              <w:spacing w:after="0" w:line="210" w:lineRule="exact"/>
              <w:ind w:left="68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2020-2023 годы</w:t>
            </w:r>
          </w:p>
        </w:tc>
      </w:tr>
      <w:tr w:rsidR="00F22874" w:rsidRPr="00D752A8" w14:paraId="579E72D7" w14:textId="77777777" w:rsidTr="0074296C">
        <w:trPr>
          <w:trHeight w:val="704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E843" w14:textId="77777777" w:rsidR="00F22874" w:rsidRPr="00D752A8" w:rsidRDefault="00F22874" w:rsidP="00F22874">
            <w:pPr>
              <w:widowControl w:val="0"/>
              <w:spacing w:after="0" w:line="240" w:lineRule="auto"/>
              <w:ind w:left="67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Финансовое обеспечение</w:t>
            </w:r>
          </w:p>
          <w:p w14:paraId="0D585C10" w14:textId="77777777" w:rsidR="00F22874" w:rsidRPr="00D752A8" w:rsidRDefault="00F22874" w:rsidP="00F22874">
            <w:pPr>
              <w:widowControl w:val="0"/>
              <w:tabs>
                <w:tab w:val="left" w:pos="690"/>
              </w:tabs>
              <w:spacing w:after="0" w:line="240" w:lineRule="auto"/>
              <w:ind w:left="67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7FE6" w14:textId="6D45D6D2" w:rsidR="00F22874" w:rsidRPr="00D752A8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Общий объем финансир</w:t>
            </w:r>
            <w:r w:rsidR="0014121E"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ования Подпрограммы составляет </w:t>
            </w:r>
            <w:r w:rsidR="00ED3E9E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  <w:r w:rsidR="002D0AA1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  <w:r w:rsidR="00633334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2D0AA1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798</w:t>
            </w: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2D0AA1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тыс. руб., в </w:t>
            </w:r>
            <w:r w:rsidRPr="00D752A8">
              <w:rPr>
                <w:rFonts w:ascii="Times New Roman" w:hAnsi="Times New Roman"/>
                <w:sz w:val="24"/>
                <w:szCs w:val="24"/>
                <w:lang w:val="x-none" w:eastAsia="ru-RU"/>
              </w:rPr>
              <w:t>том числе</w:t>
            </w: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:</w:t>
            </w:r>
            <w:r w:rsidR="00A20C6E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255D0DD9" w14:textId="6C4D5EED" w:rsidR="00F22874" w:rsidRPr="00D752A8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 –</w:t>
            </w:r>
            <w:r w:rsidR="00ED3E9E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1 662</w:t>
            </w: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9A46E4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тыс. руб. из них:</w:t>
            </w:r>
          </w:p>
          <w:p w14:paraId="7DE91771" w14:textId="144C0D81" w:rsidR="00F22874" w:rsidRPr="00D752A8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2020 год – </w:t>
            </w:r>
            <w:r w:rsidR="009A46E4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  <w:r w:rsidR="00633334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9A46E4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662</w:t>
            </w: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9A46E4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тыс. руб.,</w:t>
            </w:r>
          </w:p>
          <w:p w14:paraId="7235538B" w14:textId="36D3F79E" w:rsidR="00F22874" w:rsidRPr="00D752A8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2021 год –  </w:t>
            </w:r>
            <w:r w:rsidR="00ED3E9E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,0 тыс. руб.,</w:t>
            </w:r>
          </w:p>
          <w:p w14:paraId="02D2E154" w14:textId="36F626C8" w:rsidR="00F22874" w:rsidRPr="00D752A8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2022 год – </w:t>
            </w:r>
            <w:r w:rsidR="00ED3E9E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,0 тыс. руб.,</w:t>
            </w:r>
          </w:p>
          <w:p w14:paraId="6F1B014B" w14:textId="0D1E1CFD" w:rsidR="00F22874" w:rsidRPr="00D752A8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2023 год – </w:t>
            </w:r>
            <w:r w:rsidR="00ED3E9E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,0 тыс. руб.</w:t>
            </w:r>
          </w:p>
          <w:p w14:paraId="7A0D99C6" w14:textId="77777777" w:rsidR="00F22874" w:rsidRPr="00D752A8" w:rsidRDefault="00F22874" w:rsidP="00F22874">
            <w:pPr>
              <w:widowControl w:val="0"/>
              <w:spacing w:after="0" w:line="240" w:lineRule="auto"/>
              <w:ind w:left="68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14:paraId="76D137B0" w14:textId="6B23B459" w:rsidR="00F22874" w:rsidRPr="00D752A8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МБ – </w:t>
            </w:r>
            <w:r w:rsidR="000B0725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  <w:r w:rsidR="002D0AA1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  <w:r w:rsidR="000B0725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2D0AA1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136</w:t>
            </w: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2D0AA1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тыс. руб., из них:</w:t>
            </w:r>
          </w:p>
          <w:p w14:paraId="53525764" w14:textId="04081F6F" w:rsidR="00F22874" w:rsidRPr="00D752A8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2020 год – </w:t>
            </w:r>
            <w:r w:rsidR="002D0AA1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7 840</w:t>
            </w: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2D0AA1"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тыс. руб.,</w:t>
            </w:r>
          </w:p>
          <w:p w14:paraId="18EF8C4B" w14:textId="06681794" w:rsidR="00F22874" w:rsidRPr="00D752A8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2021 год –</w:t>
            </w:r>
            <w:r w:rsidR="00ED3E9E" w:rsidRPr="00D752A8">
              <w:rPr>
                <w:rFonts w:ascii="Times New Roman" w:hAnsi="Times New Roman"/>
                <w:bCs/>
                <w:sz w:val="24"/>
                <w:szCs w:val="24"/>
              </w:rPr>
              <w:t>6 980</w:t>
            </w:r>
            <w:r w:rsidR="006017DE" w:rsidRPr="00D752A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B0725" w:rsidRPr="00D752A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E00569" w:rsidRPr="00D752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752A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тыс. руб.,</w:t>
            </w:r>
          </w:p>
          <w:p w14:paraId="38E5E17A" w14:textId="43817AD2" w:rsidR="00F22874" w:rsidRPr="00D752A8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2022 год – </w:t>
            </w:r>
            <w:r w:rsidR="00ED3E9E"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  <w:r w:rsidR="003E5A7A"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624</w:t>
            </w:r>
            <w:r w:rsidR="00E00569"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3E5A7A"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руб.,</w:t>
            </w:r>
          </w:p>
          <w:p w14:paraId="6607E30E" w14:textId="3D09FED1" w:rsidR="00F22874" w:rsidRPr="00D752A8" w:rsidRDefault="003F3625" w:rsidP="00D752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2023 год – </w:t>
            </w:r>
            <w:r w:rsidR="00ED3E9E"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  <w:r w:rsidR="003E5A7A"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691</w:t>
            </w:r>
            <w:r w:rsidR="00F22874"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ED3E9E"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  <w:r w:rsidR="00F22874"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F22874" w:rsidRPr="00D752A8" w14:paraId="41D6BD5C" w14:textId="77777777" w:rsidTr="0074296C">
        <w:trPr>
          <w:trHeight w:val="987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8B60" w14:textId="77777777" w:rsidR="00F22874" w:rsidRPr="00D752A8" w:rsidRDefault="00F22874" w:rsidP="00F22874">
            <w:pPr>
              <w:widowControl w:val="0"/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E9F3" w14:textId="3C11A296" w:rsidR="00F22874" w:rsidRPr="00D752A8" w:rsidRDefault="003F1F3B" w:rsidP="003F1F3B">
            <w:pPr>
              <w:widowControl w:val="0"/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Сокращение числа аварийных ситуаций на муниципальных объектах жилищно-коммунального хозяйства на территории муниципального образования городское поселение Кола</w:t>
            </w:r>
          </w:p>
        </w:tc>
      </w:tr>
    </w:tbl>
    <w:p w14:paraId="662B4119" w14:textId="77777777" w:rsidR="00F22874" w:rsidRPr="00D752A8" w:rsidRDefault="00F22874" w:rsidP="00D752A8">
      <w:pPr>
        <w:suppressAutoHyphens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46D36BF" w14:textId="77777777" w:rsidR="00F22874" w:rsidRPr="00D752A8" w:rsidRDefault="00F22874" w:rsidP="00D752A8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D752A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1.Характеристика проблем, на решение которых направлена Подпрограмма</w:t>
      </w:r>
    </w:p>
    <w:p w14:paraId="53CA8963" w14:textId="77777777" w:rsidR="00D752A8" w:rsidRPr="00D752A8" w:rsidRDefault="00D752A8" w:rsidP="00D752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896BA21" w14:textId="77777777" w:rsidR="004E38A9" w:rsidRPr="00971071" w:rsidRDefault="004E38A9" w:rsidP="00D752A8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 xml:space="preserve">Капитальный ремонт (ремонт) заключается в систематических и своевременно проводимых работах на объектах и системах жизнеобеспечения, находящихся в неудовлетворительном техническом состоянии, а также работах по устранению локальных </w:t>
      </w: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повреждений и неисправностей в конструкциях и оборудовании, возникающих в процессе эксплуатации объектов и систем жизнеобеспечения.</w:t>
      </w:r>
    </w:p>
    <w:p w14:paraId="23B1C6FC" w14:textId="1C058AD6" w:rsidR="000D4FBF" w:rsidRPr="00971071" w:rsidRDefault="004E38A9" w:rsidP="00D752A8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Общая протяженность наружных инженерных сетей, расположенных на территории муниципального образования городское поселение Кола Кольского района составляет:</w:t>
      </w:r>
    </w:p>
    <w:p w14:paraId="57C18B71" w14:textId="77777777" w:rsidR="004E38A9" w:rsidRPr="00971071" w:rsidRDefault="004E38A9" w:rsidP="00D752A8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- </w:t>
      </w: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 xml:space="preserve">сети водоснабжения – 3,7 км,  </w:t>
      </w:r>
    </w:p>
    <w:p w14:paraId="370F4CE9" w14:textId="77777777" w:rsidR="004E38A9" w:rsidRPr="00971071" w:rsidRDefault="004E38A9" w:rsidP="00D752A8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- сети водоотведение – 4,0 км,</w:t>
      </w:r>
    </w:p>
    <w:p w14:paraId="61065ED5" w14:textId="77777777" w:rsidR="004E38A9" w:rsidRPr="00971071" w:rsidRDefault="004E38A9" w:rsidP="00D752A8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- сети теплоснабжения – 6,4 км</w:t>
      </w:r>
    </w:p>
    <w:p w14:paraId="4C710990" w14:textId="77777777" w:rsidR="004E38A9" w:rsidRPr="00971071" w:rsidRDefault="004E38A9" w:rsidP="00D752A8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Учитывая сроки ввода в эксплуатацию объектов, в настоящее время исчерпан срок минимальной эффективной эксплуатации объектов и систем жизнеобеспечения. На сегодняшний день средний физический износ инженерных сетей составляет:</w:t>
      </w:r>
    </w:p>
    <w:p w14:paraId="2788C0A4" w14:textId="7DCEBACF" w:rsidR="004E38A9" w:rsidRPr="00971071" w:rsidRDefault="004E38A9" w:rsidP="00D752A8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- сети водоснабжения – 6</w:t>
      </w:r>
      <w:r w:rsidR="000D4FBF" w:rsidRPr="00971071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 xml:space="preserve"> %</w:t>
      </w:r>
    </w:p>
    <w:p w14:paraId="44531990" w14:textId="2E0A2CB8" w:rsidR="004E38A9" w:rsidRPr="00971071" w:rsidRDefault="004E38A9" w:rsidP="00D752A8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- сети водоотведение – 4</w:t>
      </w:r>
      <w:r w:rsidR="000D4FBF" w:rsidRPr="00971071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%</w:t>
      </w:r>
    </w:p>
    <w:p w14:paraId="430875D0" w14:textId="74E3D86B" w:rsidR="004E38A9" w:rsidRPr="00971071" w:rsidRDefault="004E38A9" w:rsidP="00D752A8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- сети теплоснабжения – 3</w:t>
      </w:r>
      <w:r w:rsidR="000D4FBF" w:rsidRPr="00971071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%</w:t>
      </w:r>
    </w:p>
    <w:p w14:paraId="369C97DC" w14:textId="77777777" w:rsidR="004E38A9" w:rsidRPr="00971071" w:rsidRDefault="004E38A9" w:rsidP="00D752A8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Жилищно-коммунальная отрасль в течение многих лет финансировалась по остаточному принципу, что сделало ее убыточной и депрессивной. Предприятия отрасли, не имея достаточных доходов от предоставленных жилищно-коммунальных услуг, не производили инвестиций в основные производственные фонды в объемах, необходимых не только для развития инфраструктуры, но и ее поддержки. Все это привело к ряду проблем, копившимся годами, основными из которых являются:</w:t>
      </w:r>
    </w:p>
    <w:p w14:paraId="307AB0F5" w14:textId="77777777" w:rsidR="004E38A9" w:rsidRPr="00971071" w:rsidRDefault="004E38A9" w:rsidP="00D752A8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- высокий уровень физического износа инженерной инфраструктуры коммунального комплекса;</w:t>
      </w:r>
    </w:p>
    <w:p w14:paraId="6DE37F44" w14:textId="77777777" w:rsidR="004E38A9" w:rsidRPr="00971071" w:rsidRDefault="004E38A9" w:rsidP="00D752A8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- неэффективное использование природных ресурсов в виде потерь ресурсов при транспортировке до потребителей;</w:t>
      </w:r>
    </w:p>
    <w:p w14:paraId="4B9652DB" w14:textId="77777777" w:rsidR="004E38A9" w:rsidRPr="00971071" w:rsidRDefault="004E38A9" w:rsidP="00D752A8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- тарифы на предоставление коммунальных услуг ниже экономически обоснованных.</w:t>
      </w:r>
    </w:p>
    <w:p w14:paraId="60F57ED6" w14:textId="77777777" w:rsidR="004E38A9" w:rsidRPr="00971071" w:rsidRDefault="004E38A9" w:rsidP="00D752A8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Анализ причин возникновения проблемы:</w:t>
      </w:r>
    </w:p>
    <w:p w14:paraId="450FCB6E" w14:textId="77777777" w:rsidR="004E38A9" w:rsidRPr="00971071" w:rsidRDefault="004E38A9" w:rsidP="00D752A8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Объекты и системы жизнеобеспечения, несмотря на проводимую реформу, находятся в изношенном состоянии. Физический износ инженерной инфраструктуры жилищно-коммунального комплекса составляет 45 %, что требует немедленной перекладки (замены) инженерных сетей, а также капитального ремонта объектов и систем жизнеобеспечения.</w:t>
      </w:r>
    </w:p>
    <w:p w14:paraId="6ACC7158" w14:textId="0A4CBD62" w:rsidR="004E38A9" w:rsidRPr="00971071" w:rsidRDefault="004E38A9" w:rsidP="00D752A8">
      <w:pPr>
        <w:widowControl w:val="0"/>
        <w:tabs>
          <w:tab w:val="left" w:pos="1134"/>
        </w:tabs>
        <w:spacing w:after="0" w:line="240" w:lineRule="auto"/>
        <w:ind w:firstLine="570"/>
        <w:contextualSpacing/>
        <w:jc w:val="both"/>
        <w:outlineLvl w:val="2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Работа жилищно-коммунального хозяйства в осенне-зимний период требует для снижения риска нарушения нормальной работы системы, предупреждения аварийных ситуаций, проведения планово-предупредительных профилактических мероприятий, которые в осенне-зимний период либо затруднены, либо невозможны</w:t>
      </w:r>
      <w:r w:rsidR="00D752A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CDA0EFD" w14:textId="77777777" w:rsidR="00F22874" w:rsidRPr="00D752A8" w:rsidRDefault="00F22874" w:rsidP="004E38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0B9224" w14:textId="77777777" w:rsidR="00F22874" w:rsidRPr="00D752A8" w:rsidRDefault="00F22874" w:rsidP="00F22874">
      <w:pPr>
        <w:spacing w:after="0" w:line="240" w:lineRule="auto"/>
        <w:ind w:left="567" w:firstLine="142"/>
        <w:jc w:val="center"/>
        <w:rPr>
          <w:rFonts w:ascii="Times New Roman" w:hAnsi="Times New Roman"/>
          <w:b/>
          <w:sz w:val="24"/>
          <w:szCs w:val="24"/>
        </w:rPr>
      </w:pPr>
      <w:r w:rsidRPr="00D752A8">
        <w:rPr>
          <w:rFonts w:ascii="Times New Roman" w:hAnsi="Times New Roman"/>
          <w:b/>
          <w:sz w:val="24"/>
          <w:szCs w:val="24"/>
        </w:rPr>
        <w:t>2. Цели и задачи Подпрограммы</w:t>
      </w:r>
    </w:p>
    <w:p w14:paraId="5EF23FB3" w14:textId="77777777" w:rsidR="00F22874" w:rsidRPr="00D752A8" w:rsidRDefault="00F22874" w:rsidP="00F22874">
      <w:pPr>
        <w:suppressAutoHyphens/>
        <w:spacing w:after="0" w:line="240" w:lineRule="auto"/>
        <w:ind w:right="284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1DF28C3" w14:textId="1D4C1C27" w:rsidR="003F1F3B" w:rsidRPr="00971071" w:rsidRDefault="003F1F3B" w:rsidP="00F22874">
      <w:pPr>
        <w:suppressAutoHyphens/>
        <w:spacing w:after="0" w:line="240" w:lineRule="auto"/>
        <w:ind w:right="284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Целью П</w:t>
      </w:r>
      <w:r w:rsidR="00A92705" w:rsidRPr="00971071">
        <w:rPr>
          <w:rFonts w:ascii="Times New Roman" w:eastAsia="Times New Roman" w:hAnsi="Times New Roman"/>
          <w:sz w:val="24"/>
          <w:szCs w:val="24"/>
          <w:lang w:eastAsia="ar-SA"/>
        </w:rPr>
        <w:t xml:space="preserve">одпрограммы является </w:t>
      </w:r>
      <w:r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Обеспечение безаварийного содержания муниципальных объектов жилищно-коммунального хозяйства на территории муниципального образования городское поселение Кола.</w:t>
      </w:r>
    </w:p>
    <w:p w14:paraId="20173F4F" w14:textId="46A749FA" w:rsidR="003F1F3B" w:rsidRPr="00971071" w:rsidRDefault="003F1F3B" w:rsidP="00F22874">
      <w:pPr>
        <w:suppressAutoHyphens/>
        <w:spacing w:after="0" w:line="240" w:lineRule="auto"/>
        <w:ind w:right="284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Задачей Подпрограммы является содержание и ремонт  муниципальных объектов коммунальной инфраструктуры, расположенных на территории муниципального образования городское поселение Кола.</w:t>
      </w:r>
    </w:p>
    <w:p w14:paraId="10ACC105" w14:textId="02B8E599" w:rsidR="003F1F3B" w:rsidRPr="00971071" w:rsidRDefault="003F1F3B" w:rsidP="00D752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Период реализации Подпрограммы 2020-2023</w:t>
      </w:r>
      <w:r w:rsidR="006017DE"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годы. Перечень важнейших целевых показателей (индикаторов) реализации Подпрограммы с плановыми числовыми значениями представлен в таблице №1 подпрограммы.</w:t>
      </w:r>
    </w:p>
    <w:p w14:paraId="3D59B215" w14:textId="77777777" w:rsidR="00D752A8" w:rsidRDefault="00D752A8" w:rsidP="003F1F3B">
      <w:pPr>
        <w:suppressAutoHyphens/>
        <w:spacing w:after="0" w:line="240" w:lineRule="auto"/>
        <w:contextualSpacing/>
        <w:jc w:val="right"/>
        <w:outlineLvl w:val="3"/>
        <w:rPr>
          <w:rFonts w:ascii="Times New Roman" w:eastAsia="Times New Roman" w:hAnsi="Times New Roman"/>
        </w:rPr>
      </w:pPr>
    </w:p>
    <w:p w14:paraId="6F902063" w14:textId="77777777" w:rsidR="00C162D1" w:rsidRDefault="00C162D1" w:rsidP="003F1F3B">
      <w:pPr>
        <w:suppressAutoHyphens/>
        <w:spacing w:after="0" w:line="240" w:lineRule="auto"/>
        <w:contextualSpacing/>
        <w:jc w:val="right"/>
        <w:outlineLvl w:val="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14:paraId="7F6AD87D" w14:textId="17533E77" w:rsidR="00D752A8" w:rsidRDefault="003F1F3B" w:rsidP="003F1F3B">
      <w:pPr>
        <w:suppressAutoHyphens/>
        <w:spacing w:after="0" w:line="240" w:lineRule="auto"/>
        <w:contextualSpacing/>
        <w:jc w:val="right"/>
        <w:outlineLvl w:val="3"/>
        <w:rPr>
          <w:rFonts w:ascii="Times New Roman" w:eastAsia="Times New Roman" w:hAnsi="Times New Roman"/>
        </w:rPr>
      </w:pPr>
      <w:r w:rsidRPr="00971071">
        <w:rPr>
          <w:rFonts w:ascii="Times New Roman" w:eastAsia="Times New Roman" w:hAnsi="Times New Roman"/>
        </w:rPr>
        <w:lastRenderedPageBreak/>
        <w:t>Таблица №1</w:t>
      </w:r>
      <w:r w:rsidR="006017DE" w:rsidRPr="00971071">
        <w:rPr>
          <w:rFonts w:ascii="Times New Roman" w:eastAsia="Times New Roman" w:hAnsi="Times New Roman"/>
        </w:rPr>
        <w:t xml:space="preserve"> </w:t>
      </w:r>
    </w:p>
    <w:tbl>
      <w:tblPr>
        <w:tblW w:w="9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792"/>
        <w:gridCol w:w="1045"/>
        <w:gridCol w:w="1045"/>
        <w:gridCol w:w="1046"/>
        <w:gridCol w:w="1045"/>
        <w:gridCol w:w="1008"/>
      </w:tblGrid>
      <w:tr w:rsidR="00F22874" w:rsidRPr="00971071" w14:paraId="4F3067A1" w14:textId="77777777" w:rsidTr="0074296C">
        <w:trPr>
          <w:trHeight w:val="267"/>
        </w:trPr>
        <w:tc>
          <w:tcPr>
            <w:tcW w:w="711" w:type="dxa"/>
            <w:vMerge w:val="restart"/>
            <w:shd w:val="clear" w:color="auto" w:fill="auto"/>
            <w:vAlign w:val="center"/>
          </w:tcPr>
          <w:p w14:paraId="73BAB476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  <w:p w14:paraId="5CAA0A4D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792" w:type="dxa"/>
            <w:vMerge w:val="restart"/>
            <w:shd w:val="clear" w:color="auto" w:fill="auto"/>
            <w:vAlign w:val="center"/>
          </w:tcPr>
          <w:p w14:paraId="025A1A7F" w14:textId="1C302F1C" w:rsidR="00F22874" w:rsidRPr="00971071" w:rsidRDefault="007F3EC3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45" w:type="dxa"/>
            <w:vMerge w:val="restart"/>
            <w:shd w:val="clear" w:color="auto" w:fill="auto"/>
            <w:vAlign w:val="center"/>
          </w:tcPr>
          <w:p w14:paraId="55B72A8A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Ед.</w:t>
            </w: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изм.</w:t>
            </w:r>
          </w:p>
        </w:tc>
        <w:tc>
          <w:tcPr>
            <w:tcW w:w="4144" w:type="dxa"/>
            <w:gridSpan w:val="4"/>
            <w:shd w:val="clear" w:color="auto" w:fill="auto"/>
            <w:vAlign w:val="center"/>
          </w:tcPr>
          <w:p w14:paraId="6EE7D702" w14:textId="77777777" w:rsidR="00F22874" w:rsidRPr="00971071" w:rsidRDefault="00F22874" w:rsidP="00F22874">
            <w:pPr>
              <w:suppressAutoHyphens/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Значение показателя (индикатора)</w:t>
            </w:r>
          </w:p>
        </w:tc>
      </w:tr>
      <w:tr w:rsidR="00F22874" w:rsidRPr="00971071" w14:paraId="304AC016" w14:textId="77777777" w:rsidTr="0074296C">
        <w:trPr>
          <w:trHeight w:val="146"/>
        </w:trPr>
        <w:tc>
          <w:tcPr>
            <w:tcW w:w="711" w:type="dxa"/>
            <w:vMerge/>
            <w:shd w:val="clear" w:color="auto" w:fill="auto"/>
            <w:vAlign w:val="center"/>
          </w:tcPr>
          <w:p w14:paraId="0F0467BA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3792" w:type="dxa"/>
            <w:vMerge/>
            <w:shd w:val="clear" w:color="auto" w:fill="auto"/>
            <w:vAlign w:val="center"/>
          </w:tcPr>
          <w:p w14:paraId="370C150D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1045" w:type="dxa"/>
            <w:vMerge/>
            <w:shd w:val="clear" w:color="auto" w:fill="auto"/>
            <w:vAlign w:val="center"/>
          </w:tcPr>
          <w:p w14:paraId="65905C54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44" w:type="dxa"/>
            <w:gridSpan w:val="4"/>
            <w:shd w:val="clear" w:color="auto" w:fill="auto"/>
            <w:vAlign w:val="center"/>
          </w:tcPr>
          <w:p w14:paraId="6E32DCBA" w14:textId="77777777" w:rsidR="00F22874" w:rsidRPr="00971071" w:rsidRDefault="00F22874" w:rsidP="00F22874">
            <w:pPr>
              <w:suppressAutoHyphens/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годы реализации подпрограммы</w:t>
            </w:r>
          </w:p>
        </w:tc>
      </w:tr>
      <w:tr w:rsidR="00F22874" w:rsidRPr="00971071" w14:paraId="2D4DA069" w14:textId="77777777" w:rsidTr="0074296C">
        <w:trPr>
          <w:trHeight w:val="146"/>
        </w:trPr>
        <w:tc>
          <w:tcPr>
            <w:tcW w:w="711" w:type="dxa"/>
            <w:vMerge/>
            <w:shd w:val="clear" w:color="auto" w:fill="auto"/>
            <w:vAlign w:val="center"/>
          </w:tcPr>
          <w:p w14:paraId="3EB7D0DA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3792" w:type="dxa"/>
            <w:vMerge/>
            <w:shd w:val="clear" w:color="auto" w:fill="auto"/>
            <w:vAlign w:val="center"/>
          </w:tcPr>
          <w:p w14:paraId="2CD41243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1045" w:type="dxa"/>
            <w:vMerge/>
            <w:shd w:val="clear" w:color="auto" w:fill="auto"/>
            <w:vAlign w:val="center"/>
          </w:tcPr>
          <w:p w14:paraId="5ECD70BA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0A6A67FD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2F241546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650F965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B7C5ECD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</w:t>
            </w:r>
          </w:p>
        </w:tc>
      </w:tr>
      <w:tr w:rsidR="00F22874" w:rsidRPr="00971071" w14:paraId="7169FCCC" w14:textId="77777777" w:rsidTr="0074296C">
        <w:trPr>
          <w:trHeight w:val="267"/>
        </w:trPr>
        <w:tc>
          <w:tcPr>
            <w:tcW w:w="711" w:type="dxa"/>
            <w:shd w:val="clear" w:color="auto" w:fill="auto"/>
            <w:vAlign w:val="center"/>
          </w:tcPr>
          <w:p w14:paraId="160FAFFE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72DF6090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E88647A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1839960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09FD7DC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F28E08C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E3B3B97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</w:tr>
      <w:tr w:rsidR="00F22874" w:rsidRPr="00971071" w14:paraId="23284869" w14:textId="77777777" w:rsidTr="0074296C">
        <w:trPr>
          <w:trHeight w:val="267"/>
        </w:trPr>
        <w:tc>
          <w:tcPr>
            <w:tcW w:w="9692" w:type="dxa"/>
            <w:gridSpan w:val="7"/>
            <w:shd w:val="clear" w:color="auto" w:fill="auto"/>
            <w:vAlign w:val="center"/>
          </w:tcPr>
          <w:p w14:paraId="671B736F" w14:textId="77777777" w:rsidR="00F22874" w:rsidRPr="00971071" w:rsidRDefault="00F22874" w:rsidP="00F22874">
            <w:pPr>
              <w:suppressAutoHyphens/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показателей подпрограммы</w:t>
            </w:r>
          </w:p>
        </w:tc>
      </w:tr>
      <w:tr w:rsidR="00F22874" w:rsidRPr="00971071" w14:paraId="1C0947B0" w14:textId="77777777" w:rsidTr="0074296C">
        <w:trPr>
          <w:trHeight w:val="1000"/>
        </w:trPr>
        <w:tc>
          <w:tcPr>
            <w:tcW w:w="711" w:type="dxa"/>
            <w:shd w:val="clear" w:color="auto" w:fill="auto"/>
            <w:vAlign w:val="center"/>
          </w:tcPr>
          <w:p w14:paraId="5B6EAAE0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3F9E3F32" w14:textId="15AAF571" w:rsidR="00F22874" w:rsidRPr="00971071" w:rsidRDefault="00A92705" w:rsidP="00F2287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Сокращение числа аварийных ситуаций на муниципальных объектах жилищно-коммунального хозяйства города Колы.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4EB499D" w14:textId="625A3C89" w:rsidR="00F22874" w:rsidRPr="0097107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173EDD1" w14:textId="6AEEA78A" w:rsidR="00F22874" w:rsidRPr="0097107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F22874"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7774657" w14:textId="05F5924B" w:rsidR="00F22874" w:rsidRPr="0097107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F22874"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5D24228" w14:textId="1FCE1AE6" w:rsidR="00F22874" w:rsidRPr="0097107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F22874"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E40EE77" w14:textId="33B6FB68" w:rsidR="00F22874" w:rsidRPr="0097107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F22874"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A92705" w:rsidRPr="00971071" w14:paraId="03282457" w14:textId="77777777" w:rsidTr="0074296C">
        <w:trPr>
          <w:trHeight w:val="702"/>
        </w:trPr>
        <w:tc>
          <w:tcPr>
            <w:tcW w:w="711" w:type="dxa"/>
            <w:shd w:val="clear" w:color="auto" w:fill="auto"/>
            <w:vAlign w:val="center"/>
          </w:tcPr>
          <w:p w14:paraId="6BD6352D" w14:textId="5A96AC38" w:rsidR="00A92705" w:rsidRPr="0097107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13C2E900" w14:textId="48D95052" w:rsidR="00A92705" w:rsidRPr="00971071" w:rsidRDefault="007F3EC3" w:rsidP="00F2287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Доля освоенных бюджетных средств, направленных на реализацию мероприятий подпрограммы.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7715CF9" w14:textId="6D6EE3AA" w:rsidR="00A92705" w:rsidRPr="0097107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3088A3C" w14:textId="3AD130D5" w:rsidR="00A92705" w:rsidRPr="0097107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9ABE81A" w14:textId="064B25C9" w:rsidR="00A92705" w:rsidRPr="0097107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2F41226" w14:textId="0BF551A9" w:rsidR="00A92705" w:rsidRPr="0097107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8691A70" w14:textId="5D4A785D" w:rsidR="00A92705" w:rsidRPr="0097107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</w:tbl>
    <w:p w14:paraId="51359E3F" w14:textId="77777777" w:rsidR="00864989" w:rsidRPr="00D752A8" w:rsidRDefault="00864989" w:rsidP="001A49D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2D78C5C5" w14:textId="77777777" w:rsidR="001A49D3" w:rsidRPr="00D752A8" w:rsidRDefault="001A49D3" w:rsidP="001A49D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D752A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3. Ресурсное обеспечение Подпрограммы</w:t>
      </w:r>
    </w:p>
    <w:p w14:paraId="216359D1" w14:textId="77777777" w:rsidR="002D1B94" w:rsidRPr="00D752A8" w:rsidRDefault="002D1B94" w:rsidP="001A49D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0D47EADD" w14:textId="234C254C" w:rsidR="001A49D3" w:rsidRPr="00D752A8" w:rsidRDefault="001A49D3" w:rsidP="001A49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D752A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муниципального образования городское поселение Кола в формах, предусмотренных бюджетным законодательством. </w:t>
      </w:r>
    </w:p>
    <w:p w14:paraId="1B09E107" w14:textId="77777777" w:rsidR="001A49D3" w:rsidRPr="00971071" w:rsidRDefault="001A49D3" w:rsidP="001A49D3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3"/>
        <w:gridCol w:w="1370"/>
        <w:gridCol w:w="1517"/>
        <w:gridCol w:w="1376"/>
        <w:gridCol w:w="1378"/>
        <w:gridCol w:w="1584"/>
      </w:tblGrid>
      <w:tr w:rsidR="001A49D3" w:rsidRPr="003223FA" w14:paraId="1D3676FA" w14:textId="77777777" w:rsidTr="00821272">
        <w:trPr>
          <w:trHeight w:val="20"/>
          <w:tblHeader/>
          <w:tblCellSpacing w:w="5" w:type="nil"/>
        </w:trPr>
        <w:tc>
          <w:tcPr>
            <w:tcW w:w="1309" w:type="pct"/>
            <w:vMerge w:val="restart"/>
            <w:vAlign w:val="center"/>
          </w:tcPr>
          <w:p w14:paraId="650A7A9E" w14:textId="77777777" w:rsidR="001A49D3" w:rsidRPr="003223FA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vAlign w:val="center"/>
          </w:tcPr>
          <w:p w14:paraId="5E0EFEA0" w14:textId="77777777" w:rsidR="001A49D3" w:rsidRPr="003223FA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ru-RU"/>
              </w:rPr>
              <w:t>Всего,</w:t>
            </w:r>
          </w:p>
          <w:p w14:paraId="004B2A4D" w14:textId="77777777" w:rsidR="001A49D3" w:rsidRPr="003223FA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2991" w:type="pct"/>
            <w:gridSpan w:val="4"/>
            <w:vAlign w:val="center"/>
          </w:tcPr>
          <w:p w14:paraId="5EA28E35" w14:textId="77777777" w:rsidR="001A49D3" w:rsidRPr="003223FA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ru-RU"/>
              </w:rPr>
              <w:t>В том числе по годам реализации, тыс. руб.</w:t>
            </w:r>
          </w:p>
        </w:tc>
      </w:tr>
      <w:tr w:rsidR="001A49D3" w:rsidRPr="003223FA" w14:paraId="5C405FDF" w14:textId="77777777" w:rsidTr="00821272">
        <w:trPr>
          <w:trHeight w:val="150"/>
          <w:tblHeader/>
          <w:tblCellSpacing w:w="5" w:type="nil"/>
        </w:trPr>
        <w:tc>
          <w:tcPr>
            <w:tcW w:w="1309" w:type="pct"/>
            <w:vMerge/>
            <w:vAlign w:val="center"/>
          </w:tcPr>
          <w:p w14:paraId="4D7F1003" w14:textId="77777777" w:rsidR="001A49D3" w:rsidRPr="003223FA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14:paraId="1E962FF7" w14:textId="77777777" w:rsidR="001A49D3" w:rsidRPr="003223FA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5" w:type="pct"/>
            <w:vAlign w:val="center"/>
          </w:tcPr>
          <w:p w14:paraId="02BAC74A" w14:textId="77777777" w:rsidR="001A49D3" w:rsidRPr="003223FA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703" w:type="pct"/>
            <w:vAlign w:val="center"/>
          </w:tcPr>
          <w:p w14:paraId="527C09F8" w14:textId="77777777" w:rsidR="001A49D3" w:rsidRPr="003223FA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704" w:type="pct"/>
            <w:vAlign w:val="center"/>
          </w:tcPr>
          <w:p w14:paraId="7B974FC0" w14:textId="77777777" w:rsidR="001A49D3" w:rsidRPr="003223FA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809" w:type="pct"/>
            <w:vAlign w:val="center"/>
          </w:tcPr>
          <w:p w14:paraId="76DB75BA" w14:textId="77777777" w:rsidR="001A49D3" w:rsidRPr="003223FA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</w:tr>
      <w:tr w:rsidR="00B87F55" w:rsidRPr="003223FA" w14:paraId="30147573" w14:textId="77777777" w:rsidTr="00C162D1">
        <w:trPr>
          <w:trHeight w:val="70"/>
          <w:tblCellSpacing w:w="5" w:type="nil"/>
        </w:trPr>
        <w:tc>
          <w:tcPr>
            <w:tcW w:w="1309" w:type="pct"/>
            <w:shd w:val="clear" w:color="auto" w:fill="auto"/>
            <w:vAlign w:val="center"/>
          </w:tcPr>
          <w:p w14:paraId="40EE76ED" w14:textId="77777777" w:rsidR="00B87F55" w:rsidRPr="003223FA" w:rsidRDefault="00B87F55" w:rsidP="008D27F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ru-RU"/>
              </w:rPr>
              <w:t>Всего по подпрограмме: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17553220" w14:textId="0BAB2C10" w:rsidR="00B87F55" w:rsidRPr="003223FA" w:rsidRDefault="00ED3E9E" w:rsidP="002D0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ru-RU"/>
              </w:rPr>
              <w:t>3</w:t>
            </w:r>
            <w:r w:rsidR="002D0AA1" w:rsidRPr="003223FA">
              <w:rPr>
                <w:rFonts w:ascii="Times New Roman" w:eastAsia="Times New Roman" w:hAnsi="Times New Roman"/>
                <w:lang w:eastAsia="ru-RU"/>
              </w:rPr>
              <w:t>3 798</w:t>
            </w:r>
            <w:r w:rsidRPr="003223FA">
              <w:rPr>
                <w:rFonts w:ascii="Times New Roman" w:eastAsia="Times New Roman" w:hAnsi="Times New Roman"/>
                <w:lang w:eastAsia="ru-RU"/>
              </w:rPr>
              <w:t>,</w:t>
            </w:r>
            <w:r w:rsidR="002D0AA1" w:rsidRPr="003223F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75" w:type="pct"/>
            <w:shd w:val="clear" w:color="auto" w:fill="auto"/>
          </w:tcPr>
          <w:p w14:paraId="3A70A8CD" w14:textId="4B68DEB3" w:rsidR="00B87F55" w:rsidRPr="003223FA" w:rsidRDefault="002D0AA1" w:rsidP="002D0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ar-SA"/>
              </w:rPr>
              <w:t>9 502</w:t>
            </w:r>
            <w:r w:rsidR="00B87F55" w:rsidRPr="003223FA">
              <w:rPr>
                <w:rFonts w:ascii="Times New Roman" w:eastAsia="Times New Roman" w:hAnsi="Times New Roman"/>
                <w:lang w:eastAsia="ar-SA"/>
              </w:rPr>
              <w:t>,</w:t>
            </w:r>
            <w:r w:rsidRPr="003223FA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703" w:type="pct"/>
            <w:shd w:val="clear" w:color="auto" w:fill="auto"/>
          </w:tcPr>
          <w:p w14:paraId="0F089CA3" w14:textId="05B810A7" w:rsidR="00B87F55" w:rsidRPr="003223FA" w:rsidRDefault="00B87F55" w:rsidP="000B072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223FA">
              <w:rPr>
                <w:rFonts w:ascii="Times New Roman" w:eastAsia="Times New Roman" w:hAnsi="Times New Roman"/>
                <w:lang w:eastAsia="ar-SA"/>
              </w:rPr>
              <w:t>6 980 ,0</w:t>
            </w:r>
          </w:p>
        </w:tc>
        <w:tc>
          <w:tcPr>
            <w:tcW w:w="704" w:type="pct"/>
            <w:shd w:val="clear" w:color="auto" w:fill="auto"/>
          </w:tcPr>
          <w:p w14:paraId="586DDCB9" w14:textId="0163862D" w:rsidR="00B87F55" w:rsidRPr="003223FA" w:rsidRDefault="00B87F55" w:rsidP="006017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223FA">
              <w:rPr>
                <w:rFonts w:ascii="Times New Roman" w:eastAsia="Times New Roman" w:hAnsi="Times New Roman"/>
                <w:lang w:eastAsia="ar-SA"/>
              </w:rPr>
              <w:t>8 624,3</w:t>
            </w:r>
          </w:p>
        </w:tc>
        <w:tc>
          <w:tcPr>
            <w:tcW w:w="809" w:type="pct"/>
            <w:shd w:val="clear" w:color="auto" w:fill="auto"/>
          </w:tcPr>
          <w:p w14:paraId="09B9984D" w14:textId="621F25F7" w:rsidR="00B87F55" w:rsidRPr="003223FA" w:rsidRDefault="00B87F55" w:rsidP="006017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223FA">
              <w:rPr>
                <w:rFonts w:ascii="Times New Roman" w:eastAsia="Times New Roman" w:hAnsi="Times New Roman"/>
                <w:lang w:eastAsia="ar-SA"/>
              </w:rPr>
              <w:t>8 691,7</w:t>
            </w:r>
          </w:p>
        </w:tc>
      </w:tr>
      <w:tr w:rsidR="00B87F55" w:rsidRPr="003223FA" w14:paraId="741E5ED8" w14:textId="77777777" w:rsidTr="00864989">
        <w:trPr>
          <w:trHeight w:val="305"/>
          <w:tblCellSpacing w:w="5" w:type="nil"/>
        </w:trPr>
        <w:tc>
          <w:tcPr>
            <w:tcW w:w="2009" w:type="pct"/>
            <w:gridSpan w:val="2"/>
            <w:vAlign w:val="center"/>
          </w:tcPr>
          <w:p w14:paraId="1BEA8E74" w14:textId="77777777" w:rsidR="00B87F55" w:rsidRPr="003223FA" w:rsidRDefault="00B87F55" w:rsidP="0082127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ru-RU"/>
              </w:rPr>
              <w:t>в том числе за счет:</w:t>
            </w:r>
          </w:p>
        </w:tc>
        <w:tc>
          <w:tcPr>
            <w:tcW w:w="2991" w:type="pct"/>
            <w:gridSpan w:val="4"/>
            <w:vAlign w:val="center"/>
          </w:tcPr>
          <w:p w14:paraId="1067AB2C" w14:textId="55AEBB95" w:rsidR="00B87F55" w:rsidRPr="003223FA" w:rsidRDefault="00B87F55" w:rsidP="0082127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7F55" w:rsidRPr="003223FA" w14:paraId="40CA8351" w14:textId="77777777" w:rsidTr="00BE25D2">
        <w:trPr>
          <w:trHeight w:val="20"/>
          <w:tblCellSpacing w:w="5" w:type="nil"/>
        </w:trPr>
        <w:tc>
          <w:tcPr>
            <w:tcW w:w="1309" w:type="pct"/>
            <w:vAlign w:val="center"/>
          </w:tcPr>
          <w:p w14:paraId="4C297696" w14:textId="77777777" w:rsidR="00B87F55" w:rsidRPr="003223FA" w:rsidRDefault="00B87F55" w:rsidP="008D27F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6DB7248B" w14:textId="6125F2FF" w:rsidR="00B87F55" w:rsidRPr="003223FA" w:rsidRDefault="002D0AA1" w:rsidP="002D0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ru-RU"/>
              </w:rPr>
              <w:t>32 136</w:t>
            </w:r>
            <w:r w:rsidR="00ED3E9E" w:rsidRPr="003223FA">
              <w:rPr>
                <w:rFonts w:ascii="Times New Roman" w:eastAsia="Times New Roman" w:hAnsi="Times New Roman"/>
                <w:lang w:eastAsia="ru-RU"/>
              </w:rPr>
              <w:t>,</w:t>
            </w:r>
            <w:r w:rsidRPr="003223F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75" w:type="pct"/>
          </w:tcPr>
          <w:p w14:paraId="2601D059" w14:textId="040BC6A9" w:rsidR="00B87F55" w:rsidRPr="003223FA" w:rsidRDefault="002D0AA1" w:rsidP="002D0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ar-SA"/>
              </w:rPr>
              <w:t>7 840</w:t>
            </w:r>
            <w:r w:rsidR="00B87F55" w:rsidRPr="003223FA">
              <w:rPr>
                <w:rFonts w:ascii="Times New Roman" w:eastAsia="Times New Roman" w:hAnsi="Times New Roman"/>
                <w:lang w:eastAsia="ar-SA"/>
              </w:rPr>
              <w:t>,</w:t>
            </w:r>
            <w:r w:rsidRPr="003223FA"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  <w:tc>
          <w:tcPr>
            <w:tcW w:w="703" w:type="pct"/>
          </w:tcPr>
          <w:p w14:paraId="2EA2B6E2" w14:textId="3D6F0860" w:rsidR="00B87F55" w:rsidRPr="003223FA" w:rsidRDefault="00B87F55" w:rsidP="000B072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223FA">
              <w:rPr>
                <w:rFonts w:ascii="Times New Roman" w:eastAsia="Times New Roman" w:hAnsi="Times New Roman"/>
                <w:lang w:eastAsia="ar-SA"/>
              </w:rPr>
              <w:t>6 980,0</w:t>
            </w:r>
          </w:p>
        </w:tc>
        <w:tc>
          <w:tcPr>
            <w:tcW w:w="704" w:type="pct"/>
          </w:tcPr>
          <w:p w14:paraId="334EB9B2" w14:textId="67A1313A" w:rsidR="00B87F55" w:rsidRPr="003223FA" w:rsidRDefault="00B87F55" w:rsidP="006017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223FA">
              <w:rPr>
                <w:rFonts w:ascii="Times New Roman" w:eastAsia="Times New Roman" w:hAnsi="Times New Roman"/>
                <w:lang w:eastAsia="ar-SA"/>
              </w:rPr>
              <w:t>8 624,3</w:t>
            </w:r>
          </w:p>
        </w:tc>
        <w:tc>
          <w:tcPr>
            <w:tcW w:w="809" w:type="pct"/>
          </w:tcPr>
          <w:p w14:paraId="6E36A0FA" w14:textId="2DEA5C8E" w:rsidR="00B87F55" w:rsidRPr="003223FA" w:rsidRDefault="00B87F55" w:rsidP="006017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223FA">
              <w:rPr>
                <w:rFonts w:ascii="Times New Roman" w:eastAsia="Times New Roman" w:hAnsi="Times New Roman"/>
                <w:lang w:eastAsia="ar-SA"/>
              </w:rPr>
              <w:t>8 691,7</w:t>
            </w:r>
          </w:p>
        </w:tc>
      </w:tr>
      <w:tr w:rsidR="00B87F55" w:rsidRPr="00971071" w14:paraId="0B0EC446" w14:textId="77777777" w:rsidTr="00BE25D2">
        <w:trPr>
          <w:trHeight w:val="20"/>
          <w:tblCellSpacing w:w="5" w:type="nil"/>
        </w:trPr>
        <w:tc>
          <w:tcPr>
            <w:tcW w:w="1309" w:type="pct"/>
            <w:vAlign w:val="center"/>
          </w:tcPr>
          <w:p w14:paraId="341C94DE" w14:textId="77777777" w:rsidR="00B87F55" w:rsidRPr="003223FA" w:rsidRDefault="00B87F55" w:rsidP="008D27F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4787C557" w14:textId="47EBF0B9" w:rsidR="00B87F55" w:rsidRPr="003223FA" w:rsidRDefault="00ED3E9E" w:rsidP="009A4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ru-RU"/>
              </w:rPr>
              <w:t>1 662,4</w:t>
            </w:r>
          </w:p>
        </w:tc>
        <w:tc>
          <w:tcPr>
            <w:tcW w:w="775" w:type="pct"/>
          </w:tcPr>
          <w:p w14:paraId="3EAA7964" w14:textId="64803B36" w:rsidR="00B87F55" w:rsidRPr="003223FA" w:rsidRDefault="00B87F55" w:rsidP="009A4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eastAsia="Times New Roman" w:hAnsi="Times New Roman"/>
                <w:lang w:eastAsia="ar-SA"/>
              </w:rPr>
              <w:t>1 662,4</w:t>
            </w:r>
          </w:p>
        </w:tc>
        <w:tc>
          <w:tcPr>
            <w:tcW w:w="703" w:type="pct"/>
          </w:tcPr>
          <w:p w14:paraId="2CFFC28D" w14:textId="266C7CC8" w:rsidR="00B87F55" w:rsidRPr="003223FA" w:rsidRDefault="00B87F55" w:rsidP="008D27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hAnsi="Times New Roman"/>
              </w:rPr>
              <w:t>0,0</w:t>
            </w:r>
          </w:p>
        </w:tc>
        <w:tc>
          <w:tcPr>
            <w:tcW w:w="704" w:type="pct"/>
          </w:tcPr>
          <w:p w14:paraId="6AD7712A" w14:textId="2AFBC94B" w:rsidR="00B87F55" w:rsidRPr="003223FA" w:rsidRDefault="00B87F55" w:rsidP="008D27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hAnsi="Times New Roman"/>
              </w:rPr>
              <w:t>0,0</w:t>
            </w:r>
          </w:p>
        </w:tc>
        <w:tc>
          <w:tcPr>
            <w:tcW w:w="809" w:type="pct"/>
          </w:tcPr>
          <w:p w14:paraId="661D3F35" w14:textId="18660469" w:rsidR="00B87F55" w:rsidRPr="00971071" w:rsidRDefault="00B87F55" w:rsidP="008D27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3FA">
              <w:rPr>
                <w:rFonts w:ascii="Times New Roman" w:hAnsi="Times New Roman"/>
              </w:rPr>
              <w:t>0,0</w:t>
            </w:r>
          </w:p>
        </w:tc>
      </w:tr>
    </w:tbl>
    <w:p w14:paraId="2E2EBF59" w14:textId="77777777" w:rsidR="00D752A8" w:rsidRDefault="00D752A8" w:rsidP="002D1B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6F09E3B7" w14:textId="5951B237" w:rsidR="007F3EC3" w:rsidRPr="00971071" w:rsidRDefault="007F3EC3" w:rsidP="002D1B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</w:t>
      </w:r>
      <w:r w:rsidR="0089125B"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 на соответствующий финансовый год с учетом возможностей бюджета города Колы.</w:t>
      </w:r>
    </w:p>
    <w:p w14:paraId="27873C45" w14:textId="0A1FE010" w:rsidR="007F3EC3" w:rsidRPr="00971071" w:rsidRDefault="007F3EC3" w:rsidP="007F3E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ectPr w:rsidR="007F3EC3" w:rsidRPr="00971071" w:rsidSect="0074296C">
          <w:headerReference w:type="default" r:id="rId12"/>
          <w:pgSz w:w="11906" w:h="16838"/>
          <w:pgMar w:top="1418" w:right="709" w:bottom="1134" w:left="1559" w:header="708" w:footer="708" w:gutter="0"/>
          <w:cols w:space="708"/>
          <w:docGrid w:linePitch="360"/>
        </w:sectPr>
      </w:pPr>
    </w:p>
    <w:p w14:paraId="67FE1339" w14:textId="77777777" w:rsidR="0089125B" w:rsidRPr="00D752A8" w:rsidRDefault="0089125B" w:rsidP="00D752A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2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№1 к Подпрограмме </w:t>
      </w:r>
    </w:p>
    <w:p w14:paraId="1CCA49FC" w14:textId="7E62ACB6" w:rsidR="0089125B" w:rsidRPr="00D752A8" w:rsidRDefault="0089125B" w:rsidP="00D752A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2A8">
        <w:rPr>
          <w:rFonts w:ascii="Times New Roman" w:eastAsia="Times New Roman" w:hAnsi="Times New Roman"/>
          <w:sz w:val="24"/>
          <w:szCs w:val="24"/>
          <w:lang w:eastAsia="ru-RU"/>
        </w:rPr>
        <w:t>«Подготовка объектов и систем жизнеобеспечения к работе в отопительный период</w:t>
      </w:r>
      <w:r w:rsidR="00C30F96" w:rsidRPr="00D752A8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города Кола</w:t>
      </w:r>
      <w:r w:rsidRPr="00D752A8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623B7428" w14:textId="7E0042AD" w:rsidR="0089125B" w:rsidRPr="00D752A8" w:rsidRDefault="0089125B" w:rsidP="00D752A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B786715" w14:textId="52384C87" w:rsidR="00F22874" w:rsidRPr="00D752A8" w:rsidRDefault="00F22874" w:rsidP="00D752A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52A8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D752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752A8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мероприятий подпрограммы «Подготовка объектов и систем жизнеобеспечения к работе в отопительный период</w:t>
      </w:r>
      <w:r w:rsidR="00C30F96" w:rsidRPr="00D752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территории города Кола</w:t>
      </w:r>
      <w:r w:rsidRPr="00D752A8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5517995F" w14:textId="77777777" w:rsidR="00F22874" w:rsidRPr="00D752A8" w:rsidRDefault="00F22874" w:rsidP="00D752A8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4977" w:type="dxa"/>
        <w:tblInd w:w="-586" w:type="dxa"/>
        <w:tblLayout w:type="fixed"/>
        <w:tblLook w:val="0000" w:firstRow="0" w:lastRow="0" w:firstColumn="0" w:lastColumn="0" w:noHBand="0" w:noVBand="0"/>
      </w:tblPr>
      <w:tblGrid>
        <w:gridCol w:w="552"/>
        <w:gridCol w:w="3266"/>
        <w:gridCol w:w="1418"/>
        <w:gridCol w:w="1559"/>
        <w:gridCol w:w="1701"/>
        <w:gridCol w:w="1559"/>
        <w:gridCol w:w="1247"/>
        <w:gridCol w:w="1134"/>
        <w:gridCol w:w="1096"/>
        <w:gridCol w:w="1445"/>
      </w:tblGrid>
      <w:tr w:rsidR="00F22874" w:rsidRPr="00D752A8" w14:paraId="1D8B9442" w14:textId="77777777" w:rsidTr="00D752A8"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3BE63" w14:textId="77777777" w:rsidR="00F22874" w:rsidRPr="00D752A8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B8C84" w14:textId="77777777" w:rsidR="00F22874" w:rsidRPr="00D752A8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A98C5" w14:textId="503DEA89" w:rsidR="00F22874" w:rsidRPr="00D752A8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Заказчик</w:t>
            </w:r>
            <w:r w:rsidR="000D4FBF"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(ГРБС)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377DD" w14:textId="77777777" w:rsidR="00F22874" w:rsidRPr="00D752A8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A18E6" w14:textId="77777777" w:rsidR="00F22874" w:rsidRPr="00D752A8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A1190" w14:textId="77777777" w:rsidR="00F22874" w:rsidRPr="00D752A8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08B45" w14:textId="77777777" w:rsidR="00F22874" w:rsidRPr="00D752A8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Объем финансирования (тыс. руб.)</w:t>
            </w:r>
          </w:p>
        </w:tc>
      </w:tr>
      <w:tr w:rsidR="00F22874" w:rsidRPr="00D752A8" w14:paraId="4C59AEA6" w14:textId="77777777" w:rsidTr="00D752A8">
        <w:trPr>
          <w:trHeight w:val="579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378AD" w14:textId="77777777" w:rsidR="00F22874" w:rsidRPr="00D752A8" w:rsidRDefault="00F22874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9505F" w14:textId="77777777" w:rsidR="00F22874" w:rsidRPr="00D752A8" w:rsidRDefault="00F22874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D5050" w14:textId="77777777" w:rsidR="00F22874" w:rsidRPr="00D752A8" w:rsidRDefault="00F22874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ED406" w14:textId="77777777" w:rsidR="00F22874" w:rsidRPr="00D752A8" w:rsidRDefault="00F22874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89E2E" w14:textId="77777777" w:rsidR="00F22874" w:rsidRPr="00D752A8" w:rsidRDefault="00F22874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926CC" w14:textId="77777777" w:rsidR="00F22874" w:rsidRPr="00D752A8" w:rsidRDefault="00F22874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1C14E" w14:textId="721A1263" w:rsidR="00F22874" w:rsidRPr="00D752A8" w:rsidRDefault="000D4FBF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8070" w14:textId="3C9558A6" w:rsidR="00F22874" w:rsidRPr="00D752A8" w:rsidRDefault="000D4FBF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</w:t>
            </w:r>
            <w:r w:rsidR="00F22874"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1DE1" w14:textId="0DFE9736" w:rsidR="00F22874" w:rsidRPr="00D752A8" w:rsidRDefault="000D4FBF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2EBC" w14:textId="21D52744" w:rsidR="00F22874" w:rsidRPr="00D752A8" w:rsidRDefault="000D4FBF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</w:t>
            </w:r>
          </w:p>
        </w:tc>
      </w:tr>
      <w:tr w:rsidR="00F22874" w:rsidRPr="00D752A8" w14:paraId="0BC9A70A" w14:textId="77777777" w:rsidTr="00D752A8">
        <w:tc>
          <w:tcPr>
            <w:tcW w:w="149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F3AB" w14:textId="750A7C48" w:rsidR="00F22874" w:rsidRPr="00D752A8" w:rsidRDefault="001C6107" w:rsidP="008912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Цель:</w:t>
            </w:r>
            <w:r w:rsidR="00233BEB"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9125B" w:rsidRPr="00D752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безаварийного содержания муниципальных объектов жилищно-коммунального хозяйства на территории муниципального образования городское поселение Кола</w:t>
            </w:r>
          </w:p>
        </w:tc>
      </w:tr>
      <w:tr w:rsidR="0089125B" w:rsidRPr="00D752A8" w14:paraId="4D7BCA3F" w14:textId="77777777" w:rsidTr="00D752A8">
        <w:tc>
          <w:tcPr>
            <w:tcW w:w="149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18DDA" w14:textId="2E4ED90F" w:rsidR="0089125B" w:rsidRPr="00D752A8" w:rsidRDefault="0089125B" w:rsidP="00233BE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Задача: Содержание и ремонт  муниципальных объектов коммунальной инфраструктуры, расположенных на территории муниципального образования городское поселение Кола </w:t>
            </w:r>
          </w:p>
        </w:tc>
      </w:tr>
      <w:tr w:rsidR="002D0AA1" w:rsidRPr="00D752A8" w14:paraId="23ADB25C" w14:textId="77777777" w:rsidTr="00D752A8">
        <w:trPr>
          <w:trHeight w:val="7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265FF2" w14:textId="5C3954DF" w:rsidR="002D0AA1" w:rsidRPr="00D752A8" w:rsidRDefault="002D0AA1" w:rsidP="000A02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3BA88C" w14:textId="4A26DECB" w:rsidR="002D0AA1" w:rsidRPr="00D752A8" w:rsidRDefault="002D0AA1" w:rsidP="000D4F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Основное мероприятие: </w:t>
            </w: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Обеспечение содержания объектов коммунальной инфраструктуры в надлежащем техническом состоянии</w:t>
            </w: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2A063B" w14:textId="77777777" w:rsidR="002D0AA1" w:rsidRPr="00D752A8" w:rsidRDefault="002D0AA1" w:rsidP="0028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МКУ «УГХ</w:t>
            </w:r>
          </w:p>
          <w:p w14:paraId="1DBDD06A" w14:textId="103DE319" w:rsidR="002D0AA1" w:rsidRPr="00D752A8" w:rsidRDefault="002D0AA1" w:rsidP="001C6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3DEB82" w14:textId="77777777" w:rsidR="002D0AA1" w:rsidRPr="00D752A8" w:rsidRDefault="002D0AA1" w:rsidP="0028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МКУ «УГХ</w:t>
            </w:r>
          </w:p>
          <w:p w14:paraId="15F125E9" w14:textId="2F80A143" w:rsidR="002D0AA1" w:rsidRPr="00D752A8" w:rsidRDefault="002D0AA1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482659" w14:textId="6D4065DC" w:rsidR="002D0AA1" w:rsidRPr="00D752A8" w:rsidRDefault="002D0AA1" w:rsidP="00D75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F401D7" w14:textId="09CC196F" w:rsidR="002D0AA1" w:rsidRPr="00D752A8" w:rsidRDefault="002D0AA1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F78952" w14:textId="79CCD434" w:rsidR="002D0AA1" w:rsidRPr="00D752A8" w:rsidRDefault="002D0AA1" w:rsidP="009A4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9 502,4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BDE23" w14:textId="3D6F9A10" w:rsidR="002D0AA1" w:rsidRPr="00D752A8" w:rsidRDefault="002D0AA1" w:rsidP="007542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6 980 ,0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5CC44" w14:textId="6F4602C5" w:rsidR="002D0AA1" w:rsidRPr="00D752A8" w:rsidRDefault="002D0AA1" w:rsidP="008C5A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8 624,3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5A2797" w14:textId="3497AD44" w:rsidR="002D0AA1" w:rsidRPr="00D752A8" w:rsidRDefault="002D0AA1" w:rsidP="008C5A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8 691,7</w:t>
            </w:r>
          </w:p>
        </w:tc>
      </w:tr>
      <w:tr w:rsidR="002D0AA1" w:rsidRPr="00D752A8" w14:paraId="4240E80C" w14:textId="77777777" w:rsidTr="00D752A8">
        <w:trPr>
          <w:trHeight w:val="70"/>
        </w:trPr>
        <w:tc>
          <w:tcPr>
            <w:tcW w:w="55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3D233C" w14:textId="77777777" w:rsidR="002D0AA1" w:rsidRPr="00D752A8" w:rsidRDefault="002D0AA1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7D9886" w14:textId="77777777" w:rsidR="002D0AA1" w:rsidRPr="00D752A8" w:rsidRDefault="002D0AA1" w:rsidP="0097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5143D2" w14:textId="77777777" w:rsidR="002D0AA1" w:rsidRPr="00D752A8" w:rsidRDefault="002D0AA1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A37B92" w14:textId="77777777" w:rsidR="002D0AA1" w:rsidRPr="00D752A8" w:rsidRDefault="002D0AA1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C8774A" w14:textId="77777777" w:rsidR="002D0AA1" w:rsidRPr="00D752A8" w:rsidRDefault="002D0AA1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953769" w14:textId="5C9CE603" w:rsidR="002D0AA1" w:rsidRPr="00D752A8" w:rsidRDefault="002D0AA1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7B95C8" w14:textId="0ECE9531" w:rsidR="002D0AA1" w:rsidRPr="00D752A8" w:rsidRDefault="002D0AA1" w:rsidP="009A4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1 662,4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DDCF1" w14:textId="39BD9AD7" w:rsidR="002D0AA1" w:rsidRPr="00D752A8" w:rsidRDefault="002D0AA1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81E7BC" w14:textId="2B074AB2" w:rsidR="002D0AA1" w:rsidRPr="00D752A8" w:rsidRDefault="002D0AA1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3FD80" w14:textId="34FA721F" w:rsidR="002D0AA1" w:rsidRPr="00D752A8" w:rsidRDefault="002D0AA1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2D0AA1" w:rsidRPr="00D752A8" w14:paraId="7EB23D59" w14:textId="77777777" w:rsidTr="00D752A8">
        <w:trPr>
          <w:trHeight w:val="70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C7E94" w14:textId="77777777" w:rsidR="002D0AA1" w:rsidRPr="00D752A8" w:rsidRDefault="002D0AA1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0DD58" w14:textId="77777777" w:rsidR="002D0AA1" w:rsidRPr="00D752A8" w:rsidRDefault="002D0AA1" w:rsidP="0097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829D2" w14:textId="77777777" w:rsidR="002D0AA1" w:rsidRPr="00D752A8" w:rsidRDefault="002D0AA1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9479D" w14:textId="77777777" w:rsidR="002D0AA1" w:rsidRPr="00D752A8" w:rsidRDefault="002D0AA1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D2249" w14:textId="77777777" w:rsidR="002D0AA1" w:rsidRPr="00D752A8" w:rsidRDefault="002D0AA1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9129A" w14:textId="0A30DD41" w:rsidR="002D0AA1" w:rsidRPr="00D752A8" w:rsidRDefault="002D0AA1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6B6DBE" w14:textId="3BE77DF0" w:rsidR="002D0AA1" w:rsidRPr="00D752A8" w:rsidRDefault="002D0AA1" w:rsidP="005B60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7 840,0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5DFD05" w14:textId="6058BB96" w:rsidR="002D0AA1" w:rsidRPr="00D752A8" w:rsidRDefault="002D0AA1" w:rsidP="000D4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6 980,0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C09157" w14:textId="323D2244" w:rsidR="002D0AA1" w:rsidRPr="00D752A8" w:rsidRDefault="002D0AA1" w:rsidP="008C5A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8 624,3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949F5B" w14:textId="429259D8" w:rsidR="002D0AA1" w:rsidRPr="00D752A8" w:rsidRDefault="002D0AA1" w:rsidP="00E454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8 691,7</w:t>
            </w:r>
          </w:p>
        </w:tc>
      </w:tr>
      <w:tr w:rsidR="0075426E" w:rsidRPr="00D752A8" w14:paraId="7BC226DA" w14:textId="77777777" w:rsidTr="00D752A8">
        <w:trPr>
          <w:trHeight w:val="7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5B5BFB" w14:textId="2AB540CC" w:rsidR="0075426E" w:rsidRPr="00D752A8" w:rsidRDefault="0075426E" w:rsidP="009771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E47012" w14:textId="5A90998A" w:rsidR="0075426E" w:rsidRPr="00D752A8" w:rsidRDefault="0075426E" w:rsidP="00D7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 модульных электрических тепловых пунктов и наружных сетей, аварийные и ремонтные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A7970A" w14:textId="77777777" w:rsidR="0075426E" w:rsidRPr="00D752A8" w:rsidRDefault="0075426E" w:rsidP="00CB22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14:paraId="0EAC2BBF" w14:textId="5D5A3A2A" w:rsidR="0075426E" w:rsidRPr="00D752A8" w:rsidRDefault="0075426E" w:rsidP="00CB22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17039E" w14:textId="77777777" w:rsidR="0075426E" w:rsidRPr="00D752A8" w:rsidRDefault="0075426E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14:paraId="53F2BE4E" w14:textId="77777777" w:rsidR="0075426E" w:rsidRPr="00D752A8" w:rsidRDefault="0075426E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7BA48F" w14:textId="62EFF5CF" w:rsidR="0075426E" w:rsidRPr="00D752A8" w:rsidRDefault="0075426E" w:rsidP="00180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64BCD7" w14:textId="536DAA71" w:rsidR="0075426E" w:rsidRPr="00D752A8" w:rsidRDefault="0075426E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AD7B77" w14:textId="6999BEFB" w:rsidR="0075426E" w:rsidRPr="00D752A8" w:rsidRDefault="00BD6902" w:rsidP="00567F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5 957</w:t>
            </w:r>
            <w:r w:rsidR="0075426E"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666BB4" w14:textId="1EE4B608" w:rsidR="0075426E" w:rsidRPr="00D752A8" w:rsidRDefault="0075426E" w:rsidP="000D4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4 423,0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3ED2AC" w14:textId="58F61116" w:rsidR="0075426E" w:rsidRPr="00D752A8" w:rsidRDefault="0075426E" w:rsidP="007651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5 117,3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24FB1B" w14:textId="5E096230" w:rsidR="0075426E" w:rsidRPr="00D752A8" w:rsidRDefault="0075426E" w:rsidP="007651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5 184,7</w:t>
            </w:r>
          </w:p>
        </w:tc>
      </w:tr>
      <w:tr w:rsidR="0075426E" w:rsidRPr="00D752A8" w14:paraId="5C1A74E7" w14:textId="77777777" w:rsidTr="00D752A8">
        <w:trPr>
          <w:trHeight w:val="513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E4C4D" w14:textId="77777777" w:rsidR="0075426E" w:rsidRPr="00D752A8" w:rsidRDefault="0075426E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22B7E" w14:textId="77777777" w:rsidR="0075426E" w:rsidRPr="00D752A8" w:rsidRDefault="0075426E" w:rsidP="003F36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B74FD" w14:textId="77777777" w:rsidR="0075426E" w:rsidRPr="00D752A8" w:rsidRDefault="0075426E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3DD2F" w14:textId="77777777" w:rsidR="0075426E" w:rsidRPr="00D752A8" w:rsidRDefault="0075426E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934A9" w14:textId="77777777" w:rsidR="0075426E" w:rsidRPr="00D752A8" w:rsidRDefault="0075426E" w:rsidP="00180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45F01D" w14:textId="3D9AE02B" w:rsidR="0075426E" w:rsidRPr="00D752A8" w:rsidRDefault="0075426E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Бюджет города Колы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1975A2" w14:textId="43A51E96" w:rsidR="0075426E" w:rsidRPr="00D752A8" w:rsidRDefault="0075426E" w:rsidP="00567F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5 957,7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28D50" w14:textId="471E9075" w:rsidR="0075426E" w:rsidRPr="00D752A8" w:rsidRDefault="0075426E" w:rsidP="000D4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4 423,0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3F827" w14:textId="0C3F3967" w:rsidR="0075426E" w:rsidRPr="00D752A8" w:rsidRDefault="0075426E" w:rsidP="007651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5 117,3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3AB96" w14:textId="7393B934" w:rsidR="0075426E" w:rsidRPr="00D752A8" w:rsidRDefault="0075426E" w:rsidP="007651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5 184,7</w:t>
            </w:r>
          </w:p>
        </w:tc>
      </w:tr>
      <w:tr w:rsidR="0075426E" w:rsidRPr="00D752A8" w14:paraId="243AD85B" w14:textId="77777777" w:rsidTr="00D752A8">
        <w:trPr>
          <w:trHeight w:val="7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59768C" w14:textId="7910E7A6" w:rsidR="0075426E" w:rsidRPr="00D752A8" w:rsidRDefault="0075426E" w:rsidP="009771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25D4B8" w14:textId="46C996DD" w:rsidR="0075426E" w:rsidRPr="00D752A8" w:rsidRDefault="0075426E" w:rsidP="009771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возмещение тепловых  потерь, возникающих в тепловых сетях, находящихся  в муниципальной собственности, в связи с организацией теплоснабжения и горячего водоснабжения населения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627D6D" w14:textId="77777777" w:rsidR="0075426E" w:rsidRPr="00D752A8" w:rsidRDefault="0075426E" w:rsidP="00CB22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14:paraId="4F5E53FC" w14:textId="35727F56" w:rsidR="0075426E" w:rsidRPr="00D752A8" w:rsidRDefault="0075426E" w:rsidP="00CB22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C8CCC6" w14:textId="77777777" w:rsidR="0075426E" w:rsidRPr="00D752A8" w:rsidRDefault="0075426E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14:paraId="6264CD27" w14:textId="77777777" w:rsidR="0075426E" w:rsidRPr="00D752A8" w:rsidRDefault="0075426E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1F2982" w14:textId="2AB5E50F" w:rsidR="0075426E" w:rsidRPr="00D752A8" w:rsidRDefault="0075426E" w:rsidP="00180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883FFC" w14:textId="054E4861" w:rsidR="0075426E" w:rsidRPr="00D752A8" w:rsidRDefault="0075426E" w:rsidP="00CB22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0B85A2" w14:textId="403FECE0" w:rsidR="0075426E" w:rsidRPr="00D752A8" w:rsidRDefault="002D0AA1" w:rsidP="002D0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1 659</w:t>
            </w:r>
            <w:r w:rsidR="0075426E"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25E96" w14:textId="626E7983" w:rsidR="0075426E" w:rsidRPr="00D752A8" w:rsidRDefault="004000AF" w:rsidP="00BD6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1 280</w:t>
            </w:r>
            <w:r w:rsidR="0075426E"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C365F4" w14:textId="316E335B" w:rsidR="0075426E" w:rsidRPr="00D752A8" w:rsidRDefault="0075426E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2 180,0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2B03BB" w14:textId="76FC94B3" w:rsidR="0075426E" w:rsidRPr="00D752A8" w:rsidRDefault="0075426E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2 180,0</w:t>
            </w:r>
          </w:p>
        </w:tc>
      </w:tr>
      <w:tr w:rsidR="0075426E" w:rsidRPr="00D752A8" w14:paraId="675AC708" w14:textId="77777777" w:rsidTr="00D752A8">
        <w:trPr>
          <w:trHeight w:val="285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3C783" w14:textId="77777777" w:rsidR="0075426E" w:rsidRPr="00D752A8" w:rsidRDefault="0075426E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9DCE8" w14:textId="77777777" w:rsidR="0075426E" w:rsidRPr="00D752A8" w:rsidRDefault="0075426E" w:rsidP="003F36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C94D5" w14:textId="77777777" w:rsidR="0075426E" w:rsidRPr="00D752A8" w:rsidRDefault="0075426E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6A672" w14:textId="77777777" w:rsidR="0075426E" w:rsidRPr="00D752A8" w:rsidRDefault="0075426E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C08A7" w14:textId="77777777" w:rsidR="0075426E" w:rsidRPr="00D752A8" w:rsidRDefault="0075426E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24D312" w14:textId="41962B91" w:rsidR="0075426E" w:rsidRPr="00D752A8" w:rsidRDefault="0075426E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C242AA" w14:textId="110F5DB0" w:rsidR="0075426E" w:rsidRPr="00D752A8" w:rsidRDefault="002D0AA1" w:rsidP="002D0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1 659</w:t>
            </w:r>
            <w:r w:rsidR="0075426E"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44786" w14:textId="3B1117EE" w:rsidR="0075426E" w:rsidRPr="00D752A8" w:rsidRDefault="004000AF" w:rsidP="002D0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1 280</w:t>
            </w:r>
            <w:r w:rsidR="00700E9D"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8E2BB" w14:textId="204A5170" w:rsidR="0075426E" w:rsidRPr="00D752A8" w:rsidRDefault="0075426E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2 180,0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DEEDEF" w14:textId="7C85BFDB" w:rsidR="0075426E" w:rsidRPr="00D752A8" w:rsidRDefault="0075426E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2 180,0</w:t>
            </w:r>
          </w:p>
        </w:tc>
      </w:tr>
      <w:tr w:rsidR="0075426E" w:rsidRPr="00D752A8" w14:paraId="55D2CB11" w14:textId="77777777" w:rsidTr="00D752A8">
        <w:trPr>
          <w:trHeight w:val="70"/>
        </w:trPr>
        <w:tc>
          <w:tcPr>
            <w:tcW w:w="55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C5A086A" w14:textId="45A82F4C" w:rsidR="0075426E" w:rsidRPr="00D752A8" w:rsidRDefault="0075426E" w:rsidP="009771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26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501A611" w14:textId="785F1D45" w:rsidR="0075426E" w:rsidRPr="00D752A8" w:rsidRDefault="0075426E" w:rsidP="00D7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Субсидии бюджетам </w:t>
            </w: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муниципальных образований  на подготовку к отопительному периоду. </w:t>
            </w:r>
            <w:r w:rsidRPr="00D752A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Ремонт участка наружной тепловой сети от ТК-87 до ТК-89 по ул.Андрусенко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A29AD6" w14:textId="77777777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МКУ </w:t>
            </w: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«УГХ</w:t>
            </w:r>
          </w:p>
          <w:p w14:paraId="0B4CD908" w14:textId="251AD7F7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DBD881" w14:textId="77777777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МКУ «УГХ</w:t>
            </w:r>
          </w:p>
          <w:p w14:paraId="1E2ECF3E" w14:textId="3A0D8210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D12E02" w14:textId="3343784E" w:rsidR="0075426E" w:rsidRPr="00D752A8" w:rsidRDefault="0075426E" w:rsidP="001017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2020-2023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DEA3D8" w14:textId="7DD4CFE1" w:rsidR="0075426E" w:rsidRPr="00D752A8" w:rsidRDefault="0075426E" w:rsidP="001017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407A3F" w14:textId="0ABE0D37" w:rsidR="0075426E" w:rsidRPr="00D752A8" w:rsidRDefault="0075426E" w:rsidP="009A4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1 662,4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9EA87D" w14:textId="4D6B72F0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B2A8F0" w14:textId="64003C9A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07DDBF" w14:textId="4550929C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5426E" w:rsidRPr="00D752A8" w14:paraId="3656AF52" w14:textId="77777777" w:rsidTr="00D752A8">
        <w:trPr>
          <w:trHeight w:val="879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49C5E0" w14:textId="77777777" w:rsidR="0075426E" w:rsidRPr="00D752A8" w:rsidRDefault="0075426E" w:rsidP="001017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390C2D" w14:textId="77777777" w:rsidR="0075426E" w:rsidRPr="00D752A8" w:rsidRDefault="0075426E" w:rsidP="001017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94E01C" w14:textId="77777777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6649C5" w14:textId="77777777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28DBDF" w14:textId="77777777" w:rsidR="0075426E" w:rsidRPr="00D752A8" w:rsidRDefault="0075426E" w:rsidP="001017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87A133" w14:textId="6837DAFB" w:rsidR="0075426E" w:rsidRPr="00D752A8" w:rsidRDefault="0075426E" w:rsidP="001017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3FFB4B" w14:textId="30A0A89F" w:rsidR="0075426E" w:rsidRPr="00D752A8" w:rsidRDefault="0075426E" w:rsidP="009A46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1 662,4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984DF4" w14:textId="2B68847E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35E16" w14:textId="61B81C55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6D40AA" w14:textId="4C1F856D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5426E" w:rsidRPr="00D752A8" w14:paraId="6AF0A756" w14:textId="77777777" w:rsidTr="00D752A8">
        <w:trPr>
          <w:trHeight w:val="7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4520" w14:textId="29EBF5FB" w:rsidR="0075426E" w:rsidRPr="00D752A8" w:rsidRDefault="0075426E" w:rsidP="0098570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1.4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D5B6" w14:textId="35C03EEC" w:rsidR="0075426E" w:rsidRPr="00D752A8" w:rsidRDefault="0075426E" w:rsidP="007B0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Расходы бюджета города Колы на подготовку к отопительному периоду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F330" w14:textId="77777777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14:paraId="70276EF9" w14:textId="7B284E61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C630" w14:textId="77777777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14:paraId="33D927B7" w14:textId="2CE70F75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D568A1" w14:textId="3748C42F" w:rsidR="0075426E" w:rsidRPr="00D752A8" w:rsidRDefault="0075426E" w:rsidP="001017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1BB777" w14:textId="678E463C" w:rsidR="0075426E" w:rsidRPr="00D752A8" w:rsidRDefault="0075426E" w:rsidP="001017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5A14F0" w14:textId="6432E7AE" w:rsidR="0075426E" w:rsidRPr="00D752A8" w:rsidRDefault="002D0AA1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</w:t>
            </w:r>
            <w:r w:rsidR="0075426E"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E22AAF" w14:textId="7C3142CD" w:rsidR="0075426E" w:rsidRPr="00D752A8" w:rsidRDefault="0075426E" w:rsidP="00B90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1 077,0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8C39D8" w14:textId="2F2FCDFC" w:rsidR="0075426E" w:rsidRPr="00D752A8" w:rsidRDefault="0075426E" w:rsidP="007651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1 077,0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93C4C6" w14:textId="481B37BE" w:rsidR="0075426E" w:rsidRPr="00D752A8" w:rsidRDefault="0075426E" w:rsidP="007651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1 077,0</w:t>
            </w:r>
          </w:p>
        </w:tc>
      </w:tr>
      <w:tr w:rsidR="0075426E" w:rsidRPr="00D752A8" w14:paraId="60CBD5AD" w14:textId="77777777" w:rsidTr="00D752A8">
        <w:trPr>
          <w:trHeight w:val="7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7DA4" w14:textId="77777777" w:rsidR="0075426E" w:rsidRPr="00D752A8" w:rsidRDefault="0075426E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B800" w14:textId="77777777" w:rsidR="0075426E" w:rsidRPr="00D752A8" w:rsidRDefault="0075426E" w:rsidP="003F36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8D0D" w14:textId="77777777" w:rsidR="0075426E" w:rsidRPr="00D752A8" w:rsidRDefault="0075426E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01C8" w14:textId="77777777" w:rsidR="0075426E" w:rsidRPr="00D752A8" w:rsidRDefault="0075426E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0D8E" w14:textId="77777777" w:rsidR="0075426E" w:rsidRPr="00D752A8" w:rsidRDefault="0075426E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56C764" w14:textId="5829523A" w:rsidR="0075426E" w:rsidRPr="00D752A8" w:rsidRDefault="0075426E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2C3A1F" w14:textId="5A252DE9" w:rsidR="0075426E" w:rsidRPr="00D752A8" w:rsidRDefault="002D0AA1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</w:t>
            </w:r>
            <w:r w:rsidR="0075426E"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BE753B" w14:textId="144F7927" w:rsidR="0075426E" w:rsidRPr="00D752A8" w:rsidRDefault="0075426E" w:rsidP="00B90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1 077,0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A4143A" w14:textId="6BE9924A" w:rsidR="0075426E" w:rsidRPr="00D752A8" w:rsidRDefault="0075426E" w:rsidP="007651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1 077,0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8CCF6" w14:textId="0C252FC6" w:rsidR="0075426E" w:rsidRPr="00D752A8" w:rsidRDefault="0075426E" w:rsidP="007651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1 077,0</w:t>
            </w:r>
          </w:p>
        </w:tc>
      </w:tr>
      <w:tr w:rsidR="0075426E" w:rsidRPr="00D752A8" w14:paraId="00A84A93" w14:textId="77777777" w:rsidTr="00D752A8">
        <w:trPr>
          <w:trHeight w:val="7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DC78F" w14:textId="5C485C5F" w:rsidR="0075426E" w:rsidRPr="00D752A8" w:rsidRDefault="0075426E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D7E2F" w14:textId="73F2CD9C" w:rsidR="0075426E" w:rsidRPr="00D752A8" w:rsidRDefault="0075426E" w:rsidP="00D7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Разработка проектной-сметной документации, экспертиза проектной и проектно-сметной документации объектов коммунальной инфраструктуры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5E3CA" w14:textId="77777777" w:rsidR="0075426E" w:rsidRPr="00D752A8" w:rsidRDefault="0075426E" w:rsidP="003346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14:paraId="345EA49F" w14:textId="3BC08AE9" w:rsidR="0075426E" w:rsidRPr="00D752A8" w:rsidRDefault="0075426E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DCDE8" w14:textId="77777777" w:rsidR="0075426E" w:rsidRPr="00D752A8" w:rsidRDefault="0075426E" w:rsidP="003346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14:paraId="2DDE2F8B" w14:textId="14F11F24" w:rsidR="0075426E" w:rsidRPr="00D752A8" w:rsidRDefault="0075426E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2C1C9" w14:textId="0144641A" w:rsidR="0075426E" w:rsidRPr="00D752A8" w:rsidRDefault="0075426E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611124" w14:textId="37C0D984" w:rsidR="0075426E" w:rsidRPr="00D752A8" w:rsidRDefault="0075426E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DB52BF" w14:textId="56B6CA8F" w:rsidR="0075426E" w:rsidRPr="00D752A8" w:rsidRDefault="002D0AA1" w:rsidP="002D0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135</w:t>
            </w:r>
            <w:r w:rsidR="0075426E"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02137F" w14:textId="7FED72E3" w:rsidR="0075426E" w:rsidRPr="00D752A8" w:rsidRDefault="0075426E" w:rsidP="008C5A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B2CC20" w14:textId="3241FEEF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DAB10" w14:textId="6189A7EB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250,0</w:t>
            </w:r>
          </w:p>
        </w:tc>
      </w:tr>
      <w:tr w:rsidR="0075426E" w:rsidRPr="00D752A8" w14:paraId="1A7B50ED" w14:textId="77777777" w:rsidTr="00D752A8">
        <w:trPr>
          <w:trHeight w:val="1088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AC87" w14:textId="77777777" w:rsidR="0075426E" w:rsidRPr="00D752A8" w:rsidRDefault="0075426E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900E" w14:textId="77777777" w:rsidR="0075426E" w:rsidRPr="00D752A8" w:rsidRDefault="0075426E" w:rsidP="003F36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6132" w14:textId="77777777" w:rsidR="0075426E" w:rsidRPr="00D752A8" w:rsidRDefault="0075426E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9B87" w14:textId="77777777" w:rsidR="0075426E" w:rsidRPr="00D752A8" w:rsidRDefault="0075426E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2DC8" w14:textId="77777777" w:rsidR="0075426E" w:rsidRPr="00D752A8" w:rsidRDefault="0075426E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824425" w14:textId="44C943A3" w:rsidR="0075426E" w:rsidRPr="00D752A8" w:rsidRDefault="0075426E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7D3CA6" w14:textId="2D7E0045" w:rsidR="0075426E" w:rsidRPr="00D752A8" w:rsidRDefault="002D0AA1" w:rsidP="002D0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135</w:t>
            </w:r>
            <w:r w:rsidR="0075426E"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8C73DC" w14:textId="4445B274" w:rsidR="0075426E" w:rsidRPr="00D752A8" w:rsidRDefault="0075426E" w:rsidP="008C5A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45AAAB" w14:textId="23B2B2A6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B1439A" w14:textId="519F6DB2" w:rsidR="0075426E" w:rsidRPr="00D752A8" w:rsidRDefault="0075426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250,0</w:t>
            </w:r>
          </w:p>
        </w:tc>
      </w:tr>
      <w:tr w:rsidR="00E4547F" w:rsidRPr="00D752A8" w14:paraId="237495E7" w14:textId="77777777" w:rsidTr="00D752A8">
        <w:trPr>
          <w:trHeight w:val="7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9E6EF73" w14:textId="77777777" w:rsidR="00E4547F" w:rsidRPr="00D752A8" w:rsidRDefault="00E4547F" w:rsidP="009703B5">
            <w:pPr>
              <w:suppressAutoHyphens/>
              <w:spacing w:after="0" w:line="240" w:lineRule="auto"/>
              <w:ind w:right="-23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B7CEE02" w14:textId="77777777" w:rsidR="00E4547F" w:rsidRPr="00D752A8" w:rsidRDefault="00E4547F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2C3BDC3" w14:textId="77777777" w:rsidR="00E4547F" w:rsidRPr="00D752A8" w:rsidRDefault="00E4547F" w:rsidP="009703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A539F35" w14:textId="77777777" w:rsidR="00E4547F" w:rsidRPr="00D752A8" w:rsidRDefault="00E4547F" w:rsidP="009703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50F8508" w14:textId="77777777" w:rsidR="00E4547F" w:rsidRPr="00D752A8" w:rsidRDefault="00E4547F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6F300B" w14:textId="6A709C2F" w:rsidR="00E4547F" w:rsidRPr="00D752A8" w:rsidRDefault="00E4547F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92C8F3" w14:textId="52C00D4B" w:rsidR="00E4547F" w:rsidRPr="00D752A8" w:rsidRDefault="002D0AA1" w:rsidP="002D0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9 502</w:t>
            </w:r>
            <w:r w:rsidR="00E4547F"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</w:t>
            </w: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33D989" w14:textId="2E46CD9D" w:rsidR="00E4547F" w:rsidRPr="00D752A8" w:rsidRDefault="00E4547F" w:rsidP="000D4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6 980 ,0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D2CA6" w14:textId="6D4ACFFB" w:rsidR="00E4547F" w:rsidRPr="00D752A8" w:rsidRDefault="00E4547F" w:rsidP="00B90B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8 624,3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6818B" w14:textId="6A19C91E" w:rsidR="00E4547F" w:rsidRPr="00D752A8" w:rsidRDefault="00E4547F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8 691,7</w:t>
            </w:r>
          </w:p>
        </w:tc>
      </w:tr>
      <w:tr w:rsidR="00E4547F" w:rsidRPr="00D752A8" w14:paraId="7691F7AF" w14:textId="77777777" w:rsidTr="00D752A8">
        <w:trPr>
          <w:trHeight w:val="7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C3956D9" w14:textId="77777777" w:rsidR="00E4547F" w:rsidRPr="00D752A8" w:rsidRDefault="00E4547F" w:rsidP="009703B5">
            <w:pPr>
              <w:suppressAutoHyphens/>
              <w:spacing w:after="0" w:line="240" w:lineRule="auto"/>
              <w:ind w:right="-23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EC5AD74" w14:textId="77777777" w:rsidR="00E4547F" w:rsidRPr="00D752A8" w:rsidRDefault="00E4547F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09C2743" w14:textId="77777777" w:rsidR="00E4547F" w:rsidRPr="00D752A8" w:rsidRDefault="00E4547F" w:rsidP="009703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19B135F" w14:textId="77777777" w:rsidR="00E4547F" w:rsidRPr="00D752A8" w:rsidRDefault="00E4547F" w:rsidP="009703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5432223" w14:textId="77777777" w:rsidR="00E4547F" w:rsidRPr="00D752A8" w:rsidRDefault="00E4547F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819804" w14:textId="47D5F2C3" w:rsidR="00E4547F" w:rsidRPr="00D752A8" w:rsidRDefault="00E4547F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B1C299" w14:textId="7A456454" w:rsidR="00E4547F" w:rsidRPr="00D752A8" w:rsidRDefault="00E4547F" w:rsidP="006333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1 662,4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8325B2" w14:textId="5326E1F3" w:rsidR="00E4547F" w:rsidRPr="00D752A8" w:rsidRDefault="00E4547F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2A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A0DC2" w14:textId="15B715CD" w:rsidR="00E4547F" w:rsidRPr="00D752A8" w:rsidRDefault="00E4547F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2A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FE9B20" w14:textId="2BCC09E1" w:rsidR="00E4547F" w:rsidRPr="00D752A8" w:rsidRDefault="00E4547F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2A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E4547F" w:rsidRPr="00D752A8" w14:paraId="45E90B0C" w14:textId="77777777" w:rsidTr="00D752A8">
        <w:trPr>
          <w:trHeight w:val="492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2F1213" w14:textId="77777777" w:rsidR="00E4547F" w:rsidRPr="00D752A8" w:rsidRDefault="00E4547F" w:rsidP="009703B5">
            <w:pPr>
              <w:suppressAutoHyphens/>
              <w:spacing w:after="0" w:line="240" w:lineRule="auto"/>
              <w:ind w:right="-23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D5546B" w14:textId="77777777" w:rsidR="00E4547F" w:rsidRPr="00D752A8" w:rsidRDefault="00E4547F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146DD4" w14:textId="77777777" w:rsidR="00E4547F" w:rsidRPr="00D752A8" w:rsidRDefault="00E4547F" w:rsidP="009703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C63980" w14:textId="77777777" w:rsidR="00E4547F" w:rsidRPr="00D752A8" w:rsidRDefault="00E4547F" w:rsidP="009703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98DB62" w14:textId="77777777" w:rsidR="00E4547F" w:rsidRPr="00D752A8" w:rsidRDefault="00E4547F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25306C" w14:textId="53FA858D" w:rsidR="00E4547F" w:rsidRPr="00D752A8" w:rsidRDefault="00E4547F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BF4F6A" w14:textId="28515397" w:rsidR="00E4547F" w:rsidRPr="00D752A8" w:rsidRDefault="002D0AA1" w:rsidP="002D0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7 840</w:t>
            </w:r>
            <w:r w:rsidR="00E4547F"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</w:t>
            </w: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6677B" w14:textId="1DA02927" w:rsidR="00E4547F" w:rsidRPr="00D752A8" w:rsidRDefault="00E4547F" w:rsidP="000D4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6 980,0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CA895" w14:textId="24577C09" w:rsidR="00E4547F" w:rsidRPr="00D752A8" w:rsidRDefault="00E4547F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8 624,3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C403C" w14:textId="4B3E27F5" w:rsidR="00E4547F" w:rsidRPr="00D752A8" w:rsidRDefault="00E4547F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752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8 691,7</w:t>
            </w:r>
          </w:p>
        </w:tc>
      </w:tr>
    </w:tbl>
    <w:p w14:paraId="63CA9DD5" w14:textId="77777777" w:rsidR="007F7BCF" w:rsidRPr="003223FA" w:rsidRDefault="007F7BCF">
      <w:pPr>
        <w:sectPr w:rsidR="007F7BCF" w:rsidRPr="003223FA" w:rsidSect="00101793">
          <w:headerReference w:type="default" r:id="rId13"/>
          <w:pgSz w:w="16838" w:h="11906" w:orient="landscape"/>
          <w:pgMar w:top="1276" w:right="820" w:bottom="426" w:left="1843" w:header="709" w:footer="709" w:gutter="0"/>
          <w:cols w:space="708"/>
          <w:docGrid w:linePitch="360"/>
        </w:sectPr>
      </w:pPr>
    </w:p>
    <w:p w14:paraId="676B8111" w14:textId="77777777" w:rsidR="00F22874" w:rsidRPr="00D752A8" w:rsidRDefault="00F22874" w:rsidP="00F228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52A8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</w:p>
    <w:p w14:paraId="22435C7E" w14:textId="5755764F" w:rsidR="00F22874" w:rsidRPr="00D752A8" w:rsidRDefault="009D461F" w:rsidP="00F228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52A8">
        <w:rPr>
          <w:rFonts w:ascii="Times New Roman" w:hAnsi="Times New Roman"/>
          <w:b/>
          <w:sz w:val="28"/>
          <w:szCs w:val="28"/>
        </w:rPr>
        <w:t>п</w:t>
      </w:r>
      <w:r w:rsidR="00F22874" w:rsidRPr="00D752A8">
        <w:rPr>
          <w:rFonts w:ascii="Times New Roman" w:hAnsi="Times New Roman"/>
          <w:b/>
          <w:sz w:val="28"/>
          <w:szCs w:val="28"/>
        </w:rPr>
        <w:t>одпрограммы №</w:t>
      </w:r>
      <w:r w:rsidR="00C30F96" w:rsidRPr="00D752A8">
        <w:rPr>
          <w:rFonts w:ascii="Times New Roman" w:hAnsi="Times New Roman"/>
          <w:b/>
          <w:sz w:val="28"/>
          <w:szCs w:val="28"/>
        </w:rPr>
        <w:t>3</w:t>
      </w:r>
      <w:r w:rsidR="00F22874" w:rsidRPr="00D752A8">
        <w:rPr>
          <w:rFonts w:ascii="Times New Roman" w:hAnsi="Times New Roman"/>
          <w:b/>
          <w:sz w:val="28"/>
          <w:szCs w:val="28"/>
        </w:rPr>
        <w:t xml:space="preserve"> «Управление городским хозяйством»</w:t>
      </w:r>
    </w:p>
    <w:p w14:paraId="6E9EC1D6" w14:textId="77777777" w:rsidR="00F22874" w:rsidRPr="00D752A8" w:rsidRDefault="00F22874" w:rsidP="00F228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7027"/>
      </w:tblGrid>
      <w:tr w:rsidR="00F22874" w:rsidRPr="00D752A8" w14:paraId="3360CBE6" w14:textId="77777777" w:rsidTr="00C162D1">
        <w:trPr>
          <w:trHeight w:val="587"/>
        </w:trPr>
        <w:tc>
          <w:tcPr>
            <w:tcW w:w="2667" w:type="dxa"/>
          </w:tcPr>
          <w:p w14:paraId="5B7F2F9E" w14:textId="45B8EF1F" w:rsidR="00F22874" w:rsidRPr="00D752A8" w:rsidRDefault="00F22874" w:rsidP="00D75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 xml:space="preserve"> Наименование муниципальной программы, в которую входит подпрограмма </w:t>
            </w:r>
          </w:p>
        </w:tc>
        <w:tc>
          <w:tcPr>
            <w:tcW w:w="7264" w:type="dxa"/>
          </w:tcPr>
          <w:p w14:paraId="3952AA6C" w14:textId="28F90835" w:rsidR="00F22874" w:rsidRPr="00D752A8" w:rsidRDefault="00F22874" w:rsidP="00C16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функционирования городского хозяйств</w:t>
            </w:r>
            <w:r w:rsidR="009B67EA" w:rsidRPr="00D752A8">
              <w:rPr>
                <w:rFonts w:ascii="Times New Roman" w:hAnsi="Times New Roman"/>
                <w:sz w:val="24"/>
                <w:szCs w:val="24"/>
              </w:rPr>
              <w:t>а</w:t>
            </w:r>
            <w:r w:rsidR="00A0696D" w:rsidRPr="00D752A8">
              <w:rPr>
                <w:rFonts w:ascii="Times New Roman" w:hAnsi="Times New Roman"/>
                <w:sz w:val="24"/>
                <w:szCs w:val="24"/>
              </w:rPr>
              <w:t xml:space="preserve"> на 2020-2023гг.</w:t>
            </w:r>
          </w:p>
        </w:tc>
      </w:tr>
      <w:tr w:rsidR="00F22874" w:rsidRPr="00D752A8" w14:paraId="5EA87D33" w14:textId="77777777" w:rsidTr="00C162D1">
        <w:trPr>
          <w:trHeight w:val="247"/>
        </w:trPr>
        <w:tc>
          <w:tcPr>
            <w:tcW w:w="2667" w:type="dxa"/>
          </w:tcPr>
          <w:p w14:paraId="237B0827" w14:textId="67A97BE6" w:rsidR="00F22874" w:rsidRPr="00D752A8" w:rsidRDefault="00F22874" w:rsidP="00762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Цел</w:t>
            </w:r>
            <w:r w:rsidR="00762421" w:rsidRPr="00D752A8">
              <w:rPr>
                <w:rFonts w:ascii="Times New Roman" w:hAnsi="Times New Roman"/>
                <w:sz w:val="24"/>
                <w:szCs w:val="24"/>
              </w:rPr>
              <w:t>ь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431" w:rsidRPr="00D752A8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64" w:type="dxa"/>
          </w:tcPr>
          <w:p w14:paraId="41F49297" w14:textId="73FDB0F3" w:rsidR="00F22874" w:rsidRPr="00D752A8" w:rsidRDefault="00772431" w:rsidP="00C16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муниципального</w:t>
            </w:r>
            <w:r w:rsidR="004D013F" w:rsidRPr="00D752A8">
              <w:rPr>
                <w:rFonts w:ascii="Times New Roman" w:hAnsi="Times New Roman"/>
                <w:sz w:val="24"/>
                <w:szCs w:val="24"/>
              </w:rPr>
              <w:t xml:space="preserve"> казенного 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 xml:space="preserve"> учреждения </w:t>
            </w:r>
          </w:p>
        </w:tc>
      </w:tr>
      <w:tr w:rsidR="00F22874" w:rsidRPr="00D752A8" w14:paraId="44098ECD" w14:textId="77777777" w:rsidTr="00C162D1">
        <w:tc>
          <w:tcPr>
            <w:tcW w:w="2667" w:type="dxa"/>
            <w:hideMark/>
          </w:tcPr>
          <w:p w14:paraId="00D7FF46" w14:textId="5EE73BD9" w:rsidR="00F22874" w:rsidRPr="00D752A8" w:rsidRDefault="00F22874" w:rsidP="00772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Задач</w:t>
            </w:r>
            <w:r w:rsidR="00772431" w:rsidRPr="00D752A8">
              <w:rPr>
                <w:rFonts w:ascii="Times New Roman" w:hAnsi="Times New Roman"/>
                <w:sz w:val="24"/>
                <w:szCs w:val="24"/>
              </w:rPr>
              <w:t>а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431" w:rsidRPr="00D752A8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64" w:type="dxa"/>
            <w:hideMark/>
          </w:tcPr>
          <w:p w14:paraId="7968C990" w14:textId="62BA4450" w:rsidR="004F5C78" w:rsidRPr="00D752A8" w:rsidRDefault="00772431" w:rsidP="00C16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</w:t>
            </w:r>
          </w:p>
        </w:tc>
      </w:tr>
      <w:tr w:rsidR="00772431" w:rsidRPr="00D752A8" w14:paraId="356D1C3E" w14:textId="77777777" w:rsidTr="00C162D1">
        <w:trPr>
          <w:trHeight w:val="694"/>
        </w:trPr>
        <w:tc>
          <w:tcPr>
            <w:tcW w:w="2667" w:type="dxa"/>
          </w:tcPr>
          <w:p w14:paraId="51EC171A" w14:textId="35E14101" w:rsidR="00772431" w:rsidRPr="00D752A8" w:rsidRDefault="00772431" w:rsidP="00772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 xml:space="preserve"> Важнейшие целевые показатели (индикаторы) реализации подпрограммы</w:t>
            </w:r>
          </w:p>
        </w:tc>
        <w:tc>
          <w:tcPr>
            <w:tcW w:w="7264" w:type="dxa"/>
          </w:tcPr>
          <w:p w14:paraId="693F1DF5" w14:textId="77937353" w:rsidR="00772431" w:rsidRPr="00D752A8" w:rsidRDefault="00722BEF" w:rsidP="00C16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Доля освоенных бюджетных средств, направленных на обеспечение деятельности муниципального</w:t>
            </w:r>
            <w:r w:rsidR="004D013F" w:rsidRPr="00D752A8">
              <w:rPr>
                <w:rFonts w:ascii="Times New Roman" w:hAnsi="Times New Roman"/>
                <w:sz w:val="24"/>
                <w:szCs w:val="24"/>
              </w:rPr>
              <w:t xml:space="preserve"> казенного 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 xml:space="preserve"> учреждения </w:t>
            </w:r>
          </w:p>
        </w:tc>
      </w:tr>
      <w:tr w:rsidR="00F22874" w:rsidRPr="00D752A8" w14:paraId="7C9892A0" w14:textId="77777777" w:rsidTr="00C162D1">
        <w:tc>
          <w:tcPr>
            <w:tcW w:w="2667" w:type="dxa"/>
            <w:hideMark/>
          </w:tcPr>
          <w:p w14:paraId="619CD339" w14:textId="77777777" w:rsidR="00F22874" w:rsidRPr="00D752A8" w:rsidRDefault="00F22874" w:rsidP="00F22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Заказчик подпрограммы</w:t>
            </w:r>
          </w:p>
        </w:tc>
        <w:tc>
          <w:tcPr>
            <w:tcW w:w="7264" w:type="dxa"/>
            <w:hideMark/>
          </w:tcPr>
          <w:p w14:paraId="58602C83" w14:textId="7753FBC5" w:rsidR="00F22874" w:rsidRPr="00D752A8" w:rsidRDefault="004D013F" w:rsidP="00C16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«Управление городского хозяйства МО </w:t>
            </w:r>
            <w:r w:rsidR="00737972" w:rsidRPr="00D752A8">
              <w:rPr>
                <w:rFonts w:ascii="Times New Roman" w:hAnsi="Times New Roman"/>
                <w:sz w:val="24"/>
                <w:szCs w:val="24"/>
              </w:rPr>
              <w:t>г.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 xml:space="preserve"> Кола»</w:t>
            </w:r>
          </w:p>
        </w:tc>
      </w:tr>
      <w:tr w:rsidR="00F22874" w:rsidRPr="00D752A8" w14:paraId="27581A3A" w14:textId="77777777" w:rsidTr="00C162D1">
        <w:tc>
          <w:tcPr>
            <w:tcW w:w="2667" w:type="dxa"/>
            <w:hideMark/>
          </w:tcPr>
          <w:p w14:paraId="043DF9B1" w14:textId="77777777" w:rsidR="00F22874" w:rsidRPr="00D752A8" w:rsidRDefault="00F22874" w:rsidP="00F22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Сроки и этапы реализации</w:t>
            </w:r>
          </w:p>
        </w:tc>
        <w:tc>
          <w:tcPr>
            <w:tcW w:w="7264" w:type="dxa"/>
            <w:hideMark/>
          </w:tcPr>
          <w:p w14:paraId="58A0AEA0" w14:textId="77777777" w:rsidR="00F22874" w:rsidRPr="00D752A8" w:rsidRDefault="00F22874" w:rsidP="00C16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2020 - 2023 годы</w:t>
            </w:r>
          </w:p>
        </w:tc>
      </w:tr>
      <w:tr w:rsidR="00F22874" w:rsidRPr="00D752A8" w14:paraId="1628E848" w14:textId="77777777" w:rsidTr="00C162D1">
        <w:tc>
          <w:tcPr>
            <w:tcW w:w="2667" w:type="dxa"/>
            <w:hideMark/>
          </w:tcPr>
          <w:p w14:paraId="79F2DE56" w14:textId="77777777" w:rsidR="00F22874" w:rsidRPr="00D752A8" w:rsidRDefault="00F22874" w:rsidP="00F22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264" w:type="dxa"/>
            <w:hideMark/>
          </w:tcPr>
          <w:p w14:paraId="75487D14" w14:textId="2AD42997" w:rsidR="00F22874" w:rsidRPr="00D752A8" w:rsidRDefault="00F22874" w:rsidP="00C16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="00C12C00" w:rsidRPr="00D7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</w:t>
            </w:r>
            <w:r w:rsidR="005B5DC3" w:rsidRPr="00D7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="00334200" w:rsidRPr="00D7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DB1AB2" w:rsidRPr="00D7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C12C00" w:rsidRPr="00D7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B1AB2" w:rsidRPr="00D75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 xml:space="preserve"> тыс. руб., в т. ч.:</w:t>
            </w:r>
          </w:p>
          <w:p w14:paraId="78F36192" w14:textId="77777777" w:rsidR="00F22874" w:rsidRPr="00D752A8" w:rsidRDefault="00F22874" w:rsidP="00C16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 xml:space="preserve">МБ: тыс. руб., из них: </w:t>
            </w:r>
          </w:p>
          <w:p w14:paraId="2BF3213D" w14:textId="24E59B70" w:rsidR="00F22874" w:rsidRPr="00D752A8" w:rsidRDefault="00F22874" w:rsidP="00C16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2020</w:t>
            </w:r>
            <w:r w:rsidR="00334200" w:rsidRPr="00D75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 w:rsidR="00D17C3B" w:rsidRPr="00D752A8">
              <w:rPr>
                <w:rFonts w:ascii="Times New Roman" w:hAnsi="Times New Roman"/>
                <w:sz w:val="24"/>
                <w:szCs w:val="24"/>
              </w:rPr>
              <w:t>2</w:t>
            </w:r>
            <w:r w:rsidR="00824A5F" w:rsidRPr="00D752A8">
              <w:rPr>
                <w:rFonts w:ascii="Times New Roman" w:hAnsi="Times New Roman"/>
                <w:sz w:val="24"/>
                <w:szCs w:val="24"/>
              </w:rPr>
              <w:t>5</w:t>
            </w:r>
            <w:r w:rsidR="00D17C3B" w:rsidRPr="00D75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1AB2" w:rsidRPr="00D752A8">
              <w:rPr>
                <w:rFonts w:ascii="Times New Roman" w:hAnsi="Times New Roman"/>
                <w:sz w:val="24"/>
                <w:szCs w:val="24"/>
              </w:rPr>
              <w:t>816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>,</w:t>
            </w:r>
            <w:r w:rsidR="00DB1AB2" w:rsidRPr="00D752A8">
              <w:rPr>
                <w:rFonts w:ascii="Times New Roman" w:hAnsi="Times New Roman"/>
                <w:sz w:val="24"/>
                <w:szCs w:val="24"/>
              </w:rPr>
              <w:t>9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14:paraId="294EFD19" w14:textId="282B6C47" w:rsidR="00F22874" w:rsidRPr="00D752A8" w:rsidRDefault="00F22874" w:rsidP="00C16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2021</w:t>
            </w:r>
            <w:r w:rsidR="00334200" w:rsidRPr="00D75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 w:rsidR="00717D5D" w:rsidRPr="00D752A8">
              <w:rPr>
                <w:rFonts w:ascii="Times New Roman" w:hAnsi="Times New Roman"/>
                <w:sz w:val="24"/>
                <w:szCs w:val="24"/>
              </w:rPr>
              <w:t>21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> </w:t>
            </w:r>
            <w:r w:rsidR="005B5DC3" w:rsidRPr="00D752A8">
              <w:rPr>
                <w:rFonts w:ascii="Times New Roman" w:hAnsi="Times New Roman"/>
                <w:sz w:val="24"/>
                <w:szCs w:val="24"/>
              </w:rPr>
              <w:t>733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>,</w:t>
            </w:r>
            <w:r w:rsidR="005B5DC3" w:rsidRPr="00D752A8">
              <w:rPr>
                <w:rFonts w:ascii="Times New Roman" w:hAnsi="Times New Roman"/>
                <w:sz w:val="24"/>
                <w:szCs w:val="24"/>
              </w:rPr>
              <w:t>5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14:paraId="56507D0D" w14:textId="14F222BD" w:rsidR="00F22874" w:rsidRPr="00D752A8" w:rsidRDefault="00F22874" w:rsidP="00C16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2022</w:t>
            </w:r>
            <w:r w:rsidR="00334200" w:rsidRPr="00D75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 xml:space="preserve">г.- </w:t>
            </w:r>
            <w:r w:rsidR="00C12C00" w:rsidRPr="00D752A8">
              <w:rPr>
                <w:rFonts w:ascii="Times New Roman" w:hAnsi="Times New Roman"/>
                <w:sz w:val="24"/>
                <w:szCs w:val="24"/>
              </w:rPr>
              <w:t>2</w:t>
            </w:r>
            <w:r w:rsidR="005B5DC3" w:rsidRPr="00D752A8">
              <w:rPr>
                <w:rFonts w:ascii="Times New Roman" w:hAnsi="Times New Roman"/>
                <w:sz w:val="24"/>
                <w:szCs w:val="24"/>
              </w:rPr>
              <w:t>3</w:t>
            </w:r>
            <w:r w:rsidR="00C12C00" w:rsidRPr="00D75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DC3" w:rsidRPr="00D752A8">
              <w:rPr>
                <w:rFonts w:ascii="Times New Roman" w:hAnsi="Times New Roman"/>
                <w:sz w:val="24"/>
                <w:szCs w:val="24"/>
              </w:rPr>
              <w:t>183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>,</w:t>
            </w:r>
            <w:r w:rsidR="00C12C00" w:rsidRPr="00D752A8">
              <w:rPr>
                <w:rFonts w:ascii="Times New Roman" w:hAnsi="Times New Roman"/>
                <w:sz w:val="24"/>
                <w:szCs w:val="24"/>
              </w:rPr>
              <w:t>6</w:t>
            </w:r>
            <w:r w:rsidR="009703B5" w:rsidRPr="00D75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14:paraId="13A1511E" w14:textId="1788E1A5" w:rsidR="00F22874" w:rsidRPr="00D752A8" w:rsidRDefault="00D52E47" w:rsidP="00C16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2023</w:t>
            </w:r>
            <w:r w:rsidR="00334200" w:rsidRPr="00D75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2A8">
              <w:rPr>
                <w:rFonts w:ascii="Times New Roman" w:hAnsi="Times New Roman"/>
                <w:sz w:val="24"/>
                <w:szCs w:val="24"/>
              </w:rPr>
              <w:t xml:space="preserve">г.- </w:t>
            </w:r>
            <w:r w:rsidR="00C12C00" w:rsidRPr="00D752A8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="005B5DC3" w:rsidRPr="00D752A8">
              <w:rPr>
                <w:rFonts w:ascii="Times New Roman" w:hAnsi="Times New Roman"/>
                <w:sz w:val="24"/>
                <w:szCs w:val="24"/>
              </w:rPr>
              <w:t>983</w:t>
            </w:r>
            <w:r w:rsidR="00F22874" w:rsidRPr="00D752A8">
              <w:rPr>
                <w:rFonts w:ascii="Times New Roman" w:hAnsi="Times New Roman"/>
                <w:sz w:val="24"/>
                <w:szCs w:val="24"/>
              </w:rPr>
              <w:t>,</w:t>
            </w:r>
            <w:r w:rsidR="00C12C00" w:rsidRPr="00D752A8">
              <w:rPr>
                <w:rFonts w:ascii="Times New Roman" w:hAnsi="Times New Roman"/>
                <w:sz w:val="24"/>
                <w:szCs w:val="24"/>
              </w:rPr>
              <w:t>1</w:t>
            </w:r>
            <w:r w:rsidR="00F22874" w:rsidRPr="00D752A8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14:paraId="38CCAF0D" w14:textId="6208350C" w:rsidR="00334200" w:rsidRPr="00D752A8" w:rsidRDefault="00334200" w:rsidP="00C16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ОБ: тыс. руб, из них:</w:t>
            </w:r>
          </w:p>
          <w:p w14:paraId="0C25F813" w14:textId="79453521" w:rsidR="00334200" w:rsidRPr="00D752A8" w:rsidRDefault="00334200" w:rsidP="00C16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2020 г.- 200,0 тыс.руб;</w:t>
            </w:r>
          </w:p>
          <w:p w14:paraId="61E3C263" w14:textId="77777777" w:rsidR="00334200" w:rsidRPr="00D752A8" w:rsidRDefault="00334200" w:rsidP="00C16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2021г.-0,0 тыс.руб.;</w:t>
            </w:r>
          </w:p>
          <w:p w14:paraId="4FF9C7A6" w14:textId="77777777" w:rsidR="00334200" w:rsidRPr="00D752A8" w:rsidRDefault="00334200" w:rsidP="00C16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2022 г.-0,0 тыс.руб;</w:t>
            </w:r>
          </w:p>
          <w:p w14:paraId="68DA34CF" w14:textId="1395830F" w:rsidR="00334200" w:rsidRPr="00D752A8" w:rsidRDefault="00334200" w:rsidP="00C16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2023 г.- 0,0 тыс.руб.</w:t>
            </w:r>
          </w:p>
        </w:tc>
      </w:tr>
      <w:tr w:rsidR="00F22874" w:rsidRPr="00D752A8" w14:paraId="3DBE8F92" w14:textId="77777777" w:rsidTr="00F22874">
        <w:tc>
          <w:tcPr>
            <w:tcW w:w="2667" w:type="dxa"/>
            <w:hideMark/>
          </w:tcPr>
          <w:p w14:paraId="3A63C808" w14:textId="77777777" w:rsidR="00F22874" w:rsidRPr="00D752A8" w:rsidRDefault="00F22874" w:rsidP="00F22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реализации подпрограммы  </w:t>
            </w:r>
          </w:p>
        </w:tc>
        <w:tc>
          <w:tcPr>
            <w:tcW w:w="7264" w:type="dxa"/>
            <w:hideMark/>
          </w:tcPr>
          <w:p w14:paraId="20FDA563" w14:textId="492FA1E4" w:rsidR="00F22874" w:rsidRPr="00D752A8" w:rsidRDefault="00847A70" w:rsidP="00C16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2A8">
              <w:rPr>
                <w:rFonts w:ascii="Times New Roman" w:hAnsi="Times New Roman"/>
                <w:sz w:val="24"/>
                <w:szCs w:val="24"/>
              </w:rPr>
              <w:t>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</w:t>
            </w:r>
          </w:p>
        </w:tc>
      </w:tr>
    </w:tbl>
    <w:p w14:paraId="74C195F7" w14:textId="77777777" w:rsidR="00C51A9F" w:rsidRPr="00D752A8" w:rsidRDefault="00C51A9F" w:rsidP="00D752A8">
      <w:pPr>
        <w:numPr>
          <w:ilvl w:val="0"/>
          <w:numId w:val="3"/>
        </w:numPr>
        <w:tabs>
          <w:tab w:val="num" w:pos="-142"/>
        </w:tabs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9A7C1C3" w14:textId="77777777" w:rsidR="00F22874" w:rsidRPr="00D752A8" w:rsidRDefault="00F22874" w:rsidP="00D752A8">
      <w:pPr>
        <w:numPr>
          <w:ilvl w:val="0"/>
          <w:numId w:val="3"/>
        </w:numPr>
        <w:tabs>
          <w:tab w:val="num" w:pos="-142"/>
        </w:tabs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52A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1. Характеристика проблемы, на решение которой направлена Подпрограмма</w:t>
      </w:r>
    </w:p>
    <w:p w14:paraId="33C140FD" w14:textId="77777777" w:rsidR="00F22874" w:rsidRPr="00D752A8" w:rsidRDefault="00F22874" w:rsidP="00D752A8">
      <w:pPr>
        <w:numPr>
          <w:ilvl w:val="0"/>
          <w:numId w:val="3"/>
        </w:numPr>
        <w:tabs>
          <w:tab w:val="num" w:pos="-142"/>
        </w:tabs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7E6FA29" w14:textId="6F1416DF" w:rsidR="00F22874" w:rsidRPr="00971071" w:rsidRDefault="00F22874" w:rsidP="00FB474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 xml:space="preserve">Настоящая подпрограмма составлена в целях обеспечения деятельности Муниципального казённого учреждения «Управление городского хозяйства администрации МО г. Кола» созданного для </w:t>
      </w:r>
      <w:r w:rsidR="00722BEF" w:rsidRPr="00971071">
        <w:rPr>
          <w:rFonts w:ascii="Times New Roman" w:eastAsia="Times New Roman" w:hAnsi="Times New Roman"/>
          <w:sz w:val="24"/>
          <w:szCs w:val="24"/>
          <w:lang w:eastAsia="ar-SA"/>
        </w:rPr>
        <w:t>реализации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</w:t>
      </w:r>
      <w:r w:rsidR="004D013F" w:rsidRPr="00971071">
        <w:rPr>
          <w:rFonts w:ascii="Times New Roman" w:eastAsia="Times New Roman" w:hAnsi="Times New Roman"/>
          <w:sz w:val="24"/>
          <w:szCs w:val="24"/>
          <w:lang w:eastAsia="ar-SA"/>
        </w:rPr>
        <w:t>, а так</w:t>
      </w:r>
      <w:r w:rsidRPr="00971071">
        <w:rPr>
          <w:rFonts w:ascii="Times New Roman" w:eastAsia="Times New Roman" w:hAnsi="Times New Roman"/>
          <w:sz w:val="24"/>
          <w:szCs w:val="24"/>
          <w:lang w:eastAsia="ar-SA"/>
        </w:rPr>
        <w:t>же иных функций и полномочий, предусмотренных действующим законодательством.</w:t>
      </w:r>
    </w:p>
    <w:p w14:paraId="1317BEFB" w14:textId="77777777" w:rsidR="00F22874" w:rsidRPr="00D752A8" w:rsidRDefault="00F22874" w:rsidP="00D752A8">
      <w:pPr>
        <w:numPr>
          <w:ilvl w:val="0"/>
          <w:numId w:val="3"/>
        </w:numPr>
        <w:tabs>
          <w:tab w:val="num" w:pos="2552"/>
        </w:tabs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3774514" w14:textId="77777777" w:rsidR="00C162D1" w:rsidRDefault="00C162D1" w:rsidP="00D752A8">
      <w:pPr>
        <w:numPr>
          <w:ilvl w:val="0"/>
          <w:numId w:val="3"/>
        </w:numPr>
        <w:tabs>
          <w:tab w:val="num" w:pos="2552"/>
        </w:tabs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 w:type="page"/>
      </w:r>
    </w:p>
    <w:p w14:paraId="43A4DCD3" w14:textId="0D85DCE0" w:rsidR="00847A70" w:rsidRPr="00C162D1" w:rsidRDefault="00F22874" w:rsidP="00D752A8">
      <w:pPr>
        <w:numPr>
          <w:ilvl w:val="0"/>
          <w:numId w:val="3"/>
        </w:numPr>
        <w:tabs>
          <w:tab w:val="num" w:pos="2552"/>
        </w:tabs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62D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2. Основные цели и задачи Подпрограммы</w:t>
      </w:r>
    </w:p>
    <w:p w14:paraId="00A9B7B3" w14:textId="77777777" w:rsidR="00847A70" w:rsidRPr="00C162D1" w:rsidRDefault="00847A70" w:rsidP="00D752A8">
      <w:pPr>
        <w:numPr>
          <w:ilvl w:val="0"/>
          <w:numId w:val="3"/>
        </w:numPr>
        <w:tabs>
          <w:tab w:val="num" w:pos="2552"/>
        </w:tabs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F1D41D9" w14:textId="70BE4D1D" w:rsidR="00847A70" w:rsidRPr="00C162D1" w:rsidRDefault="00847A70" w:rsidP="00FB474B">
      <w:pPr>
        <w:tabs>
          <w:tab w:val="num" w:pos="161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2D1">
        <w:rPr>
          <w:rFonts w:ascii="Times New Roman" w:eastAsia="Times New Roman" w:hAnsi="Times New Roman"/>
          <w:sz w:val="24"/>
          <w:szCs w:val="24"/>
          <w:lang w:eastAsia="ar-SA"/>
        </w:rPr>
        <w:t xml:space="preserve">Целью Подпрограммы является </w:t>
      </w:r>
      <w:r w:rsidRPr="00C162D1">
        <w:rPr>
          <w:rFonts w:ascii="Times New Roman" w:hAnsi="Times New Roman"/>
          <w:sz w:val="24"/>
          <w:szCs w:val="24"/>
        </w:rPr>
        <w:t>обеспечение деятельности муниципального казенного  учреждения.</w:t>
      </w:r>
    </w:p>
    <w:p w14:paraId="555352D1" w14:textId="2849CA0D" w:rsidR="00847A70" w:rsidRPr="00C162D1" w:rsidRDefault="00847A70" w:rsidP="00FB47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2D1">
        <w:rPr>
          <w:rFonts w:ascii="Times New Roman" w:hAnsi="Times New Roman"/>
          <w:sz w:val="24"/>
          <w:szCs w:val="24"/>
        </w:rPr>
        <w:t>Задачей Подпрограммы является 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движения.</w:t>
      </w:r>
    </w:p>
    <w:p w14:paraId="45AB2251" w14:textId="31D91CA8" w:rsidR="00847A70" w:rsidRPr="00C162D1" w:rsidRDefault="00847A70" w:rsidP="00FB47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2D1">
        <w:rPr>
          <w:rFonts w:ascii="Times New Roman" w:hAnsi="Times New Roman"/>
          <w:sz w:val="24"/>
          <w:szCs w:val="24"/>
        </w:rPr>
        <w:t>Период реализации Подпрограммы 2020-2023 годы. Перечень важнейших целевых показателей (индикаторов) реализации Подпрограммы с плановыми числовыми значениями представлен в таблице №1 Подпрограммы.</w:t>
      </w:r>
    </w:p>
    <w:p w14:paraId="7650F849" w14:textId="77777777" w:rsidR="00D752A8" w:rsidRPr="00C162D1" w:rsidRDefault="00D752A8" w:rsidP="00FB47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F3CA70" w14:textId="2E1F0008" w:rsidR="00C51A9F" w:rsidRPr="00C162D1" w:rsidRDefault="00B444D3" w:rsidP="00D752A8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62D1">
        <w:rPr>
          <w:rFonts w:ascii="Times New Roman" w:eastAsia="Times New Roman" w:hAnsi="Times New Roman"/>
          <w:sz w:val="24"/>
          <w:szCs w:val="24"/>
          <w:lang w:eastAsia="ar-SA"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992"/>
        <w:gridCol w:w="992"/>
        <w:gridCol w:w="993"/>
        <w:gridCol w:w="992"/>
        <w:gridCol w:w="957"/>
      </w:tblGrid>
      <w:tr w:rsidR="00F22874" w:rsidRPr="00971071" w14:paraId="534693CD" w14:textId="77777777" w:rsidTr="00F22874">
        <w:tc>
          <w:tcPr>
            <w:tcW w:w="675" w:type="dxa"/>
            <w:vMerge w:val="restart"/>
            <w:shd w:val="clear" w:color="auto" w:fill="auto"/>
            <w:vAlign w:val="center"/>
          </w:tcPr>
          <w:p w14:paraId="3E59F9BB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  <w:p w14:paraId="1CCE523A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32354600" w14:textId="11FE0695" w:rsidR="00F22874" w:rsidRPr="00971071" w:rsidRDefault="00371BE1" w:rsidP="00371B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показателя</w:t>
            </w:r>
            <w:r w:rsidR="00F22874"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(индикатор</w:t>
            </w: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</w:t>
            </w:r>
            <w:r w:rsidR="00F22874"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0CB3A0D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Ед.</w:t>
            </w: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изм.</w:t>
            </w: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14:paraId="4F7EEC93" w14:textId="77777777" w:rsidR="00F22874" w:rsidRPr="00971071" w:rsidRDefault="00F22874" w:rsidP="00F22874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Значение показателя (индикатора)</w:t>
            </w:r>
          </w:p>
        </w:tc>
      </w:tr>
      <w:tr w:rsidR="00F22874" w:rsidRPr="00971071" w14:paraId="4D042131" w14:textId="77777777" w:rsidTr="00F22874">
        <w:tc>
          <w:tcPr>
            <w:tcW w:w="675" w:type="dxa"/>
            <w:vMerge/>
            <w:shd w:val="clear" w:color="auto" w:fill="auto"/>
            <w:vAlign w:val="center"/>
          </w:tcPr>
          <w:p w14:paraId="55A0F57D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1AF6AA55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F14444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14:paraId="59D49FD2" w14:textId="77777777" w:rsidR="00F22874" w:rsidRPr="00971071" w:rsidRDefault="00F22874" w:rsidP="00F22874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годы реализации подпрограммы</w:t>
            </w:r>
          </w:p>
        </w:tc>
      </w:tr>
      <w:tr w:rsidR="00F22874" w:rsidRPr="00971071" w14:paraId="795B2B5E" w14:textId="77777777" w:rsidTr="00F22874">
        <w:tc>
          <w:tcPr>
            <w:tcW w:w="675" w:type="dxa"/>
            <w:vMerge/>
            <w:shd w:val="clear" w:color="auto" w:fill="auto"/>
            <w:vAlign w:val="center"/>
          </w:tcPr>
          <w:p w14:paraId="327A2FD7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148A192F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0F4DDE5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F1480D" w14:textId="3E047786" w:rsidR="00F22874" w:rsidRPr="00971071" w:rsidRDefault="00722BEF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65D47D" w14:textId="1F8E2794" w:rsidR="00F22874" w:rsidRPr="00971071" w:rsidRDefault="00722BEF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95C156" w14:textId="7758AF24" w:rsidR="00F22874" w:rsidRPr="00971071" w:rsidRDefault="00722BEF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C26D8E1" w14:textId="678AD714" w:rsidR="00F22874" w:rsidRPr="00971071" w:rsidRDefault="00722BEF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</w:t>
            </w:r>
          </w:p>
        </w:tc>
      </w:tr>
      <w:tr w:rsidR="00F22874" w:rsidRPr="00971071" w14:paraId="4DB19B53" w14:textId="77777777" w:rsidTr="00F22874">
        <w:tc>
          <w:tcPr>
            <w:tcW w:w="675" w:type="dxa"/>
            <w:shd w:val="clear" w:color="auto" w:fill="auto"/>
            <w:vAlign w:val="center"/>
          </w:tcPr>
          <w:p w14:paraId="399BAA43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3DFA296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D0A97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C223D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FA60C4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F1A8A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F8A0A14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</w:tr>
      <w:tr w:rsidR="00F22874" w:rsidRPr="00971071" w14:paraId="11CB6D90" w14:textId="77777777" w:rsidTr="00F22874">
        <w:tc>
          <w:tcPr>
            <w:tcW w:w="9711" w:type="dxa"/>
            <w:gridSpan w:val="7"/>
            <w:shd w:val="clear" w:color="auto" w:fill="auto"/>
            <w:vAlign w:val="center"/>
          </w:tcPr>
          <w:p w14:paraId="48417251" w14:textId="77777777" w:rsidR="00F22874" w:rsidRPr="00971071" w:rsidRDefault="00F22874" w:rsidP="00F22874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показателей подпрограммы</w:t>
            </w:r>
          </w:p>
        </w:tc>
      </w:tr>
      <w:tr w:rsidR="00F22874" w:rsidRPr="00971071" w14:paraId="62898D26" w14:textId="77777777" w:rsidTr="00F22874">
        <w:tc>
          <w:tcPr>
            <w:tcW w:w="675" w:type="dxa"/>
            <w:shd w:val="clear" w:color="auto" w:fill="auto"/>
            <w:vAlign w:val="center"/>
          </w:tcPr>
          <w:p w14:paraId="4436E283" w14:textId="594F4EF7" w:rsidR="00F22874" w:rsidRPr="00971071" w:rsidRDefault="00371BE1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89C9415" w14:textId="05C4DC34" w:rsidR="00F22874" w:rsidRPr="00971071" w:rsidRDefault="00371BE1" w:rsidP="007624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hAnsi="Times New Roman"/>
              </w:rPr>
              <w:t>Доля освоенных бюджетных средств, направленных на обеспечение деятельности муниципального казенного  учреждения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E9B0F5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6A436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46732C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D4ABB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9E8C991" w14:textId="77777777" w:rsidR="00F22874" w:rsidRPr="0097107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</w:tbl>
    <w:p w14:paraId="51F8E3F7" w14:textId="77777777" w:rsidR="00F22874" w:rsidRPr="00D752A8" w:rsidRDefault="00F22874" w:rsidP="00F2287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2D8560B1" w14:textId="77777777" w:rsidR="007B6E03" w:rsidRPr="00D752A8" w:rsidRDefault="007B6E03" w:rsidP="007B6E0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D752A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3. Ресурсное обеспечение Подпрограммы</w:t>
      </w:r>
    </w:p>
    <w:p w14:paraId="1B52105E" w14:textId="77777777" w:rsidR="00D752A8" w:rsidRPr="00D752A8" w:rsidRDefault="00D752A8" w:rsidP="007B6E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70DB3725" w14:textId="6C406A97" w:rsidR="007B6E03" w:rsidRPr="00D752A8" w:rsidRDefault="007B6E03" w:rsidP="007B6E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D752A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муниципального образования городское поселение Кола в формах, предусмотренных бюджетным законодательством. </w:t>
      </w:r>
    </w:p>
    <w:p w14:paraId="24DF8645" w14:textId="77777777" w:rsidR="007B6E03" w:rsidRPr="00971071" w:rsidRDefault="007B6E03" w:rsidP="007B6E03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3"/>
        <w:gridCol w:w="1370"/>
        <w:gridCol w:w="1517"/>
        <w:gridCol w:w="1376"/>
        <w:gridCol w:w="1378"/>
        <w:gridCol w:w="1584"/>
      </w:tblGrid>
      <w:tr w:rsidR="007B6E03" w:rsidRPr="00971071" w14:paraId="339527F7" w14:textId="77777777" w:rsidTr="00EE02C8">
        <w:trPr>
          <w:trHeight w:val="20"/>
          <w:tblHeader/>
          <w:tblCellSpacing w:w="5" w:type="nil"/>
        </w:trPr>
        <w:tc>
          <w:tcPr>
            <w:tcW w:w="1309" w:type="pct"/>
            <w:vMerge w:val="restart"/>
            <w:vAlign w:val="center"/>
          </w:tcPr>
          <w:p w14:paraId="2E2EDA69" w14:textId="77777777" w:rsidR="007B6E03" w:rsidRPr="0097107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vAlign w:val="center"/>
          </w:tcPr>
          <w:p w14:paraId="567DC3B6" w14:textId="77777777" w:rsidR="007B6E03" w:rsidRPr="0097107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Всего,</w:t>
            </w:r>
          </w:p>
          <w:p w14:paraId="31CA0797" w14:textId="77777777" w:rsidR="007B6E03" w:rsidRPr="0097107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2991" w:type="pct"/>
            <w:gridSpan w:val="4"/>
            <w:vAlign w:val="center"/>
          </w:tcPr>
          <w:p w14:paraId="2E9209F7" w14:textId="77777777" w:rsidR="007B6E03" w:rsidRPr="0097107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В том числе по годам реализации, тыс. руб.</w:t>
            </w:r>
          </w:p>
        </w:tc>
      </w:tr>
      <w:tr w:rsidR="007B6E03" w:rsidRPr="00971071" w14:paraId="68E08B37" w14:textId="77777777" w:rsidTr="00EE02C8">
        <w:trPr>
          <w:trHeight w:val="150"/>
          <w:tblHeader/>
          <w:tblCellSpacing w:w="5" w:type="nil"/>
        </w:trPr>
        <w:tc>
          <w:tcPr>
            <w:tcW w:w="1309" w:type="pct"/>
            <w:vMerge/>
            <w:vAlign w:val="center"/>
          </w:tcPr>
          <w:p w14:paraId="7C2B0365" w14:textId="77777777" w:rsidR="007B6E03" w:rsidRPr="0097107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14:paraId="192E43A3" w14:textId="77777777" w:rsidR="007B6E03" w:rsidRPr="0097107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5" w:type="pct"/>
            <w:vAlign w:val="center"/>
          </w:tcPr>
          <w:p w14:paraId="1EE58721" w14:textId="77777777" w:rsidR="007B6E03" w:rsidRPr="0097107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703" w:type="pct"/>
            <w:vAlign w:val="center"/>
          </w:tcPr>
          <w:p w14:paraId="667DB854" w14:textId="77777777" w:rsidR="007B6E03" w:rsidRPr="0097107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704" w:type="pct"/>
            <w:vAlign w:val="center"/>
          </w:tcPr>
          <w:p w14:paraId="00156954" w14:textId="77777777" w:rsidR="007B6E03" w:rsidRPr="0097107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809" w:type="pct"/>
            <w:vAlign w:val="center"/>
          </w:tcPr>
          <w:p w14:paraId="507663D4" w14:textId="77777777" w:rsidR="007B6E03" w:rsidRPr="0097107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</w:tr>
      <w:tr w:rsidR="005B5DC3" w:rsidRPr="00971071" w14:paraId="4928DC74" w14:textId="77777777" w:rsidTr="00BE25D2">
        <w:trPr>
          <w:trHeight w:val="20"/>
          <w:tblCellSpacing w:w="5" w:type="nil"/>
        </w:trPr>
        <w:tc>
          <w:tcPr>
            <w:tcW w:w="1309" w:type="pct"/>
            <w:shd w:val="clear" w:color="auto" w:fill="auto"/>
            <w:vAlign w:val="center"/>
          </w:tcPr>
          <w:p w14:paraId="30DF0C30" w14:textId="77777777" w:rsidR="005B5DC3" w:rsidRPr="00971071" w:rsidRDefault="005B5DC3" w:rsidP="00EE02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Всего по подпрограмме: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77E351FE" w14:textId="1109F323" w:rsidR="005B5DC3" w:rsidRPr="00971071" w:rsidRDefault="005B5DC3" w:rsidP="00DB1A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94 </w:t>
            </w:r>
            <w:r w:rsidR="00334200">
              <w:rPr>
                <w:rFonts w:ascii="Times New Roman" w:eastAsia="Times New Roman" w:hAnsi="Times New Roman"/>
                <w:lang w:eastAsia="ru-RU"/>
              </w:rPr>
              <w:t>9</w:t>
            </w:r>
            <w:r w:rsidR="00DB1AB2">
              <w:rPr>
                <w:rFonts w:ascii="Times New Roman" w:eastAsia="Times New Roman" w:hAnsi="Times New Roman"/>
                <w:lang w:eastAsia="ru-RU"/>
              </w:rPr>
              <w:t>1</w:t>
            </w:r>
            <w:r w:rsidRPr="00971071">
              <w:rPr>
                <w:rFonts w:ascii="Times New Roman" w:eastAsia="Times New Roman" w:hAnsi="Times New Roman"/>
                <w:lang w:eastAsia="ru-RU"/>
              </w:rPr>
              <w:t>7,</w:t>
            </w:r>
            <w:r w:rsidR="00DB1AB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75" w:type="pct"/>
            <w:shd w:val="clear" w:color="auto" w:fill="auto"/>
          </w:tcPr>
          <w:p w14:paraId="66CD8531" w14:textId="2CD3641A" w:rsidR="005B5DC3" w:rsidRPr="00971071" w:rsidRDefault="005B5DC3" w:rsidP="00C162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ar-SA"/>
              </w:rPr>
              <w:t>2</w:t>
            </w:r>
            <w:r w:rsidR="00334200">
              <w:rPr>
                <w:rFonts w:ascii="Times New Roman" w:eastAsia="Times New Roman" w:hAnsi="Times New Roman"/>
                <w:lang w:eastAsia="ar-SA"/>
              </w:rPr>
              <w:t>6</w:t>
            </w:r>
            <w:r w:rsidRPr="0097107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334200">
              <w:rPr>
                <w:rFonts w:ascii="Times New Roman" w:eastAsia="Times New Roman" w:hAnsi="Times New Roman"/>
                <w:lang w:eastAsia="ar-SA"/>
              </w:rPr>
              <w:t>0</w:t>
            </w:r>
            <w:r w:rsidR="00DB1AB2">
              <w:rPr>
                <w:rFonts w:ascii="Times New Roman" w:eastAsia="Times New Roman" w:hAnsi="Times New Roman"/>
                <w:lang w:eastAsia="ar-SA"/>
              </w:rPr>
              <w:t>16</w:t>
            </w:r>
            <w:r w:rsidRPr="00971071">
              <w:rPr>
                <w:rFonts w:ascii="Times New Roman" w:eastAsia="Times New Roman" w:hAnsi="Times New Roman"/>
                <w:lang w:eastAsia="ar-SA"/>
              </w:rPr>
              <w:t>,</w:t>
            </w:r>
            <w:r w:rsidR="00DB1AB2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703" w:type="pct"/>
            <w:shd w:val="clear" w:color="auto" w:fill="auto"/>
          </w:tcPr>
          <w:p w14:paraId="757B95D2" w14:textId="53B2CBD2" w:rsidR="005B5DC3" w:rsidRPr="00971071" w:rsidRDefault="005B5DC3" w:rsidP="00717D5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71071">
              <w:rPr>
                <w:rFonts w:ascii="Times New Roman" w:eastAsia="Times New Roman" w:hAnsi="Times New Roman"/>
                <w:lang w:eastAsia="ar-SA"/>
              </w:rPr>
              <w:t>21 733,5</w:t>
            </w:r>
          </w:p>
        </w:tc>
        <w:tc>
          <w:tcPr>
            <w:tcW w:w="704" w:type="pct"/>
            <w:shd w:val="clear" w:color="auto" w:fill="auto"/>
          </w:tcPr>
          <w:p w14:paraId="212F7E25" w14:textId="0D4224D6" w:rsidR="005B5DC3" w:rsidRPr="00971071" w:rsidRDefault="005B5DC3" w:rsidP="00EE02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71071">
              <w:rPr>
                <w:rFonts w:ascii="Times New Roman" w:eastAsia="Times New Roman" w:hAnsi="Times New Roman"/>
                <w:lang w:eastAsia="ar-SA"/>
              </w:rPr>
              <w:t>23 183,6</w:t>
            </w:r>
          </w:p>
        </w:tc>
        <w:tc>
          <w:tcPr>
            <w:tcW w:w="809" w:type="pct"/>
            <w:shd w:val="clear" w:color="auto" w:fill="auto"/>
          </w:tcPr>
          <w:p w14:paraId="360717CD" w14:textId="3D8BEEA6" w:rsidR="005B5DC3" w:rsidRPr="00971071" w:rsidRDefault="005B5DC3" w:rsidP="00EE02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71071">
              <w:rPr>
                <w:rFonts w:ascii="Times New Roman" w:eastAsia="Times New Roman" w:hAnsi="Times New Roman"/>
                <w:lang w:eastAsia="ar-SA"/>
              </w:rPr>
              <w:t>23 983,1</w:t>
            </w:r>
          </w:p>
        </w:tc>
      </w:tr>
      <w:tr w:rsidR="007B6E03" w:rsidRPr="00971071" w14:paraId="303DE08B" w14:textId="77777777" w:rsidTr="00EE02C8">
        <w:trPr>
          <w:trHeight w:val="20"/>
          <w:tblCellSpacing w:w="5" w:type="nil"/>
        </w:trPr>
        <w:tc>
          <w:tcPr>
            <w:tcW w:w="2009" w:type="pct"/>
            <w:gridSpan w:val="2"/>
            <w:vAlign w:val="center"/>
          </w:tcPr>
          <w:p w14:paraId="3F9E24D5" w14:textId="77777777" w:rsidR="007B6E03" w:rsidRPr="00971071" w:rsidRDefault="007B6E03" w:rsidP="00EE02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в том числе за счет:</w:t>
            </w:r>
          </w:p>
        </w:tc>
        <w:tc>
          <w:tcPr>
            <w:tcW w:w="2991" w:type="pct"/>
            <w:gridSpan w:val="4"/>
            <w:vAlign w:val="center"/>
          </w:tcPr>
          <w:p w14:paraId="30F7DF4A" w14:textId="77777777" w:rsidR="007B6E03" w:rsidRPr="00971071" w:rsidRDefault="007B6E03" w:rsidP="00EE02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B5DC3" w:rsidRPr="00971071" w14:paraId="4957A007" w14:textId="77777777" w:rsidTr="00BE25D2">
        <w:trPr>
          <w:trHeight w:val="20"/>
          <w:tblCellSpacing w:w="5" w:type="nil"/>
        </w:trPr>
        <w:tc>
          <w:tcPr>
            <w:tcW w:w="1309" w:type="pct"/>
            <w:vAlign w:val="center"/>
          </w:tcPr>
          <w:p w14:paraId="50DBF2FC" w14:textId="77777777" w:rsidR="005B5DC3" w:rsidRPr="00971071" w:rsidRDefault="005B5DC3" w:rsidP="00EE02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21059A1F" w14:textId="76CF3025" w:rsidR="005B5DC3" w:rsidRPr="00971071" w:rsidRDefault="005B5DC3" w:rsidP="00DB1A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94 </w:t>
            </w:r>
            <w:r w:rsidR="00DB1AB2">
              <w:rPr>
                <w:rFonts w:ascii="Times New Roman" w:eastAsia="Times New Roman" w:hAnsi="Times New Roman"/>
                <w:lang w:eastAsia="ru-RU"/>
              </w:rPr>
              <w:t>717</w:t>
            </w:r>
            <w:r w:rsidRPr="00971071">
              <w:rPr>
                <w:rFonts w:ascii="Times New Roman" w:eastAsia="Times New Roman" w:hAnsi="Times New Roman"/>
                <w:lang w:eastAsia="ru-RU"/>
              </w:rPr>
              <w:t>,</w:t>
            </w:r>
            <w:r w:rsidR="00DB1AB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75" w:type="pct"/>
            <w:shd w:val="clear" w:color="auto" w:fill="auto"/>
          </w:tcPr>
          <w:p w14:paraId="6EF6524D" w14:textId="44B404F9" w:rsidR="005B5DC3" w:rsidRPr="00971071" w:rsidRDefault="005B5DC3" w:rsidP="00C162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ar-SA"/>
              </w:rPr>
              <w:t xml:space="preserve">25 </w:t>
            </w:r>
            <w:r w:rsidR="00DB1AB2">
              <w:rPr>
                <w:rFonts w:ascii="Times New Roman" w:eastAsia="Times New Roman" w:hAnsi="Times New Roman"/>
                <w:lang w:eastAsia="ar-SA"/>
              </w:rPr>
              <w:t>816</w:t>
            </w:r>
            <w:r w:rsidRPr="00971071">
              <w:rPr>
                <w:rFonts w:ascii="Times New Roman" w:eastAsia="Times New Roman" w:hAnsi="Times New Roman"/>
                <w:lang w:eastAsia="ar-SA"/>
              </w:rPr>
              <w:t>,</w:t>
            </w:r>
            <w:r w:rsidR="00DB1AB2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703" w:type="pct"/>
            <w:shd w:val="clear" w:color="auto" w:fill="auto"/>
          </w:tcPr>
          <w:p w14:paraId="7AC05944" w14:textId="6BA61608" w:rsidR="005B5DC3" w:rsidRPr="00971071" w:rsidRDefault="005B5DC3" w:rsidP="00717D5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71071">
              <w:rPr>
                <w:rFonts w:ascii="Times New Roman" w:eastAsia="Times New Roman" w:hAnsi="Times New Roman"/>
                <w:lang w:eastAsia="ar-SA"/>
              </w:rPr>
              <w:t>21 733,5</w:t>
            </w:r>
          </w:p>
        </w:tc>
        <w:tc>
          <w:tcPr>
            <w:tcW w:w="704" w:type="pct"/>
            <w:shd w:val="clear" w:color="auto" w:fill="auto"/>
          </w:tcPr>
          <w:p w14:paraId="402D8B4D" w14:textId="5DA81469" w:rsidR="005B5DC3" w:rsidRPr="00971071" w:rsidRDefault="005B5DC3" w:rsidP="00EE02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71071">
              <w:rPr>
                <w:rFonts w:ascii="Times New Roman" w:eastAsia="Times New Roman" w:hAnsi="Times New Roman"/>
                <w:lang w:eastAsia="ar-SA"/>
              </w:rPr>
              <w:t>23 183,6</w:t>
            </w:r>
          </w:p>
        </w:tc>
        <w:tc>
          <w:tcPr>
            <w:tcW w:w="809" w:type="pct"/>
            <w:shd w:val="clear" w:color="auto" w:fill="auto"/>
          </w:tcPr>
          <w:p w14:paraId="2E45DDB8" w14:textId="1423E261" w:rsidR="005B5DC3" w:rsidRPr="00971071" w:rsidRDefault="005B5DC3" w:rsidP="00EE02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71071">
              <w:rPr>
                <w:rFonts w:ascii="Times New Roman" w:eastAsia="Times New Roman" w:hAnsi="Times New Roman"/>
                <w:lang w:eastAsia="ar-SA"/>
              </w:rPr>
              <w:t>23 983,1</w:t>
            </w:r>
          </w:p>
        </w:tc>
      </w:tr>
      <w:tr w:rsidR="007B6E03" w:rsidRPr="00971071" w14:paraId="1100DEFD" w14:textId="77777777" w:rsidTr="00EE02C8">
        <w:trPr>
          <w:trHeight w:val="20"/>
          <w:tblCellSpacing w:w="5" w:type="nil"/>
        </w:trPr>
        <w:tc>
          <w:tcPr>
            <w:tcW w:w="1309" w:type="pct"/>
            <w:vAlign w:val="center"/>
          </w:tcPr>
          <w:p w14:paraId="41A3119F" w14:textId="77777777" w:rsidR="007B6E03" w:rsidRPr="00971071" w:rsidRDefault="007B6E03" w:rsidP="00EE02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27E7DBE0" w14:textId="21B502BD" w:rsidR="007B6E03" w:rsidRPr="00971071" w:rsidRDefault="00334200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  <w:r w:rsidR="007B6E03" w:rsidRPr="0097107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775" w:type="pct"/>
            <w:vAlign w:val="center"/>
          </w:tcPr>
          <w:p w14:paraId="04EAF56C" w14:textId="0F145A2F" w:rsidR="007B6E03" w:rsidRPr="00971071" w:rsidRDefault="00334200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  <w:r w:rsidR="007B6E03" w:rsidRPr="0097107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703" w:type="pct"/>
            <w:vAlign w:val="center"/>
          </w:tcPr>
          <w:p w14:paraId="44D5E9EE" w14:textId="77777777" w:rsidR="007B6E03" w:rsidRPr="0097107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4" w:type="pct"/>
            <w:vAlign w:val="center"/>
          </w:tcPr>
          <w:p w14:paraId="5D7C240E" w14:textId="77777777" w:rsidR="007B6E03" w:rsidRPr="0097107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09" w:type="pct"/>
            <w:vAlign w:val="center"/>
          </w:tcPr>
          <w:p w14:paraId="7E8009B2" w14:textId="77777777" w:rsidR="007B6E03" w:rsidRPr="0097107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</w:tbl>
    <w:p w14:paraId="697743FC" w14:textId="77777777" w:rsidR="007B6E03" w:rsidRPr="00971071" w:rsidRDefault="007B6E03" w:rsidP="007B6E0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EF4DFC" w14:textId="083CC3F5" w:rsidR="00C51A9F" w:rsidRPr="00971071" w:rsidRDefault="007B6E03" w:rsidP="002C6A6C">
      <w:pPr>
        <w:widowControl w:val="0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</w:t>
      </w:r>
      <w:r w:rsidR="00C51A9F"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соответствующий финансовый год с учетом возможностей бюджета города Колы.</w:t>
      </w:r>
    </w:p>
    <w:p w14:paraId="458F74E5" w14:textId="77777777" w:rsidR="00C51A9F" w:rsidRPr="00971071" w:rsidRDefault="00C51A9F" w:rsidP="00C51A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25760F7B" w14:textId="77777777" w:rsidR="00C51A9F" w:rsidRPr="00971071" w:rsidRDefault="00C51A9F" w:rsidP="00C51A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ectPr w:rsidR="00C51A9F" w:rsidRPr="00971071" w:rsidSect="0074296C">
          <w:headerReference w:type="default" r:id="rId14"/>
          <w:pgSz w:w="11906" w:h="16838"/>
          <w:pgMar w:top="1418" w:right="709" w:bottom="1134" w:left="1559" w:header="708" w:footer="708" w:gutter="0"/>
          <w:cols w:space="708"/>
          <w:docGrid w:linePitch="360"/>
        </w:sectPr>
      </w:pPr>
    </w:p>
    <w:p w14:paraId="458CADFF" w14:textId="68C60BD8" w:rsidR="00371BE1" w:rsidRPr="00D752A8" w:rsidRDefault="00371BE1" w:rsidP="00D752A8">
      <w:pPr>
        <w:suppressAutoHyphens/>
        <w:spacing w:after="0" w:line="240" w:lineRule="auto"/>
        <w:ind w:firstLine="14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2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 к Подпрограмме</w:t>
      </w:r>
    </w:p>
    <w:p w14:paraId="2236B32A" w14:textId="77777777" w:rsidR="00371BE1" w:rsidRPr="00D752A8" w:rsidRDefault="00371BE1" w:rsidP="00D752A8">
      <w:pPr>
        <w:suppressAutoHyphens/>
        <w:spacing w:after="0" w:line="240" w:lineRule="auto"/>
        <w:ind w:firstLine="142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52A8">
        <w:rPr>
          <w:rFonts w:ascii="Times New Roman" w:eastAsia="Times New Roman" w:hAnsi="Times New Roman"/>
          <w:sz w:val="24"/>
          <w:szCs w:val="24"/>
          <w:lang w:eastAsia="ar-SA"/>
        </w:rPr>
        <w:t>«Управление городским хозяйством»</w:t>
      </w:r>
    </w:p>
    <w:p w14:paraId="364AA5C3" w14:textId="77777777" w:rsidR="00D752A8" w:rsidRPr="00D752A8" w:rsidRDefault="00D752A8" w:rsidP="00D752A8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07EE72F" w14:textId="5B226628" w:rsidR="00F22874" w:rsidRPr="00D752A8" w:rsidRDefault="007B6E03" w:rsidP="00D752A8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752A8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 w:rsidR="00F22874" w:rsidRPr="00D752A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="00722BEF" w:rsidRPr="00D752A8">
        <w:rPr>
          <w:rFonts w:ascii="Times New Roman" w:eastAsia="Times New Roman" w:hAnsi="Times New Roman"/>
          <w:b/>
          <w:sz w:val="24"/>
          <w:szCs w:val="24"/>
          <w:lang w:eastAsia="ar-SA"/>
        </w:rPr>
        <w:t>Перечень мероприятий подпрограммы «Управление городским хозяйством»</w:t>
      </w:r>
    </w:p>
    <w:p w14:paraId="3F77C5A6" w14:textId="77777777" w:rsidR="00F22874" w:rsidRPr="00D752A8" w:rsidRDefault="00F22874" w:rsidP="00D752A8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6"/>
        <w:tblW w:w="14302" w:type="dxa"/>
        <w:tblLayout w:type="fixed"/>
        <w:tblLook w:val="04A0" w:firstRow="1" w:lastRow="0" w:firstColumn="1" w:lastColumn="0" w:noHBand="0" w:noVBand="1"/>
      </w:tblPr>
      <w:tblGrid>
        <w:gridCol w:w="657"/>
        <w:gridCol w:w="2995"/>
        <w:gridCol w:w="1332"/>
        <w:gridCol w:w="1590"/>
        <w:gridCol w:w="1387"/>
        <w:gridCol w:w="1816"/>
        <w:gridCol w:w="1041"/>
        <w:gridCol w:w="1140"/>
        <w:gridCol w:w="1212"/>
        <w:gridCol w:w="1132"/>
      </w:tblGrid>
      <w:tr w:rsidR="00A97C01" w:rsidRPr="00C162D1" w14:paraId="1A4BAD02" w14:textId="77777777" w:rsidTr="00C162D1">
        <w:trPr>
          <w:trHeight w:val="360"/>
        </w:trPr>
        <w:tc>
          <w:tcPr>
            <w:tcW w:w="657" w:type="dxa"/>
            <w:vMerge w:val="restart"/>
          </w:tcPr>
          <w:p w14:paraId="70E64765" w14:textId="77777777" w:rsidR="00F22874" w:rsidRPr="00C162D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№</w:t>
            </w:r>
          </w:p>
          <w:p w14:paraId="4D4DE294" w14:textId="77777777" w:rsidR="00F22874" w:rsidRPr="00C162D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п/п</w:t>
            </w:r>
          </w:p>
        </w:tc>
        <w:tc>
          <w:tcPr>
            <w:tcW w:w="2995" w:type="dxa"/>
            <w:vMerge w:val="restart"/>
          </w:tcPr>
          <w:p w14:paraId="3FFA2F64" w14:textId="77777777" w:rsidR="00F22874" w:rsidRPr="00C162D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332" w:type="dxa"/>
            <w:vMerge w:val="restart"/>
          </w:tcPr>
          <w:p w14:paraId="7BF8F12E" w14:textId="3D97F856" w:rsidR="00F22874" w:rsidRPr="00C162D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Заказчик</w:t>
            </w:r>
            <w:r w:rsidR="00722BEF" w:rsidRPr="00C162D1">
              <w:rPr>
                <w:rFonts w:ascii="Times New Roman" w:eastAsia="Times New Roman" w:hAnsi="Times New Roman"/>
                <w:lang w:eastAsia="ar-SA"/>
              </w:rPr>
              <w:t xml:space="preserve"> (ГРБС)</w:t>
            </w:r>
          </w:p>
        </w:tc>
        <w:tc>
          <w:tcPr>
            <w:tcW w:w="1590" w:type="dxa"/>
            <w:vMerge w:val="restart"/>
          </w:tcPr>
          <w:p w14:paraId="18497A75" w14:textId="77777777" w:rsidR="00F22874" w:rsidRPr="00C162D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Исполнитель</w:t>
            </w:r>
          </w:p>
        </w:tc>
        <w:tc>
          <w:tcPr>
            <w:tcW w:w="1387" w:type="dxa"/>
            <w:vMerge w:val="restart"/>
          </w:tcPr>
          <w:p w14:paraId="55EBA103" w14:textId="77777777" w:rsidR="00F22874" w:rsidRPr="00C162D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Срок исполнения</w:t>
            </w:r>
          </w:p>
        </w:tc>
        <w:tc>
          <w:tcPr>
            <w:tcW w:w="1816" w:type="dxa"/>
            <w:vMerge w:val="restart"/>
          </w:tcPr>
          <w:p w14:paraId="4B8CC702" w14:textId="77777777" w:rsidR="00F22874" w:rsidRPr="00C162D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Источники финансирования</w:t>
            </w:r>
          </w:p>
        </w:tc>
        <w:tc>
          <w:tcPr>
            <w:tcW w:w="4525" w:type="dxa"/>
            <w:gridSpan w:val="4"/>
          </w:tcPr>
          <w:p w14:paraId="72BB662C" w14:textId="77777777" w:rsidR="00F22874" w:rsidRPr="00C162D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Объем финансирования (тыс.руб.)</w:t>
            </w:r>
          </w:p>
        </w:tc>
      </w:tr>
      <w:tr w:rsidR="000731D2" w:rsidRPr="00C162D1" w14:paraId="78F56F18" w14:textId="77777777" w:rsidTr="00C162D1">
        <w:trPr>
          <w:trHeight w:val="390"/>
        </w:trPr>
        <w:tc>
          <w:tcPr>
            <w:tcW w:w="657" w:type="dxa"/>
            <w:vMerge/>
          </w:tcPr>
          <w:p w14:paraId="6438E57D" w14:textId="77777777" w:rsidR="00F22874" w:rsidRPr="00C162D1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95" w:type="dxa"/>
            <w:vMerge/>
          </w:tcPr>
          <w:p w14:paraId="75C8DC5A" w14:textId="77777777" w:rsidR="00F22874" w:rsidRPr="00C162D1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32" w:type="dxa"/>
            <w:vMerge/>
          </w:tcPr>
          <w:p w14:paraId="35BA50C6" w14:textId="77777777" w:rsidR="00F22874" w:rsidRPr="00C162D1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0" w:type="dxa"/>
            <w:vMerge/>
          </w:tcPr>
          <w:p w14:paraId="47B97AF2" w14:textId="77777777" w:rsidR="00F22874" w:rsidRPr="00C162D1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87" w:type="dxa"/>
            <w:vMerge/>
          </w:tcPr>
          <w:p w14:paraId="31AE668A" w14:textId="77777777" w:rsidR="00F22874" w:rsidRPr="00C162D1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6" w:type="dxa"/>
            <w:vMerge/>
          </w:tcPr>
          <w:p w14:paraId="0AA080B2" w14:textId="77777777" w:rsidR="00F22874" w:rsidRPr="00C162D1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041" w:type="dxa"/>
          </w:tcPr>
          <w:p w14:paraId="4A75E7DB" w14:textId="5D2629AF" w:rsidR="00F22874" w:rsidRPr="00C162D1" w:rsidRDefault="00722BEF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1140" w:type="dxa"/>
          </w:tcPr>
          <w:p w14:paraId="284CA96E" w14:textId="303E33ED" w:rsidR="00F22874" w:rsidRPr="00C162D1" w:rsidRDefault="00722BEF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2021</w:t>
            </w:r>
          </w:p>
        </w:tc>
        <w:tc>
          <w:tcPr>
            <w:tcW w:w="1212" w:type="dxa"/>
          </w:tcPr>
          <w:p w14:paraId="200CB7E1" w14:textId="7ECC2DDF" w:rsidR="00F22874" w:rsidRPr="00C162D1" w:rsidRDefault="00722BEF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2022</w:t>
            </w:r>
          </w:p>
        </w:tc>
        <w:tc>
          <w:tcPr>
            <w:tcW w:w="1132" w:type="dxa"/>
          </w:tcPr>
          <w:p w14:paraId="22F70131" w14:textId="3BA47797" w:rsidR="00F22874" w:rsidRPr="00C162D1" w:rsidRDefault="00722BEF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2023</w:t>
            </w:r>
          </w:p>
        </w:tc>
      </w:tr>
      <w:tr w:rsidR="00371BE1" w:rsidRPr="00C162D1" w14:paraId="5F181F62" w14:textId="77777777" w:rsidTr="00C162D1">
        <w:tc>
          <w:tcPr>
            <w:tcW w:w="14302" w:type="dxa"/>
            <w:gridSpan w:val="10"/>
          </w:tcPr>
          <w:p w14:paraId="5F807BBE" w14:textId="242C55F2" w:rsidR="00371BE1" w:rsidRPr="00C162D1" w:rsidRDefault="00371BE1" w:rsidP="00371BE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 xml:space="preserve">Цель: </w:t>
            </w:r>
            <w:r w:rsidRPr="00C162D1">
              <w:rPr>
                <w:rFonts w:ascii="Times New Roman" w:hAnsi="Times New Roman"/>
              </w:rPr>
              <w:t>Обеспечение деятельности муниципального казенного  учреждения</w:t>
            </w:r>
          </w:p>
        </w:tc>
      </w:tr>
      <w:tr w:rsidR="00371BE1" w:rsidRPr="00C162D1" w14:paraId="6BB45CCE" w14:textId="77777777" w:rsidTr="00C162D1">
        <w:tc>
          <w:tcPr>
            <w:tcW w:w="14302" w:type="dxa"/>
            <w:gridSpan w:val="10"/>
          </w:tcPr>
          <w:p w14:paraId="26502551" w14:textId="1A47AAE6" w:rsidR="00371BE1" w:rsidRPr="00C162D1" w:rsidRDefault="00371BE1" w:rsidP="00371BE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Задача:</w:t>
            </w:r>
            <w:r w:rsidRPr="00C162D1">
              <w:rPr>
                <w:rFonts w:ascii="Times New Roman" w:hAnsi="Times New Roman"/>
              </w:rPr>
              <w:t xml:space="preserve"> 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</w:t>
            </w:r>
          </w:p>
        </w:tc>
      </w:tr>
      <w:tr w:rsidR="00A55E26" w:rsidRPr="00C162D1" w14:paraId="7DCF2338" w14:textId="77777777" w:rsidTr="00C162D1">
        <w:trPr>
          <w:trHeight w:val="70"/>
        </w:trPr>
        <w:tc>
          <w:tcPr>
            <w:tcW w:w="657" w:type="dxa"/>
            <w:vMerge w:val="restart"/>
          </w:tcPr>
          <w:p w14:paraId="15039BBB" w14:textId="4A73FE7D" w:rsidR="00A55E26" w:rsidRPr="00C162D1" w:rsidRDefault="00A55E26" w:rsidP="00371B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</w:p>
        </w:tc>
        <w:tc>
          <w:tcPr>
            <w:tcW w:w="2995" w:type="dxa"/>
            <w:vMerge w:val="restart"/>
          </w:tcPr>
          <w:p w14:paraId="467A16CC" w14:textId="1F6B611C" w:rsidR="00A55E26" w:rsidRPr="00C162D1" w:rsidRDefault="00A55E26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Основное мероприятие:</w:t>
            </w:r>
            <w:r w:rsidRPr="00C162D1">
              <w:rPr>
                <w:b/>
              </w:rPr>
              <w:t xml:space="preserve"> 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>Обеспечение деятельности казенного учреждения</w:t>
            </w:r>
          </w:p>
        </w:tc>
        <w:tc>
          <w:tcPr>
            <w:tcW w:w="1332" w:type="dxa"/>
            <w:vMerge w:val="restart"/>
          </w:tcPr>
          <w:p w14:paraId="54C95CFC" w14:textId="71445E4F" w:rsidR="00A55E26" w:rsidRPr="00C162D1" w:rsidRDefault="00A55E26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МКУ «УГХ г.Кола»</w:t>
            </w:r>
          </w:p>
        </w:tc>
        <w:tc>
          <w:tcPr>
            <w:tcW w:w="1590" w:type="dxa"/>
            <w:vMerge w:val="restart"/>
          </w:tcPr>
          <w:p w14:paraId="4C011752" w14:textId="77499776" w:rsidR="00A55E26" w:rsidRPr="00C162D1" w:rsidRDefault="00A55E26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МКУ «УГХ г.Кола»</w:t>
            </w:r>
          </w:p>
        </w:tc>
        <w:tc>
          <w:tcPr>
            <w:tcW w:w="1387" w:type="dxa"/>
            <w:vMerge w:val="restart"/>
          </w:tcPr>
          <w:p w14:paraId="60E89495" w14:textId="3BD338FF" w:rsidR="00A55E26" w:rsidRPr="00C162D1" w:rsidRDefault="00A55E26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2020-2023</w:t>
            </w:r>
          </w:p>
        </w:tc>
        <w:tc>
          <w:tcPr>
            <w:tcW w:w="1816" w:type="dxa"/>
          </w:tcPr>
          <w:p w14:paraId="5598F244" w14:textId="70648884" w:rsidR="00A55E26" w:rsidRPr="00C162D1" w:rsidRDefault="00A55E26" w:rsidP="00C162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1041" w:type="dxa"/>
          </w:tcPr>
          <w:p w14:paraId="6793083F" w14:textId="71A209F2" w:rsidR="00A55E26" w:rsidRPr="00C162D1" w:rsidRDefault="00A55E26" w:rsidP="00C162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26 016,9</w:t>
            </w:r>
          </w:p>
        </w:tc>
        <w:tc>
          <w:tcPr>
            <w:tcW w:w="1140" w:type="dxa"/>
          </w:tcPr>
          <w:p w14:paraId="0EB04829" w14:textId="7809920B" w:rsidR="00A55E26" w:rsidRPr="00C162D1" w:rsidRDefault="00A55E26" w:rsidP="00AD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21 733,5</w:t>
            </w:r>
          </w:p>
        </w:tc>
        <w:tc>
          <w:tcPr>
            <w:tcW w:w="1212" w:type="dxa"/>
          </w:tcPr>
          <w:p w14:paraId="1BCCF642" w14:textId="14F76FCA" w:rsidR="00A55E26" w:rsidRPr="00C162D1" w:rsidRDefault="00A55E26" w:rsidP="005B5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23 183,6</w:t>
            </w:r>
          </w:p>
        </w:tc>
        <w:tc>
          <w:tcPr>
            <w:tcW w:w="1132" w:type="dxa"/>
          </w:tcPr>
          <w:p w14:paraId="210FFFA5" w14:textId="0FEBABFE" w:rsidR="00A55E26" w:rsidRPr="00C162D1" w:rsidRDefault="00A55E26" w:rsidP="005B5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23 983,1</w:t>
            </w:r>
          </w:p>
        </w:tc>
      </w:tr>
      <w:tr w:rsidR="00A55E26" w:rsidRPr="00C162D1" w14:paraId="57F2E640" w14:textId="77777777" w:rsidTr="00C162D1">
        <w:trPr>
          <w:trHeight w:val="553"/>
        </w:trPr>
        <w:tc>
          <w:tcPr>
            <w:tcW w:w="657" w:type="dxa"/>
            <w:vMerge/>
          </w:tcPr>
          <w:p w14:paraId="617D7E35" w14:textId="0E4DEDD0" w:rsidR="00A55E26" w:rsidRPr="00C162D1" w:rsidRDefault="00A55E26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95" w:type="dxa"/>
            <w:vMerge/>
          </w:tcPr>
          <w:p w14:paraId="265FA819" w14:textId="77777777" w:rsidR="00A55E26" w:rsidRPr="00C162D1" w:rsidRDefault="00A55E26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332" w:type="dxa"/>
            <w:vMerge/>
          </w:tcPr>
          <w:p w14:paraId="3EC08FB0" w14:textId="77777777" w:rsidR="00A55E26" w:rsidRPr="00C162D1" w:rsidRDefault="00A55E26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90" w:type="dxa"/>
            <w:vMerge/>
          </w:tcPr>
          <w:p w14:paraId="7C552D26" w14:textId="77777777" w:rsidR="00A55E26" w:rsidRPr="00C162D1" w:rsidRDefault="00A55E26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387" w:type="dxa"/>
            <w:vMerge/>
          </w:tcPr>
          <w:p w14:paraId="6AB1FF51" w14:textId="77777777" w:rsidR="00A55E26" w:rsidRPr="00C162D1" w:rsidRDefault="00A55E26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816" w:type="dxa"/>
          </w:tcPr>
          <w:p w14:paraId="499CB1A6" w14:textId="07E4C299" w:rsidR="00A55E26" w:rsidRPr="00C162D1" w:rsidRDefault="00A55E26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1041" w:type="dxa"/>
          </w:tcPr>
          <w:p w14:paraId="1B580460" w14:textId="1F5F00B6" w:rsidR="00A55E26" w:rsidRPr="00C162D1" w:rsidRDefault="00A55E26" w:rsidP="00DB1A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25 816,9</w:t>
            </w:r>
          </w:p>
        </w:tc>
        <w:tc>
          <w:tcPr>
            <w:tcW w:w="1140" w:type="dxa"/>
          </w:tcPr>
          <w:p w14:paraId="1AAC8CE7" w14:textId="56B11AE8" w:rsidR="00A55E26" w:rsidRPr="00C162D1" w:rsidRDefault="00A55E26" w:rsidP="00AD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21 733,5</w:t>
            </w:r>
          </w:p>
        </w:tc>
        <w:tc>
          <w:tcPr>
            <w:tcW w:w="1212" w:type="dxa"/>
          </w:tcPr>
          <w:p w14:paraId="68A62BF8" w14:textId="50263955" w:rsidR="00A55E26" w:rsidRPr="00C162D1" w:rsidRDefault="00A55E26" w:rsidP="005B5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23 1836</w:t>
            </w:r>
          </w:p>
        </w:tc>
        <w:tc>
          <w:tcPr>
            <w:tcW w:w="1132" w:type="dxa"/>
          </w:tcPr>
          <w:p w14:paraId="49F1AFD2" w14:textId="18AAA5A8" w:rsidR="00A55E26" w:rsidRPr="00C162D1" w:rsidRDefault="00A55E26" w:rsidP="005B5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23 983,1</w:t>
            </w:r>
          </w:p>
        </w:tc>
      </w:tr>
      <w:tr w:rsidR="00A55E26" w:rsidRPr="00C162D1" w14:paraId="3926D17D" w14:textId="77777777" w:rsidTr="00C162D1">
        <w:trPr>
          <w:trHeight w:val="553"/>
        </w:trPr>
        <w:tc>
          <w:tcPr>
            <w:tcW w:w="657" w:type="dxa"/>
            <w:vMerge/>
          </w:tcPr>
          <w:p w14:paraId="49ED3CA4" w14:textId="77777777" w:rsidR="00A55E26" w:rsidRPr="00C162D1" w:rsidRDefault="00A55E26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95" w:type="dxa"/>
            <w:vMerge/>
          </w:tcPr>
          <w:p w14:paraId="2D3C3B38" w14:textId="77777777" w:rsidR="00A55E26" w:rsidRPr="00C162D1" w:rsidRDefault="00A55E26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332" w:type="dxa"/>
            <w:vMerge/>
          </w:tcPr>
          <w:p w14:paraId="7AB88C70" w14:textId="77777777" w:rsidR="00A55E26" w:rsidRPr="00C162D1" w:rsidRDefault="00A55E26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90" w:type="dxa"/>
            <w:vMerge/>
          </w:tcPr>
          <w:p w14:paraId="14F08E44" w14:textId="77777777" w:rsidR="00A55E26" w:rsidRPr="00C162D1" w:rsidRDefault="00A55E26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387" w:type="dxa"/>
            <w:vMerge/>
          </w:tcPr>
          <w:p w14:paraId="6B8E77A1" w14:textId="77777777" w:rsidR="00A55E26" w:rsidRPr="00C162D1" w:rsidRDefault="00A55E26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816" w:type="dxa"/>
          </w:tcPr>
          <w:p w14:paraId="53904CC7" w14:textId="58DEBFAC" w:rsidR="00A55E26" w:rsidRPr="00C162D1" w:rsidRDefault="00A55E26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Областной бюджет</w:t>
            </w:r>
          </w:p>
        </w:tc>
        <w:tc>
          <w:tcPr>
            <w:tcW w:w="1041" w:type="dxa"/>
          </w:tcPr>
          <w:p w14:paraId="61DE60B5" w14:textId="715C3265" w:rsidR="00A55E26" w:rsidRPr="00C162D1" w:rsidRDefault="00A55E26" w:rsidP="00DB1A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200,0</w:t>
            </w:r>
          </w:p>
        </w:tc>
        <w:tc>
          <w:tcPr>
            <w:tcW w:w="1140" w:type="dxa"/>
          </w:tcPr>
          <w:p w14:paraId="2B30E79B" w14:textId="23F1C8C4" w:rsidR="00A55E26" w:rsidRPr="00C162D1" w:rsidRDefault="00A55E26" w:rsidP="00AD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1212" w:type="dxa"/>
          </w:tcPr>
          <w:p w14:paraId="0E31F5B6" w14:textId="2A8151F8" w:rsidR="00A55E26" w:rsidRPr="00C162D1" w:rsidRDefault="00A55E26" w:rsidP="005B5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1132" w:type="dxa"/>
          </w:tcPr>
          <w:p w14:paraId="2DABF6C6" w14:textId="4F20ACCE" w:rsidR="00A55E26" w:rsidRPr="00C162D1" w:rsidRDefault="00A55E26" w:rsidP="005B5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</w:tr>
      <w:tr w:rsidR="000731D2" w:rsidRPr="00C162D1" w14:paraId="6BB271F7" w14:textId="77777777" w:rsidTr="00C162D1">
        <w:trPr>
          <w:trHeight w:val="255"/>
        </w:trPr>
        <w:tc>
          <w:tcPr>
            <w:tcW w:w="657" w:type="dxa"/>
            <w:vMerge w:val="restart"/>
          </w:tcPr>
          <w:p w14:paraId="01593683" w14:textId="3062D0CA" w:rsidR="009703B5" w:rsidRPr="00C162D1" w:rsidRDefault="009703B5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1.1</w:t>
            </w:r>
          </w:p>
        </w:tc>
        <w:tc>
          <w:tcPr>
            <w:tcW w:w="2995" w:type="dxa"/>
            <w:vMerge w:val="restart"/>
          </w:tcPr>
          <w:p w14:paraId="568CF3D0" w14:textId="5CA405DF" w:rsidR="009703B5" w:rsidRPr="00C162D1" w:rsidRDefault="009703B5" w:rsidP="00A97C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 xml:space="preserve">Расходы на </w:t>
            </w:r>
            <w:r w:rsidR="00A97C01" w:rsidRPr="00C162D1">
              <w:rPr>
                <w:rFonts w:ascii="Times New Roman" w:eastAsia="Times New Roman" w:hAnsi="Times New Roman"/>
                <w:lang w:eastAsia="ar-SA"/>
              </w:rPr>
              <w:t>содержание муниципального учреждения</w:t>
            </w:r>
          </w:p>
        </w:tc>
        <w:tc>
          <w:tcPr>
            <w:tcW w:w="1332" w:type="dxa"/>
            <w:vMerge w:val="restart"/>
          </w:tcPr>
          <w:p w14:paraId="7872638D" w14:textId="1E363113" w:rsidR="009703B5" w:rsidRPr="00C162D1" w:rsidRDefault="009703B5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МКУ «УГХ г.</w:t>
            </w:r>
            <w:r w:rsidR="002C6A6C" w:rsidRPr="00C162D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>Кола»</w:t>
            </w:r>
          </w:p>
        </w:tc>
        <w:tc>
          <w:tcPr>
            <w:tcW w:w="1590" w:type="dxa"/>
            <w:vMerge w:val="restart"/>
          </w:tcPr>
          <w:p w14:paraId="4801497D" w14:textId="77777777" w:rsidR="002C6A6C" w:rsidRPr="00C162D1" w:rsidRDefault="009703B5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 xml:space="preserve">МКУ «УГХ </w:t>
            </w:r>
          </w:p>
          <w:p w14:paraId="57622097" w14:textId="746D2CD4" w:rsidR="009703B5" w:rsidRPr="00C162D1" w:rsidRDefault="009703B5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г.</w:t>
            </w:r>
            <w:r w:rsidR="002C6A6C" w:rsidRPr="00C162D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>Кола»</w:t>
            </w:r>
          </w:p>
        </w:tc>
        <w:tc>
          <w:tcPr>
            <w:tcW w:w="1387" w:type="dxa"/>
            <w:vMerge w:val="restart"/>
          </w:tcPr>
          <w:p w14:paraId="6A89312C" w14:textId="3F18E613" w:rsidR="009703B5" w:rsidRPr="00C162D1" w:rsidRDefault="00180CA4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816" w:type="dxa"/>
          </w:tcPr>
          <w:p w14:paraId="2C30498A" w14:textId="0E7F6969" w:rsidR="009703B5" w:rsidRPr="00C162D1" w:rsidRDefault="009703B5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041" w:type="dxa"/>
          </w:tcPr>
          <w:p w14:paraId="538203D4" w14:textId="7BC79088" w:rsidR="009703B5" w:rsidRPr="00C162D1" w:rsidRDefault="00D17C3B" w:rsidP="00DB1A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</w:t>
            </w:r>
            <w:r w:rsidR="00795931" w:rsidRPr="00C162D1">
              <w:rPr>
                <w:rFonts w:ascii="Times New Roman" w:eastAsia="Times New Roman" w:hAnsi="Times New Roman"/>
                <w:lang w:eastAsia="ar-SA"/>
              </w:rPr>
              <w:t>5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DB1AB2" w:rsidRPr="00C162D1">
              <w:rPr>
                <w:rFonts w:ascii="Times New Roman" w:eastAsia="Times New Roman" w:hAnsi="Times New Roman"/>
                <w:lang w:eastAsia="ar-SA"/>
              </w:rPr>
              <w:t>651</w:t>
            </w:r>
            <w:r w:rsidR="000731D2" w:rsidRPr="00C162D1">
              <w:rPr>
                <w:rFonts w:ascii="Times New Roman" w:eastAsia="Times New Roman" w:hAnsi="Times New Roman"/>
                <w:lang w:eastAsia="ar-SA"/>
              </w:rPr>
              <w:t>,</w:t>
            </w:r>
            <w:r w:rsidR="00DB1AB2" w:rsidRPr="00C162D1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1140" w:type="dxa"/>
          </w:tcPr>
          <w:p w14:paraId="3DD9CDE8" w14:textId="08BB4423" w:rsidR="009703B5" w:rsidRPr="00C162D1" w:rsidRDefault="00AC34AB" w:rsidP="00AD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 xml:space="preserve">21 </w:t>
            </w:r>
            <w:r w:rsidR="00AD55CC" w:rsidRPr="00C162D1">
              <w:rPr>
                <w:rFonts w:ascii="Times New Roman" w:eastAsia="Times New Roman" w:hAnsi="Times New Roman"/>
                <w:lang w:eastAsia="ar-SA"/>
              </w:rPr>
              <w:t>484</w:t>
            </w:r>
            <w:r w:rsidR="009703B5" w:rsidRPr="00C162D1">
              <w:rPr>
                <w:rFonts w:ascii="Times New Roman" w:eastAsia="Times New Roman" w:hAnsi="Times New Roman"/>
                <w:lang w:eastAsia="ar-SA"/>
              </w:rPr>
              <w:t>,</w:t>
            </w:r>
            <w:r w:rsidR="00AD55CC" w:rsidRPr="00C162D1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1212" w:type="dxa"/>
          </w:tcPr>
          <w:p w14:paraId="67BD1AB7" w14:textId="4C51A786" w:rsidR="009703B5" w:rsidRPr="00C162D1" w:rsidRDefault="00520ADA" w:rsidP="005B5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 xml:space="preserve">22 </w:t>
            </w:r>
            <w:r w:rsidR="005B5DC3" w:rsidRPr="00C162D1">
              <w:rPr>
                <w:rFonts w:ascii="Times New Roman" w:eastAsia="Times New Roman" w:hAnsi="Times New Roman"/>
                <w:lang w:eastAsia="ar-SA"/>
              </w:rPr>
              <w:t>924</w:t>
            </w:r>
            <w:r w:rsidR="00387964" w:rsidRPr="00C162D1">
              <w:rPr>
                <w:rFonts w:ascii="Times New Roman" w:eastAsia="Times New Roman" w:hAnsi="Times New Roman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1132" w:type="dxa"/>
          </w:tcPr>
          <w:p w14:paraId="5CB6CBB9" w14:textId="7B3F19BD" w:rsidR="009703B5" w:rsidRPr="00C162D1" w:rsidRDefault="00C12C00" w:rsidP="005B5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 xml:space="preserve">23 </w:t>
            </w:r>
            <w:r w:rsidR="005B5DC3" w:rsidRPr="00C162D1">
              <w:rPr>
                <w:rFonts w:ascii="Times New Roman" w:eastAsia="Times New Roman" w:hAnsi="Times New Roman"/>
                <w:lang w:eastAsia="ar-SA"/>
              </w:rPr>
              <w:t>724</w:t>
            </w:r>
            <w:r w:rsidR="009703B5" w:rsidRPr="00C162D1">
              <w:rPr>
                <w:rFonts w:ascii="Times New Roman" w:eastAsia="Times New Roman" w:hAnsi="Times New Roman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</w:tr>
      <w:tr w:rsidR="000731D2" w:rsidRPr="00C162D1" w14:paraId="5EE8A41A" w14:textId="77777777" w:rsidTr="00C162D1">
        <w:trPr>
          <w:trHeight w:val="255"/>
        </w:trPr>
        <w:tc>
          <w:tcPr>
            <w:tcW w:w="657" w:type="dxa"/>
            <w:vMerge/>
          </w:tcPr>
          <w:p w14:paraId="100F2763" w14:textId="77777777" w:rsidR="003E016F" w:rsidRPr="00C162D1" w:rsidRDefault="003E016F" w:rsidP="003E01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95" w:type="dxa"/>
            <w:vMerge/>
          </w:tcPr>
          <w:p w14:paraId="3066AB00" w14:textId="77777777" w:rsidR="003E016F" w:rsidRPr="00C162D1" w:rsidRDefault="003E016F" w:rsidP="003E01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32" w:type="dxa"/>
            <w:vMerge/>
          </w:tcPr>
          <w:p w14:paraId="6DBAF504" w14:textId="77777777" w:rsidR="003E016F" w:rsidRPr="00C162D1" w:rsidRDefault="003E016F" w:rsidP="003E01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0" w:type="dxa"/>
            <w:vMerge/>
          </w:tcPr>
          <w:p w14:paraId="38568860" w14:textId="77777777" w:rsidR="003E016F" w:rsidRPr="00C162D1" w:rsidRDefault="003E016F" w:rsidP="003E01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87" w:type="dxa"/>
            <w:vMerge/>
          </w:tcPr>
          <w:p w14:paraId="6ABA9055" w14:textId="77777777" w:rsidR="003E016F" w:rsidRPr="00C162D1" w:rsidRDefault="003E016F" w:rsidP="003E01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6" w:type="dxa"/>
          </w:tcPr>
          <w:p w14:paraId="123FF555" w14:textId="5BE46129" w:rsidR="003E016F" w:rsidRPr="00C162D1" w:rsidRDefault="003E016F" w:rsidP="003E01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041" w:type="dxa"/>
          </w:tcPr>
          <w:p w14:paraId="3AB3794C" w14:textId="196AAE38" w:rsidR="003E016F" w:rsidRPr="00C162D1" w:rsidRDefault="005712EF" w:rsidP="00DB1A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</w:t>
            </w:r>
            <w:r w:rsidR="00795931" w:rsidRPr="00C162D1">
              <w:rPr>
                <w:rFonts w:ascii="Times New Roman" w:eastAsia="Times New Roman" w:hAnsi="Times New Roman"/>
                <w:lang w:eastAsia="ar-SA"/>
              </w:rPr>
              <w:t>5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DB1AB2" w:rsidRPr="00C162D1">
              <w:rPr>
                <w:rFonts w:ascii="Times New Roman" w:eastAsia="Times New Roman" w:hAnsi="Times New Roman"/>
                <w:lang w:eastAsia="ar-SA"/>
              </w:rPr>
              <w:t>651</w:t>
            </w:r>
            <w:r w:rsidR="000731D2" w:rsidRPr="00C162D1">
              <w:rPr>
                <w:rFonts w:ascii="Times New Roman" w:eastAsia="Times New Roman" w:hAnsi="Times New Roman"/>
                <w:lang w:eastAsia="ar-SA"/>
              </w:rPr>
              <w:t>,</w:t>
            </w:r>
            <w:r w:rsidR="00DB1AB2" w:rsidRPr="00C162D1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1140" w:type="dxa"/>
          </w:tcPr>
          <w:p w14:paraId="12413406" w14:textId="7C42A534" w:rsidR="003E016F" w:rsidRPr="00C162D1" w:rsidRDefault="00AD55CC" w:rsidP="00AD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21 484</w:t>
            </w:r>
            <w:r w:rsidR="003E016F" w:rsidRPr="00C162D1">
              <w:rPr>
                <w:rFonts w:ascii="Times New Roman" w:eastAsia="Times New Roman" w:hAnsi="Times New Roman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1212" w:type="dxa"/>
          </w:tcPr>
          <w:p w14:paraId="6A7594BB" w14:textId="332B0550" w:rsidR="003E016F" w:rsidRPr="00C162D1" w:rsidRDefault="00520ADA" w:rsidP="005B5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 xml:space="preserve">22 </w:t>
            </w:r>
            <w:r w:rsidR="005B5DC3" w:rsidRPr="00C162D1">
              <w:rPr>
                <w:rFonts w:ascii="Times New Roman" w:eastAsia="Times New Roman" w:hAnsi="Times New Roman"/>
                <w:lang w:eastAsia="ar-SA"/>
              </w:rPr>
              <w:t>924</w:t>
            </w:r>
            <w:r w:rsidR="003E016F" w:rsidRPr="00C162D1">
              <w:rPr>
                <w:rFonts w:ascii="Times New Roman" w:eastAsia="Times New Roman" w:hAnsi="Times New Roman"/>
                <w:lang w:eastAsia="ar-SA"/>
              </w:rPr>
              <w:t>,</w:t>
            </w:r>
            <w:r w:rsidR="005B5DC3" w:rsidRPr="00C162D1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1132" w:type="dxa"/>
          </w:tcPr>
          <w:p w14:paraId="3BD7BFDF" w14:textId="361B1691" w:rsidR="003E016F" w:rsidRPr="00C162D1" w:rsidRDefault="00C12C00" w:rsidP="005B5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 xml:space="preserve">23 </w:t>
            </w:r>
            <w:r w:rsidR="005B5DC3" w:rsidRPr="00C162D1">
              <w:rPr>
                <w:rFonts w:ascii="Times New Roman" w:eastAsia="Times New Roman" w:hAnsi="Times New Roman"/>
                <w:lang w:eastAsia="ar-SA"/>
              </w:rPr>
              <w:t>724</w:t>
            </w:r>
            <w:r w:rsidR="00387964" w:rsidRPr="00C162D1">
              <w:rPr>
                <w:rFonts w:ascii="Times New Roman" w:eastAsia="Times New Roman" w:hAnsi="Times New Roman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</w:tr>
      <w:tr w:rsidR="000731D2" w:rsidRPr="00C162D1" w14:paraId="2499CF1C" w14:textId="77777777" w:rsidTr="00C162D1">
        <w:trPr>
          <w:trHeight w:val="243"/>
        </w:trPr>
        <w:tc>
          <w:tcPr>
            <w:tcW w:w="657" w:type="dxa"/>
            <w:vMerge w:val="restart"/>
          </w:tcPr>
          <w:p w14:paraId="72A4B085" w14:textId="0000B4D3" w:rsidR="000731D2" w:rsidRPr="00C162D1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1.1.1</w:t>
            </w:r>
          </w:p>
        </w:tc>
        <w:tc>
          <w:tcPr>
            <w:tcW w:w="2995" w:type="dxa"/>
            <w:vMerge w:val="restart"/>
          </w:tcPr>
          <w:p w14:paraId="3314CF4F" w14:textId="5BD616AE" w:rsidR="000731D2" w:rsidRPr="00C162D1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Расходы на выплату персоналу в целях обеспечения  выполнения функций государственными</w:t>
            </w:r>
            <w:r w:rsidR="00C162D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2" w:type="dxa"/>
            <w:vMerge w:val="restart"/>
          </w:tcPr>
          <w:p w14:paraId="4061E03E" w14:textId="200559AE" w:rsidR="000731D2" w:rsidRPr="00C162D1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МКУ «УГХ г.</w:t>
            </w:r>
            <w:r w:rsidR="002C6A6C" w:rsidRPr="00C162D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>Кола»</w:t>
            </w:r>
          </w:p>
        </w:tc>
        <w:tc>
          <w:tcPr>
            <w:tcW w:w="1590" w:type="dxa"/>
            <w:vMerge w:val="restart"/>
          </w:tcPr>
          <w:p w14:paraId="1B5DBADA" w14:textId="77777777" w:rsidR="002C6A6C" w:rsidRPr="00C162D1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 xml:space="preserve">МКУ «УГХ </w:t>
            </w:r>
          </w:p>
          <w:p w14:paraId="05E47C80" w14:textId="75D5FE01" w:rsidR="000731D2" w:rsidRPr="00C162D1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г.</w:t>
            </w:r>
            <w:r w:rsidR="002C6A6C" w:rsidRPr="00C162D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>Кола»</w:t>
            </w:r>
          </w:p>
        </w:tc>
        <w:tc>
          <w:tcPr>
            <w:tcW w:w="1387" w:type="dxa"/>
            <w:vMerge w:val="restart"/>
          </w:tcPr>
          <w:p w14:paraId="2988E30A" w14:textId="57A5CA0B" w:rsidR="000731D2" w:rsidRPr="00C162D1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816" w:type="dxa"/>
          </w:tcPr>
          <w:p w14:paraId="037AB461" w14:textId="4BA227D0" w:rsidR="000731D2" w:rsidRPr="00C162D1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041" w:type="dxa"/>
          </w:tcPr>
          <w:p w14:paraId="15669421" w14:textId="317CD340" w:rsidR="000731D2" w:rsidRPr="00C162D1" w:rsidRDefault="00D17C3B" w:rsidP="00824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22 </w:t>
            </w:r>
            <w:r w:rsidR="00824A5F" w:rsidRPr="00C162D1">
              <w:rPr>
                <w:rFonts w:ascii="Times New Roman" w:eastAsia="Times New Roman" w:hAnsi="Times New Roman"/>
                <w:lang w:eastAsia="ar-SA"/>
              </w:rPr>
              <w:t>769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>,8</w:t>
            </w:r>
          </w:p>
        </w:tc>
        <w:tc>
          <w:tcPr>
            <w:tcW w:w="1140" w:type="dxa"/>
          </w:tcPr>
          <w:p w14:paraId="1B4D73E2" w14:textId="3540F8CF" w:rsidR="000731D2" w:rsidRPr="00C162D1" w:rsidRDefault="00AC34AB" w:rsidP="00AD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</w:t>
            </w:r>
            <w:r w:rsidR="00717D5D" w:rsidRPr="00C162D1">
              <w:rPr>
                <w:rFonts w:ascii="Times New Roman" w:eastAsia="Times New Roman" w:hAnsi="Times New Roman"/>
                <w:lang w:eastAsia="ar-SA"/>
              </w:rPr>
              <w:t>0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> </w:t>
            </w:r>
            <w:r w:rsidR="00AD55CC" w:rsidRPr="00C162D1">
              <w:rPr>
                <w:rFonts w:ascii="Times New Roman" w:eastAsia="Times New Roman" w:hAnsi="Times New Roman"/>
                <w:lang w:eastAsia="ar-SA"/>
              </w:rPr>
              <w:t>648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>,</w:t>
            </w:r>
            <w:r w:rsidR="00AD55CC" w:rsidRPr="00C162D1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1212" w:type="dxa"/>
          </w:tcPr>
          <w:p w14:paraId="056359EE" w14:textId="5C04B8CD" w:rsidR="000731D2" w:rsidRPr="00C162D1" w:rsidRDefault="00276C10" w:rsidP="005B5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 xml:space="preserve">21 </w:t>
            </w:r>
            <w:r w:rsidR="005B5DC3" w:rsidRPr="00C162D1">
              <w:rPr>
                <w:rFonts w:ascii="Times New Roman" w:eastAsia="Times New Roman" w:hAnsi="Times New Roman"/>
                <w:lang w:eastAsia="ar-SA"/>
              </w:rPr>
              <w:t>341</w:t>
            </w:r>
            <w:r w:rsidR="00A65617" w:rsidRPr="00C162D1">
              <w:rPr>
                <w:rFonts w:ascii="Times New Roman" w:eastAsia="Times New Roman" w:hAnsi="Times New Roman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1132" w:type="dxa"/>
          </w:tcPr>
          <w:p w14:paraId="4F7DB51C" w14:textId="34EA96B6" w:rsidR="000731D2" w:rsidRPr="00C162D1" w:rsidRDefault="00C12C00" w:rsidP="005B5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</w:t>
            </w:r>
            <w:r w:rsidR="005B5DC3" w:rsidRPr="00C162D1">
              <w:rPr>
                <w:rFonts w:ascii="Times New Roman" w:eastAsia="Times New Roman" w:hAnsi="Times New Roman"/>
                <w:lang w:eastAsia="ar-SA"/>
              </w:rPr>
              <w:t>2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5B5DC3" w:rsidRPr="00C162D1">
              <w:rPr>
                <w:rFonts w:ascii="Times New Roman" w:eastAsia="Times New Roman" w:hAnsi="Times New Roman"/>
                <w:lang w:eastAsia="ar-SA"/>
              </w:rPr>
              <w:t>140</w:t>
            </w:r>
            <w:r w:rsidR="00A65617" w:rsidRPr="00C162D1">
              <w:rPr>
                <w:rFonts w:ascii="Times New Roman" w:eastAsia="Times New Roman" w:hAnsi="Times New Roman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</w:tr>
      <w:tr w:rsidR="000731D2" w:rsidRPr="00C162D1" w14:paraId="6DFE52D2" w14:textId="77777777" w:rsidTr="00C162D1">
        <w:trPr>
          <w:trHeight w:val="1365"/>
        </w:trPr>
        <w:tc>
          <w:tcPr>
            <w:tcW w:w="657" w:type="dxa"/>
            <w:vMerge/>
          </w:tcPr>
          <w:p w14:paraId="788BCCBE" w14:textId="77777777" w:rsidR="000731D2" w:rsidRPr="00C162D1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95" w:type="dxa"/>
            <w:vMerge/>
          </w:tcPr>
          <w:p w14:paraId="263A83C5" w14:textId="77777777" w:rsidR="000731D2" w:rsidRPr="00C162D1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32" w:type="dxa"/>
            <w:vMerge/>
          </w:tcPr>
          <w:p w14:paraId="2DDDE207" w14:textId="77777777" w:rsidR="000731D2" w:rsidRPr="00C162D1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0" w:type="dxa"/>
            <w:vMerge/>
          </w:tcPr>
          <w:p w14:paraId="3434E8A1" w14:textId="77777777" w:rsidR="000731D2" w:rsidRPr="00C162D1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87" w:type="dxa"/>
            <w:vMerge/>
          </w:tcPr>
          <w:p w14:paraId="6CCD4A44" w14:textId="77777777" w:rsidR="000731D2" w:rsidRPr="00C162D1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6" w:type="dxa"/>
          </w:tcPr>
          <w:p w14:paraId="1AA7147B" w14:textId="26DE3CEB" w:rsidR="000731D2" w:rsidRPr="00C162D1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041" w:type="dxa"/>
          </w:tcPr>
          <w:p w14:paraId="16C97D3D" w14:textId="6E764345" w:rsidR="000731D2" w:rsidRPr="00C162D1" w:rsidRDefault="00D17C3B" w:rsidP="00824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22 </w:t>
            </w:r>
            <w:r w:rsidR="00824A5F" w:rsidRPr="00C162D1">
              <w:rPr>
                <w:rFonts w:ascii="Times New Roman" w:eastAsia="Times New Roman" w:hAnsi="Times New Roman"/>
                <w:lang w:eastAsia="ar-SA"/>
              </w:rPr>
              <w:t>769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>,8</w:t>
            </w:r>
          </w:p>
        </w:tc>
        <w:tc>
          <w:tcPr>
            <w:tcW w:w="1140" w:type="dxa"/>
          </w:tcPr>
          <w:p w14:paraId="4AD65CBC" w14:textId="05EFDFC1" w:rsidR="000731D2" w:rsidRPr="00C162D1" w:rsidRDefault="00BE24A2" w:rsidP="00AD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20</w:t>
            </w:r>
            <w:r w:rsidR="00387964" w:rsidRPr="00C162D1">
              <w:rPr>
                <w:rFonts w:ascii="Times New Roman" w:eastAsia="Times New Roman" w:hAnsi="Times New Roman"/>
                <w:lang w:eastAsia="ar-SA"/>
              </w:rPr>
              <w:t> </w:t>
            </w:r>
            <w:r w:rsidR="00AD55CC" w:rsidRPr="00C162D1">
              <w:rPr>
                <w:rFonts w:ascii="Times New Roman" w:eastAsia="Times New Roman" w:hAnsi="Times New Roman"/>
                <w:lang w:eastAsia="ar-SA"/>
              </w:rPr>
              <w:t>648</w:t>
            </w:r>
            <w:r w:rsidR="00387964" w:rsidRPr="00C162D1">
              <w:rPr>
                <w:rFonts w:ascii="Times New Roman" w:eastAsia="Times New Roman" w:hAnsi="Times New Roman"/>
                <w:lang w:eastAsia="ar-SA"/>
              </w:rPr>
              <w:t>,</w:t>
            </w:r>
            <w:r w:rsidR="00AD55CC" w:rsidRPr="00C162D1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1212" w:type="dxa"/>
          </w:tcPr>
          <w:p w14:paraId="1CB06E64" w14:textId="5262AE07" w:rsidR="000731D2" w:rsidRPr="00C162D1" w:rsidRDefault="00276C10" w:rsidP="005B5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 xml:space="preserve">21 </w:t>
            </w:r>
            <w:r w:rsidR="005B5DC3" w:rsidRPr="00C162D1">
              <w:rPr>
                <w:rFonts w:ascii="Times New Roman" w:eastAsia="Times New Roman" w:hAnsi="Times New Roman"/>
                <w:lang w:eastAsia="ar-SA"/>
              </w:rPr>
              <w:t>341</w:t>
            </w:r>
            <w:r w:rsidR="00A65617" w:rsidRPr="00C162D1">
              <w:rPr>
                <w:rFonts w:ascii="Times New Roman" w:eastAsia="Times New Roman" w:hAnsi="Times New Roman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1132" w:type="dxa"/>
          </w:tcPr>
          <w:p w14:paraId="3787C0DB" w14:textId="15076946" w:rsidR="000731D2" w:rsidRPr="00C162D1" w:rsidRDefault="005B5DC3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22 140</w:t>
            </w:r>
            <w:r w:rsidR="00C12C00" w:rsidRPr="00C162D1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</w:tr>
      <w:tr w:rsidR="00A55E26" w:rsidRPr="00C162D1" w14:paraId="55567E34" w14:textId="77777777" w:rsidTr="00C162D1">
        <w:trPr>
          <w:trHeight w:val="70"/>
        </w:trPr>
        <w:tc>
          <w:tcPr>
            <w:tcW w:w="657" w:type="dxa"/>
            <w:vMerge w:val="restart"/>
          </w:tcPr>
          <w:p w14:paraId="60CB661A" w14:textId="723484CD" w:rsidR="00A55E26" w:rsidRPr="00C162D1" w:rsidRDefault="00A55E26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1.1.2</w:t>
            </w:r>
          </w:p>
        </w:tc>
        <w:tc>
          <w:tcPr>
            <w:tcW w:w="2995" w:type="dxa"/>
            <w:vMerge w:val="restart"/>
          </w:tcPr>
          <w:p w14:paraId="7618E602" w14:textId="39052265" w:rsidR="00A55E26" w:rsidRPr="00C162D1" w:rsidRDefault="00A55E26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Другие вопросы в области жилищно-коммунального хозяйства (налоги, связь, информационная система и др.)</w:t>
            </w:r>
          </w:p>
        </w:tc>
        <w:tc>
          <w:tcPr>
            <w:tcW w:w="1332" w:type="dxa"/>
            <w:vMerge w:val="restart"/>
          </w:tcPr>
          <w:p w14:paraId="343CD084" w14:textId="77566D44" w:rsidR="00A55E26" w:rsidRPr="00C162D1" w:rsidRDefault="00A55E26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МКУ «УГХ г.Кола»</w:t>
            </w:r>
          </w:p>
        </w:tc>
        <w:tc>
          <w:tcPr>
            <w:tcW w:w="1590" w:type="dxa"/>
            <w:vMerge w:val="restart"/>
          </w:tcPr>
          <w:p w14:paraId="1C18201D" w14:textId="49AAB839" w:rsidR="00A55E26" w:rsidRPr="00C162D1" w:rsidRDefault="00A55E26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МКУ «УГХ г.Кола»</w:t>
            </w:r>
          </w:p>
        </w:tc>
        <w:tc>
          <w:tcPr>
            <w:tcW w:w="1387" w:type="dxa"/>
            <w:vMerge w:val="restart"/>
          </w:tcPr>
          <w:p w14:paraId="6494A8F0" w14:textId="356A398D" w:rsidR="00A55E26" w:rsidRPr="00C162D1" w:rsidRDefault="00A55E26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816" w:type="dxa"/>
          </w:tcPr>
          <w:p w14:paraId="3621E611" w14:textId="1DF53AD1" w:rsidR="00A55E26" w:rsidRPr="00C162D1" w:rsidRDefault="00A55E26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041" w:type="dxa"/>
          </w:tcPr>
          <w:p w14:paraId="4D83DCB6" w14:textId="787116D8" w:rsidR="00A55E26" w:rsidRPr="00C162D1" w:rsidRDefault="004000AF" w:rsidP="00DB1A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3 081</w:t>
            </w:r>
            <w:r w:rsidR="00A55E26" w:rsidRPr="00C162D1">
              <w:rPr>
                <w:rFonts w:ascii="Times New Roman" w:eastAsia="Times New Roman" w:hAnsi="Times New Roman"/>
                <w:lang w:eastAsia="ar-SA"/>
              </w:rPr>
              <w:t>,9</w:t>
            </w:r>
          </w:p>
        </w:tc>
        <w:tc>
          <w:tcPr>
            <w:tcW w:w="1140" w:type="dxa"/>
          </w:tcPr>
          <w:p w14:paraId="56B71758" w14:textId="618D0B3F" w:rsidR="00A55E26" w:rsidRPr="00C162D1" w:rsidRDefault="00A55E26" w:rsidP="00520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836,4</w:t>
            </w:r>
          </w:p>
        </w:tc>
        <w:tc>
          <w:tcPr>
            <w:tcW w:w="1212" w:type="dxa"/>
          </w:tcPr>
          <w:p w14:paraId="49077405" w14:textId="02CBCF63" w:rsidR="00A55E26" w:rsidRPr="00C162D1" w:rsidRDefault="00A55E26" w:rsidP="00AD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1 583,5</w:t>
            </w:r>
          </w:p>
        </w:tc>
        <w:tc>
          <w:tcPr>
            <w:tcW w:w="1132" w:type="dxa"/>
          </w:tcPr>
          <w:p w14:paraId="3DFAB09E" w14:textId="3931B27A" w:rsidR="00A55E26" w:rsidRPr="00C162D1" w:rsidRDefault="00A55E26" w:rsidP="005B5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1 584,1</w:t>
            </w:r>
          </w:p>
        </w:tc>
      </w:tr>
      <w:tr w:rsidR="00A55E26" w:rsidRPr="00C162D1" w14:paraId="7CD18EF9" w14:textId="77777777" w:rsidTr="00C162D1">
        <w:trPr>
          <w:trHeight w:val="70"/>
        </w:trPr>
        <w:tc>
          <w:tcPr>
            <w:tcW w:w="657" w:type="dxa"/>
            <w:vMerge/>
          </w:tcPr>
          <w:p w14:paraId="2EBD1251" w14:textId="77777777" w:rsidR="00A55E26" w:rsidRPr="00C162D1" w:rsidRDefault="00A55E26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95" w:type="dxa"/>
            <w:vMerge/>
          </w:tcPr>
          <w:p w14:paraId="267486F8" w14:textId="77777777" w:rsidR="00A55E26" w:rsidRPr="00C162D1" w:rsidRDefault="00A55E26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32" w:type="dxa"/>
            <w:vMerge/>
          </w:tcPr>
          <w:p w14:paraId="5F6A8DE4" w14:textId="77777777" w:rsidR="00A55E26" w:rsidRPr="00C162D1" w:rsidRDefault="00A55E26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0" w:type="dxa"/>
            <w:vMerge/>
          </w:tcPr>
          <w:p w14:paraId="15D24DB4" w14:textId="77777777" w:rsidR="00A55E26" w:rsidRPr="00C162D1" w:rsidRDefault="00A55E26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87" w:type="dxa"/>
            <w:vMerge/>
          </w:tcPr>
          <w:p w14:paraId="3FFBBF1E" w14:textId="77777777" w:rsidR="00A55E26" w:rsidRPr="00C162D1" w:rsidRDefault="00A55E26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6" w:type="dxa"/>
          </w:tcPr>
          <w:p w14:paraId="37DFBBBD" w14:textId="63DE29D5" w:rsidR="00A55E26" w:rsidRPr="00C162D1" w:rsidRDefault="00A55E26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041" w:type="dxa"/>
          </w:tcPr>
          <w:p w14:paraId="1D321356" w14:textId="413A9B2E" w:rsidR="00A55E26" w:rsidRPr="00C162D1" w:rsidRDefault="00A55E26" w:rsidP="00DB1A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2 881,9</w:t>
            </w:r>
          </w:p>
        </w:tc>
        <w:tc>
          <w:tcPr>
            <w:tcW w:w="1140" w:type="dxa"/>
          </w:tcPr>
          <w:p w14:paraId="251C7D45" w14:textId="134A007C" w:rsidR="00A55E26" w:rsidRPr="00C162D1" w:rsidRDefault="00A55E26" w:rsidP="00520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836,4</w:t>
            </w:r>
          </w:p>
        </w:tc>
        <w:tc>
          <w:tcPr>
            <w:tcW w:w="1212" w:type="dxa"/>
          </w:tcPr>
          <w:p w14:paraId="50FE8E4A" w14:textId="52A7247B" w:rsidR="00A55E26" w:rsidRPr="00C162D1" w:rsidRDefault="00A55E26" w:rsidP="00AD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1 583,5</w:t>
            </w:r>
          </w:p>
        </w:tc>
        <w:tc>
          <w:tcPr>
            <w:tcW w:w="1132" w:type="dxa"/>
          </w:tcPr>
          <w:p w14:paraId="50A59EFF" w14:textId="16C56E94" w:rsidR="00A55E26" w:rsidRPr="00C162D1" w:rsidRDefault="00A55E26" w:rsidP="005B5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1 584,1</w:t>
            </w:r>
          </w:p>
        </w:tc>
      </w:tr>
      <w:tr w:rsidR="00A55E26" w:rsidRPr="00C162D1" w14:paraId="51B93118" w14:textId="77777777" w:rsidTr="00C162D1">
        <w:trPr>
          <w:trHeight w:val="70"/>
        </w:trPr>
        <w:tc>
          <w:tcPr>
            <w:tcW w:w="657" w:type="dxa"/>
            <w:vMerge/>
          </w:tcPr>
          <w:p w14:paraId="70703422" w14:textId="77777777" w:rsidR="00A55E26" w:rsidRPr="00C162D1" w:rsidRDefault="00A55E26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95" w:type="dxa"/>
            <w:vMerge/>
          </w:tcPr>
          <w:p w14:paraId="1B8CF3DD" w14:textId="77777777" w:rsidR="00A55E26" w:rsidRPr="00C162D1" w:rsidRDefault="00A55E26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32" w:type="dxa"/>
            <w:vMerge/>
          </w:tcPr>
          <w:p w14:paraId="09743457" w14:textId="77777777" w:rsidR="00A55E26" w:rsidRPr="00C162D1" w:rsidRDefault="00A55E26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0" w:type="dxa"/>
            <w:vMerge/>
          </w:tcPr>
          <w:p w14:paraId="4A0892EB" w14:textId="77777777" w:rsidR="00A55E26" w:rsidRPr="00C162D1" w:rsidRDefault="00A55E26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87" w:type="dxa"/>
            <w:vMerge/>
          </w:tcPr>
          <w:p w14:paraId="45F92CBE" w14:textId="77777777" w:rsidR="00A55E26" w:rsidRPr="00C162D1" w:rsidRDefault="00A55E26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6" w:type="dxa"/>
          </w:tcPr>
          <w:p w14:paraId="03365A08" w14:textId="4042D370" w:rsidR="00A55E26" w:rsidRPr="00C162D1" w:rsidRDefault="00A55E26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Областной бюджет</w:t>
            </w:r>
          </w:p>
        </w:tc>
        <w:tc>
          <w:tcPr>
            <w:tcW w:w="1041" w:type="dxa"/>
          </w:tcPr>
          <w:p w14:paraId="572892B0" w14:textId="569B8700" w:rsidR="00A55E26" w:rsidRPr="00C162D1" w:rsidRDefault="00A55E26" w:rsidP="00DB1A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200,0</w:t>
            </w:r>
          </w:p>
        </w:tc>
        <w:tc>
          <w:tcPr>
            <w:tcW w:w="1140" w:type="dxa"/>
          </w:tcPr>
          <w:p w14:paraId="4A90431B" w14:textId="41A9F4AF" w:rsidR="00A55E26" w:rsidRPr="00C162D1" w:rsidRDefault="00A55E26" w:rsidP="00520A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212" w:type="dxa"/>
          </w:tcPr>
          <w:p w14:paraId="1B6B3322" w14:textId="753DB40B" w:rsidR="00A55E26" w:rsidRPr="00C162D1" w:rsidRDefault="00A55E26" w:rsidP="00AD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2" w:type="dxa"/>
          </w:tcPr>
          <w:p w14:paraId="7A956E66" w14:textId="3CC7F783" w:rsidR="00A55E26" w:rsidRPr="00C162D1" w:rsidRDefault="00A55E26" w:rsidP="005B5D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0731D2" w:rsidRPr="00C162D1" w14:paraId="0074B8AF" w14:textId="77777777" w:rsidTr="00C162D1">
        <w:trPr>
          <w:trHeight w:val="70"/>
        </w:trPr>
        <w:tc>
          <w:tcPr>
            <w:tcW w:w="657" w:type="dxa"/>
            <w:vMerge w:val="restart"/>
          </w:tcPr>
          <w:p w14:paraId="5ED8DFAE" w14:textId="18DDBFE2" w:rsidR="00F37C50" w:rsidRPr="00C162D1" w:rsidRDefault="00F37C50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1.2</w:t>
            </w:r>
          </w:p>
        </w:tc>
        <w:tc>
          <w:tcPr>
            <w:tcW w:w="2995" w:type="dxa"/>
            <w:vMerge w:val="restart"/>
          </w:tcPr>
          <w:p w14:paraId="4109EC87" w14:textId="0E16FE53" w:rsidR="00F37C50" w:rsidRPr="00C162D1" w:rsidRDefault="00F37C50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 xml:space="preserve">Компенсация расходов на 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lastRenderedPageBreak/>
              <w:t>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332" w:type="dxa"/>
            <w:vMerge w:val="restart"/>
          </w:tcPr>
          <w:p w14:paraId="34C3DA79" w14:textId="61472CE3" w:rsidR="00F37C50" w:rsidRPr="00C162D1" w:rsidRDefault="00F37C50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МКУ «УГХ 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lastRenderedPageBreak/>
              <w:t>г.Кола»</w:t>
            </w:r>
          </w:p>
        </w:tc>
        <w:tc>
          <w:tcPr>
            <w:tcW w:w="1590" w:type="dxa"/>
            <w:vMerge w:val="restart"/>
          </w:tcPr>
          <w:p w14:paraId="58A12F38" w14:textId="0291E253" w:rsidR="00F37C50" w:rsidRPr="00C162D1" w:rsidRDefault="00F37C50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МКУ «УГХ </w:t>
            </w:r>
            <w:r w:rsidRPr="00C162D1">
              <w:rPr>
                <w:rFonts w:ascii="Times New Roman" w:eastAsia="Times New Roman" w:hAnsi="Times New Roman"/>
                <w:lang w:eastAsia="ar-SA"/>
              </w:rPr>
              <w:lastRenderedPageBreak/>
              <w:t>г.Кола»</w:t>
            </w:r>
          </w:p>
        </w:tc>
        <w:tc>
          <w:tcPr>
            <w:tcW w:w="1387" w:type="dxa"/>
            <w:vMerge w:val="restart"/>
          </w:tcPr>
          <w:p w14:paraId="3A9D5A53" w14:textId="4A672D69" w:rsidR="00F37C50" w:rsidRPr="00C162D1" w:rsidRDefault="00180CA4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lastRenderedPageBreak/>
              <w:t>2020-2023</w:t>
            </w:r>
          </w:p>
        </w:tc>
        <w:tc>
          <w:tcPr>
            <w:tcW w:w="1816" w:type="dxa"/>
          </w:tcPr>
          <w:p w14:paraId="419EF9F8" w14:textId="3D2FA2CF" w:rsidR="00F37C50" w:rsidRPr="00C162D1" w:rsidRDefault="00F37C50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041" w:type="dxa"/>
          </w:tcPr>
          <w:p w14:paraId="0AE87471" w14:textId="2F9103DB" w:rsidR="00F37C50" w:rsidRPr="00C162D1" w:rsidRDefault="002D0AA1" w:rsidP="002D0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165</w:t>
            </w:r>
            <w:r w:rsidR="00F37C50" w:rsidRPr="00C162D1">
              <w:rPr>
                <w:rFonts w:ascii="Times New Roman" w:eastAsia="Times New Roman" w:hAnsi="Times New Roman"/>
                <w:lang w:eastAsia="ar-SA"/>
              </w:rPr>
              <w:t>,2</w:t>
            </w:r>
          </w:p>
        </w:tc>
        <w:tc>
          <w:tcPr>
            <w:tcW w:w="1140" w:type="dxa"/>
          </w:tcPr>
          <w:p w14:paraId="12C7C242" w14:textId="3901AE12" w:rsidR="00F37C50" w:rsidRPr="00C162D1" w:rsidRDefault="00387964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249</w:t>
            </w:r>
            <w:r w:rsidR="00F37C50" w:rsidRPr="00C162D1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212" w:type="dxa"/>
          </w:tcPr>
          <w:p w14:paraId="14742217" w14:textId="68A701DF" w:rsidR="00F37C50" w:rsidRPr="00C162D1" w:rsidRDefault="00F37C50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259,0</w:t>
            </w:r>
          </w:p>
        </w:tc>
        <w:tc>
          <w:tcPr>
            <w:tcW w:w="1132" w:type="dxa"/>
          </w:tcPr>
          <w:p w14:paraId="464C841A" w14:textId="13E780B5" w:rsidR="00F37C50" w:rsidRPr="00C162D1" w:rsidRDefault="00F37C50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259,0</w:t>
            </w:r>
          </w:p>
        </w:tc>
      </w:tr>
      <w:tr w:rsidR="000731D2" w:rsidRPr="00C162D1" w14:paraId="09499E6F" w14:textId="77777777" w:rsidTr="00C162D1">
        <w:trPr>
          <w:trHeight w:val="1144"/>
        </w:trPr>
        <w:tc>
          <w:tcPr>
            <w:tcW w:w="657" w:type="dxa"/>
            <w:vMerge/>
          </w:tcPr>
          <w:p w14:paraId="323C03A6" w14:textId="77777777" w:rsidR="003E016F" w:rsidRPr="00C162D1" w:rsidRDefault="003E016F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95" w:type="dxa"/>
            <w:vMerge/>
          </w:tcPr>
          <w:p w14:paraId="4364B319" w14:textId="77777777" w:rsidR="003E016F" w:rsidRPr="00C162D1" w:rsidRDefault="003E016F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32" w:type="dxa"/>
            <w:vMerge/>
          </w:tcPr>
          <w:p w14:paraId="09379DFA" w14:textId="77777777" w:rsidR="003E016F" w:rsidRPr="00C162D1" w:rsidRDefault="003E016F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0" w:type="dxa"/>
            <w:vMerge/>
          </w:tcPr>
          <w:p w14:paraId="35B435C5" w14:textId="77777777" w:rsidR="003E016F" w:rsidRPr="00C162D1" w:rsidRDefault="003E016F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87" w:type="dxa"/>
            <w:vMerge/>
          </w:tcPr>
          <w:p w14:paraId="5D7F9803" w14:textId="77777777" w:rsidR="003E016F" w:rsidRPr="00C162D1" w:rsidRDefault="003E016F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6" w:type="dxa"/>
          </w:tcPr>
          <w:p w14:paraId="02F795F1" w14:textId="394BAD98" w:rsidR="003E016F" w:rsidRPr="00C162D1" w:rsidRDefault="003E016F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041" w:type="dxa"/>
          </w:tcPr>
          <w:p w14:paraId="6F3FF2C6" w14:textId="67FC4B28" w:rsidR="003E016F" w:rsidRPr="00C162D1" w:rsidRDefault="002D0AA1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165</w:t>
            </w:r>
            <w:r w:rsidR="003E016F" w:rsidRPr="00C162D1">
              <w:rPr>
                <w:rFonts w:ascii="Times New Roman" w:eastAsia="Times New Roman" w:hAnsi="Times New Roman"/>
                <w:lang w:eastAsia="ar-SA"/>
              </w:rPr>
              <w:t>,2</w:t>
            </w:r>
          </w:p>
        </w:tc>
        <w:tc>
          <w:tcPr>
            <w:tcW w:w="1140" w:type="dxa"/>
          </w:tcPr>
          <w:p w14:paraId="035186EE" w14:textId="60463391" w:rsidR="003E016F" w:rsidRPr="00C162D1" w:rsidRDefault="003E016F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249,0</w:t>
            </w:r>
          </w:p>
        </w:tc>
        <w:tc>
          <w:tcPr>
            <w:tcW w:w="1212" w:type="dxa"/>
          </w:tcPr>
          <w:p w14:paraId="69B1F95A" w14:textId="14A35821" w:rsidR="003E016F" w:rsidRPr="00C162D1" w:rsidRDefault="003E016F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259,0</w:t>
            </w:r>
          </w:p>
        </w:tc>
        <w:tc>
          <w:tcPr>
            <w:tcW w:w="1132" w:type="dxa"/>
          </w:tcPr>
          <w:p w14:paraId="6BB7E7EF" w14:textId="4F257355" w:rsidR="003E016F" w:rsidRPr="00C162D1" w:rsidRDefault="003E016F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lang w:eastAsia="ar-SA"/>
              </w:rPr>
              <w:t>259,0</w:t>
            </w:r>
          </w:p>
        </w:tc>
      </w:tr>
      <w:tr w:rsidR="00DB1AB2" w:rsidRPr="00C162D1" w14:paraId="594DC03F" w14:textId="77777777" w:rsidTr="00C162D1">
        <w:tc>
          <w:tcPr>
            <w:tcW w:w="7961" w:type="dxa"/>
            <w:gridSpan w:val="5"/>
            <w:vMerge w:val="restart"/>
          </w:tcPr>
          <w:p w14:paraId="4C9AF6F1" w14:textId="77777777" w:rsidR="00DB1AB2" w:rsidRPr="00C162D1" w:rsidRDefault="00DB1AB2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lastRenderedPageBreak/>
              <w:t>Итого по подпрограмме:</w:t>
            </w:r>
          </w:p>
        </w:tc>
        <w:tc>
          <w:tcPr>
            <w:tcW w:w="1816" w:type="dxa"/>
          </w:tcPr>
          <w:p w14:paraId="70004D12" w14:textId="755E7705" w:rsidR="00DB1AB2" w:rsidRPr="00C162D1" w:rsidRDefault="00DB1AB2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1041" w:type="dxa"/>
          </w:tcPr>
          <w:p w14:paraId="56999D5B" w14:textId="3F30EC40" w:rsidR="00DB1AB2" w:rsidRPr="00C162D1" w:rsidRDefault="00DB1AB2" w:rsidP="00C162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</w:t>
            </w:r>
            <w:r w:rsidR="00A55E26" w:rsidRPr="00C162D1">
              <w:rPr>
                <w:rFonts w:ascii="Times New Roman" w:eastAsia="Times New Roman" w:hAnsi="Times New Roman"/>
                <w:b/>
                <w:lang w:eastAsia="ar-SA"/>
              </w:rPr>
              <w:t>6</w:t>
            </w: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r w:rsidR="00A55E26" w:rsidRPr="00C162D1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16,9</w:t>
            </w:r>
          </w:p>
        </w:tc>
        <w:tc>
          <w:tcPr>
            <w:tcW w:w="1140" w:type="dxa"/>
          </w:tcPr>
          <w:p w14:paraId="5E368299" w14:textId="0D7D2C0B" w:rsidR="00DB1AB2" w:rsidRPr="00C162D1" w:rsidRDefault="00DB1AB2" w:rsidP="00AD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21 733,5</w:t>
            </w:r>
          </w:p>
        </w:tc>
        <w:tc>
          <w:tcPr>
            <w:tcW w:w="1212" w:type="dxa"/>
          </w:tcPr>
          <w:p w14:paraId="6C3D1FEA" w14:textId="160F6044" w:rsidR="00DB1AB2" w:rsidRPr="00C162D1" w:rsidRDefault="00DB1AB2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23 183,6</w:t>
            </w:r>
          </w:p>
        </w:tc>
        <w:tc>
          <w:tcPr>
            <w:tcW w:w="1132" w:type="dxa"/>
          </w:tcPr>
          <w:p w14:paraId="7FFE4944" w14:textId="66ECC201" w:rsidR="00DB1AB2" w:rsidRPr="00C162D1" w:rsidRDefault="00DB1AB2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23 983,1</w:t>
            </w:r>
          </w:p>
        </w:tc>
      </w:tr>
      <w:tr w:rsidR="00DB1AB2" w:rsidRPr="00C162D1" w14:paraId="76894C92" w14:textId="77777777" w:rsidTr="00C162D1">
        <w:tc>
          <w:tcPr>
            <w:tcW w:w="7961" w:type="dxa"/>
            <w:gridSpan w:val="5"/>
            <w:vMerge/>
          </w:tcPr>
          <w:p w14:paraId="20692CE1" w14:textId="77777777" w:rsidR="00DB1AB2" w:rsidRPr="00C162D1" w:rsidRDefault="00DB1AB2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816" w:type="dxa"/>
          </w:tcPr>
          <w:p w14:paraId="7DEB797E" w14:textId="6ECFE0F7" w:rsidR="00DB1AB2" w:rsidRPr="00C162D1" w:rsidRDefault="00DB1AB2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1041" w:type="dxa"/>
          </w:tcPr>
          <w:p w14:paraId="4DA0DB19" w14:textId="0FD683D3" w:rsidR="00DB1AB2" w:rsidRPr="00C162D1" w:rsidRDefault="00DB1AB2" w:rsidP="009E1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25 816,9</w:t>
            </w:r>
          </w:p>
        </w:tc>
        <w:tc>
          <w:tcPr>
            <w:tcW w:w="1140" w:type="dxa"/>
          </w:tcPr>
          <w:p w14:paraId="2F021F88" w14:textId="38E88C2A" w:rsidR="00DB1AB2" w:rsidRPr="00C162D1" w:rsidRDefault="00DB1AB2" w:rsidP="00AD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21 733,5</w:t>
            </w:r>
          </w:p>
        </w:tc>
        <w:tc>
          <w:tcPr>
            <w:tcW w:w="1212" w:type="dxa"/>
          </w:tcPr>
          <w:p w14:paraId="7F8068E3" w14:textId="7BF48006" w:rsidR="00DB1AB2" w:rsidRPr="00C162D1" w:rsidRDefault="00DB1AB2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23 183,6</w:t>
            </w:r>
          </w:p>
        </w:tc>
        <w:tc>
          <w:tcPr>
            <w:tcW w:w="1132" w:type="dxa"/>
          </w:tcPr>
          <w:p w14:paraId="7C44CD6A" w14:textId="1716948E" w:rsidR="00DB1AB2" w:rsidRPr="00C162D1" w:rsidRDefault="00DB1AB2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23 983,1</w:t>
            </w:r>
          </w:p>
        </w:tc>
      </w:tr>
      <w:tr w:rsidR="00A55E26" w:rsidRPr="00C162D1" w14:paraId="4F35384C" w14:textId="77777777" w:rsidTr="00C162D1">
        <w:tc>
          <w:tcPr>
            <w:tcW w:w="7961" w:type="dxa"/>
            <w:gridSpan w:val="5"/>
          </w:tcPr>
          <w:p w14:paraId="57CD556E" w14:textId="77777777" w:rsidR="00A55E26" w:rsidRPr="00C162D1" w:rsidRDefault="00A55E26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816" w:type="dxa"/>
          </w:tcPr>
          <w:p w14:paraId="7B53402A" w14:textId="1214D4B8" w:rsidR="00A55E26" w:rsidRPr="00C162D1" w:rsidRDefault="00A55E26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Областной бюджет</w:t>
            </w:r>
          </w:p>
        </w:tc>
        <w:tc>
          <w:tcPr>
            <w:tcW w:w="1041" w:type="dxa"/>
          </w:tcPr>
          <w:p w14:paraId="43D177FB" w14:textId="752EE136" w:rsidR="00A55E26" w:rsidRPr="00C162D1" w:rsidRDefault="00A55E26" w:rsidP="009E1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200,0</w:t>
            </w:r>
          </w:p>
        </w:tc>
        <w:tc>
          <w:tcPr>
            <w:tcW w:w="1140" w:type="dxa"/>
          </w:tcPr>
          <w:p w14:paraId="55F4A13D" w14:textId="6E3438CB" w:rsidR="00A55E26" w:rsidRPr="00C162D1" w:rsidRDefault="00A55E26" w:rsidP="00AD55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1212" w:type="dxa"/>
          </w:tcPr>
          <w:p w14:paraId="24DA7ED3" w14:textId="13F2FF02" w:rsidR="00A55E26" w:rsidRPr="00C162D1" w:rsidRDefault="00A55E26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1132" w:type="dxa"/>
          </w:tcPr>
          <w:p w14:paraId="6D401A13" w14:textId="2540972B" w:rsidR="00A55E26" w:rsidRPr="00C162D1" w:rsidRDefault="00A55E26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</w:tr>
    </w:tbl>
    <w:p w14:paraId="16D5052F" w14:textId="77777777" w:rsidR="00F22874" w:rsidRPr="00971071" w:rsidRDefault="00F22874">
      <w:pPr>
        <w:sectPr w:rsidR="00F22874" w:rsidRPr="00971071" w:rsidSect="00D752A8">
          <w:headerReference w:type="default" r:id="rId15"/>
          <w:pgSz w:w="16838" w:h="11906" w:orient="landscape"/>
          <w:pgMar w:top="1418" w:right="709" w:bottom="1134" w:left="1559" w:header="708" w:footer="708" w:gutter="0"/>
          <w:cols w:space="708"/>
          <w:docGrid w:linePitch="360"/>
        </w:sectPr>
      </w:pPr>
    </w:p>
    <w:p w14:paraId="22E1C391" w14:textId="77777777" w:rsidR="00F22874" w:rsidRPr="00971071" w:rsidRDefault="00F22874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Паспорт</w:t>
      </w:r>
    </w:p>
    <w:p w14:paraId="4A184B12" w14:textId="0E58B0BB" w:rsidR="00F22874" w:rsidRPr="00971071" w:rsidRDefault="009D461F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F22874" w:rsidRPr="00971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одпрограммы №4 «Энергосбережение» </w:t>
      </w:r>
    </w:p>
    <w:p w14:paraId="2104D0A0" w14:textId="77777777" w:rsidR="00F22874" w:rsidRPr="00971071" w:rsidRDefault="00F22874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169"/>
      </w:tblGrid>
      <w:tr w:rsidR="00F22874" w:rsidRPr="00C162D1" w14:paraId="07AD43B9" w14:textId="77777777" w:rsidTr="00C162D1">
        <w:trPr>
          <w:trHeight w:val="646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CD62" w14:textId="7129C4FE" w:rsidR="00F22874" w:rsidRPr="00C162D1" w:rsidRDefault="00F22874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EAB0" w14:textId="77777777" w:rsidR="00F22874" w:rsidRPr="00C162D1" w:rsidRDefault="00F22874" w:rsidP="00C162D1">
            <w:pPr>
              <w:widowControl w:val="0"/>
              <w:spacing w:after="0" w:line="240" w:lineRule="auto"/>
              <w:ind w:left="-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эффективного функционирования городского хозяйства» на 2020-2023 годы</w:t>
            </w:r>
          </w:p>
        </w:tc>
      </w:tr>
      <w:tr w:rsidR="00F22874" w:rsidRPr="00C162D1" w14:paraId="5AC85A46" w14:textId="77777777" w:rsidTr="00C162D1">
        <w:trPr>
          <w:trHeight w:val="578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C542" w14:textId="385078E9" w:rsidR="00F22874" w:rsidRPr="00C162D1" w:rsidRDefault="00F22874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</w:t>
            </w:r>
            <w:r w:rsidR="00B444D3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6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13FB" w14:textId="55C13C0E" w:rsidR="00F22874" w:rsidRPr="00C162D1" w:rsidRDefault="00F22874" w:rsidP="00C162D1">
            <w:pPr>
              <w:widowControl w:val="0"/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энергетической эффективности </w:t>
            </w:r>
            <w:r w:rsidR="00B444D3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муниципальных объектов </w:t>
            </w:r>
          </w:p>
        </w:tc>
      </w:tr>
      <w:tr w:rsidR="00F22874" w:rsidRPr="00C162D1" w14:paraId="47961794" w14:textId="77777777" w:rsidTr="00C162D1">
        <w:trPr>
          <w:trHeight w:val="435"/>
          <w:tblCellSpacing w:w="5" w:type="nil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533C2451" w14:textId="3311A152" w:rsidR="00F22874" w:rsidRPr="00C162D1" w:rsidRDefault="00F22874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</w:t>
            </w:r>
            <w:r w:rsidR="00B444D3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6169" w:type="dxa"/>
            <w:tcBorders>
              <w:left w:val="single" w:sz="4" w:space="0" w:color="auto"/>
              <w:right w:val="single" w:sz="4" w:space="0" w:color="auto"/>
            </w:tcBorders>
          </w:tcPr>
          <w:p w14:paraId="454A1F0D" w14:textId="2EDAC992" w:rsidR="00F22874" w:rsidRPr="00C162D1" w:rsidRDefault="00E308CC" w:rsidP="00C162D1">
            <w:pPr>
              <w:widowControl w:val="0"/>
              <w:tabs>
                <w:tab w:val="left" w:pos="34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Внедрение энергосберегающих технологий</w:t>
            </w:r>
            <w:r w:rsidR="000B0981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снижения потребления энергетических ресурсов</w:t>
            </w:r>
          </w:p>
        </w:tc>
      </w:tr>
      <w:tr w:rsidR="00F22874" w:rsidRPr="00C162D1" w14:paraId="6CD98F1B" w14:textId="77777777" w:rsidTr="00C162D1">
        <w:trPr>
          <w:trHeight w:val="1016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6B25" w14:textId="77777777" w:rsidR="00F22874" w:rsidRPr="00C162D1" w:rsidRDefault="00F22874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573C" w14:textId="26375DBE" w:rsidR="00F22874" w:rsidRPr="00C162D1" w:rsidRDefault="00B444D3" w:rsidP="00C162D1">
            <w:pPr>
              <w:widowControl w:val="0"/>
              <w:tabs>
                <w:tab w:val="left" w:pos="34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r w:rsidRPr="00C162D1">
              <w:rPr>
                <w:rFonts w:ascii="Times New Roman" w:hAnsi="Times New Roman"/>
                <w:sz w:val="24"/>
                <w:szCs w:val="24"/>
              </w:rPr>
              <w:t>освоенных бюджетных средств, направленных на повышение энергетической эффективности</w:t>
            </w: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муниципальных объектов </w:t>
            </w:r>
          </w:p>
        </w:tc>
      </w:tr>
      <w:tr w:rsidR="00F22874" w:rsidRPr="00C162D1" w14:paraId="1C29DEA5" w14:textId="77777777" w:rsidTr="00C162D1">
        <w:trPr>
          <w:trHeight w:val="353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F7BD" w14:textId="77777777" w:rsidR="00F22874" w:rsidRPr="00C162D1" w:rsidRDefault="00F22874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Заказчик подпрограммы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9DA6" w14:textId="6A77314B" w:rsidR="00F22874" w:rsidRPr="00C162D1" w:rsidRDefault="000B0981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«Управление городского хозяйства МО г.Кола»</w:t>
            </w:r>
          </w:p>
        </w:tc>
      </w:tr>
      <w:tr w:rsidR="00F22874" w:rsidRPr="00C162D1" w14:paraId="21002680" w14:textId="77777777" w:rsidTr="00C162D1">
        <w:trPr>
          <w:trHeight w:val="490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B4EB" w14:textId="77777777" w:rsidR="00F22874" w:rsidRPr="00C162D1" w:rsidRDefault="00F22874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8139" w14:textId="27E34B01" w:rsidR="00F22874" w:rsidRPr="00C162D1" w:rsidRDefault="00F22874" w:rsidP="00C162D1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2020-2023 годы</w:t>
            </w:r>
          </w:p>
        </w:tc>
      </w:tr>
      <w:tr w:rsidR="00F22874" w:rsidRPr="00C162D1" w14:paraId="523AB720" w14:textId="77777777" w:rsidTr="00C162D1">
        <w:trPr>
          <w:trHeight w:val="704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B838" w14:textId="77777777" w:rsidR="00F22874" w:rsidRPr="00C162D1" w:rsidRDefault="00F22874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</w:t>
            </w:r>
          </w:p>
          <w:p w14:paraId="11950D45" w14:textId="77777777" w:rsidR="00F22874" w:rsidRPr="00C162D1" w:rsidRDefault="00F22874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CA23" w14:textId="089BC586" w:rsidR="00F22874" w:rsidRPr="00C162D1" w:rsidRDefault="00F22874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по подпрограмме: </w:t>
            </w:r>
            <w:r w:rsidR="00DB1AB2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1 154</w:t>
            </w: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520ADA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14:paraId="6A9971C9" w14:textId="77777777" w:rsidR="00F22874" w:rsidRPr="00C162D1" w:rsidRDefault="00F22874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т. ч.</w:t>
            </w:r>
          </w:p>
          <w:p w14:paraId="7C14E8A6" w14:textId="2959E146" w:rsidR="00F22874" w:rsidRPr="00C162D1" w:rsidRDefault="00F22874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МБ: </w:t>
            </w:r>
            <w:r w:rsidR="00520ADA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61634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DB1AB2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</w:t>
            </w:r>
            <w:r w:rsidR="00D61634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520ADA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D532B8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руб., из них:</w:t>
            </w:r>
          </w:p>
          <w:p w14:paraId="492E1074" w14:textId="254F80EC" w:rsidR="00F22874" w:rsidRPr="00C162D1" w:rsidRDefault="00F22874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</w:t>
            </w:r>
            <w:r w:rsidR="00180CA4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DB1AB2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507</w:t>
            </w: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,8 тыс. руб.;</w:t>
            </w:r>
          </w:p>
          <w:p w14:paraId="073A1E91" w14:textId="1223056E" w:rsidR="00F22874" w:rsidRPr="00C162D1" w:rsidRDefault="00180CA4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  <w:r w:rsidR="00F22874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646,7 тыс. руб.;</w:t>
            </w:r>
          </w:p>
          <w:p w14:paraId="5BB34DC8" w14:textId="41D8DD6C" w:rsidR="00F22874" w:rsidRPr="00C162D1" w:rsidRDefault="00180CA4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2022 год </w:t>
            </w:r>
            <w:r w:rsidR="00F22874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520ADA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F22874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520ADA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F22874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14:paraId="297A41CA" w14:textId="7823F386" w:rsidR="00F22874" w:rsidRPr="00C162D1" w:rsidRDefault="00180CA4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2023 год </w:t>
            </w:r>
            <w:r w:rsidR="00F22874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20ADA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F22874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520ADA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F22874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</w:t>
            </w:r>
            <w:r w:rsidR="002008F9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2874"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F22874" w:rsidRPr="00C162D1" w14:paraId="1CE9B325" w14:textId="77777777" w:rsidTr="00C162D1">
        <w:trPr>
          <w:trHeight w:val="567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312D" w14:textId="77777777" w:rsidR="00F22874" w:rsidRPr="00C162D1" w:rsidRDefault="00F22874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2ED" w14:textId="07060CF2" w:rsidR="00F22874" w:rsidRPr="00C162D1" w:rsidRDefault="00B444D3" w:rsidP="00C162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Сокращение энергопотребления на муниципальных объектах муниципального образования городское поселение Кола</w:t>
            </w:r>
          </w:p>
        </w:tc>
      </w:tr>
    </w:tbl>
    <w:p w14:paraId="4C8A4C23" w14:textId="77777777" w:rsidR="00F22874" w:rsidRPr="00C162D1" w:rsidRDefault="00F22874" w:rsidP="00F22874">
      <w:pPr>
        <w:suppressAutoHyphens/>
        <w:spacing w:after="0"/>
        <w:ind w:right="-284"/>
        <w:rPr>
          <w:rFonts w:ascii="Times New Roman" w:hAnsi="Times New Roman"/>
          <w:b/>
          <w:sz w:val="24"/>
          <w:szCs w:val="24"/>
        </w:rPr>
      </w:pPr>
    </w:p>
    <w:p w14:paraId="7097AF4E" w14:textId="77777777" w:rsidR="00F22874" w:rsidRPr="00C162D1" w:rsidRDefault="00F22874" w:rsidP="00F22874">
      <w:pPr>
        <w:widowControl w:val="0"/>
        <w:tabs>
          <w:tab w:val="left" w:pos="1541"/>
        </w:tabs>
        <w:spacing w:after="0" w:line="240" w:lineRule="auto"/>
        <w:ind w:left="709"/>
        <w:contextualSpacing/>
        <w:jc w:val="center"/>
        <w:outlineLvl w:val="2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 Характеристика проблем, на решение которых направлена Подпрограмма</w:t>
      </w:r>
    </w:p>
    <w:p w14:paraId="062D4650" w14:textId="77777777" w:rsidR="00F22874" w:rsidRPr="00C162D1" w:rsidRDefault="00F22874" w:rsidP="00F22874">
      <w:pPr>
        <w:widowControl w:val="0"/>
        <w:tabs>
          <w:tab w:val="left" w:pos="1541"/>
        </w:tabs>
        <w:spacing w:after="0" w:line="240" w:lineRule="auto"/>
        <w:ind w:left="709"/>
        <w:contextualSpacing/>
        <w:outlineLvl w:val="2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7CF41903" w14:textId="30CF9DBE" w:rsidR="00F22874" w:rsidRPr="00C162D1" w:rsidRDefault="00F22874" w:rsidP="00F22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2D1">
        <w:rPr>
          <w:rFonts w:ascii="Times New Roman" w:hAnsi="Times New Roman"/>
          <w:sz w:val="24"/>
          <w:szCs w:val="24"/>
        </w:rPr>
        <w:t>Проблема обеспечения энергетических потребностей муниципальных образований при минимальном потреблении энергоресурсов из внешней среды обусловлена рядом причин:</w:t>
      </w:r>
    </w:p>
    <w:p w14:paraId="3B707F4D" w14:textId="77777777" w:rsidR="00F22874" w:rsidRPr="00971071" w:rsidRDefault="00F22874" w:rsidP="00F22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2D1">
        <w:rPr>
          <w:rFonts w:ascii="Times New Roman" w:hAnsi="Times New Roman"/>
          <w:sz w:val="24"/>
          <w:szCs w:val="24"/>
        </w:rPr>
        <w:t>-значительными бюджетными затратами и затратами предприятий на содержание топливно-энергетического</w:t>
      </w:r>
      <w:r w:rsidRPr="00971071">
        <w:rPr>
          <w:rFonts w:ascii="Times New Roman" w:hAnsi="Times New Roman"/>
          <w:sz w:val="24"/>
          <w:szCs w:val="24"/>
        </w:rPr>
        <w:t xml:space="preserve"> хозяйства;</w:t>
      </w:r>
    </w:p>
    <w:p w14:paraId="65D08683" w14:textId="77777777" w:rsidR="00F22874" w:rsidRPr="00971071" w:rsidRDefault="00F22874" w:rsidP="00F22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071">
        <w:rPr>
          <w:rFonts w:ascii="Times New Roman" w:hAnsi="Times New Roman"/>
          <w:sz w:val="24"/>
          <w:szCs w:val="24"/>
        </w:rPr>
        <w:t>-увеличением затрат населения, муниципальных предприятий и учреждений социальной сферы на оплату услуг за потребленные коммунальные услуги;</w:t>
      </w:r>
    </w:p>
    <w:p w14:paraId="0BC52BC1" w14:textId="77777777" w:rsidR="00F22874" w:rsidRPr="00971071" w:rsidRDefault="00F22874" w:rsidP="00F22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071">
        <w:rPr>
          <w:rFonts w:ascii="Times New Roman" w:hAnsi="Times New Roman"/>
          <w:sz w:val="24"/>
          <w:szCs w:val="24"/>
        </w:rPr>
        <w:t>-недостаточной проработкой нормативно-правовой базы, направленной на стимулирование энергосбережения;</w:t>
      </w:r>
    </w:p>
    <w:p w14:paraId="262C4EA0" w14:textId="77777777" w:rsidR="00F22874" w:rsidRPr="00971071" w:rsidRDefault="00F22874" w:rsidP="00F22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071">
        <w:rPr>
          <w:rFonts w:ascii="Times New Roman" w:hAnsi="Times New Roman"/>
          <w:sz w:val="24"/>
          <w:szCs w:val="24"/>
        </w:rPr>
        <w:t>-недостаточностью комплекса технических средств по учету и регулированию энергопотребления.</w:t>
      </w:r>
    </w:p>
    <w:p w14:paraId="631ECBD0" w14:textId="77777777" w:rsidR="00F22874" w:rsidRPr="00971071" w:rsidRDefault="00F22874" w:rsidP="00F22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071">
        <w:rPr>
          <w:rFonts w:ascii="Times New Roman" w:hAnsi="Times New Roman"/>
          <w:sz w:val="24"/>
          <w:szCs w:val="24"/>
        </w:rPr>
        <w:t>Повышение эффективности использования энергии и других видов ресурсов требует координации действий поставщиков и потребителей  ресурсов, выработки общей технической политики, согласования договорных условий, сохранения баланса и устойчивости работы технических систем и т.п. Интересы участников рыночных отношений при этом не совпадают, а часто прямо противоположны, что требует участия в процессе третьей стороны в лице органов государственной власти и органов местного самоуправления, имеющих полномочия в сфере регулирования электроэнергетики и коммунальных услуг.</w:t>
      </w:r>
    </w:p>
    <w:p w14:paraId="73921537" w14:textId="77777777" w:rsidR="00D532B8" w:rsidRPr="00971071" w:rsidRDefault="00D532B8" w:rsidP="00F22874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EF71EBC" w14:textId="77777777" w:rsidR="00F22874" w:rsidRPr="00C162D1" w:rsidRDefault="00F22874" w:rsidP="00F22874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 Основные цели и задачи Подпрограммы</w:t>
      </w:r>
    </w:p>
    <w:p w14:paraId="70CBDA73" w14:textId="77777777" w:rsidR="00B444D3" w:rsidRPr="00C162D1" w:rsidRDefault="00B444D3" w:rsidP="00F22874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F88524C" w14:textId="0D943DA0" w:rsidR="00B444D3" w:rsidRPr="00C162D1" w:rsidRDefault="00B444D3" w:rsidP="00E11129">
      <w:pPr>
        <w:tabs>
          <w:tab w:val="num" w:pos="16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62D1">
        <w:rPr>
          <w:rFonts w:ascii="Times New Roman" w:eastAsia="Times New Roman" w:hAnsi="Times New Roman"/>
          <w:sz w:val="24"/>
          <w:szCs w:val="24"/>
          <w:lang w:eastAsia="ar-SA"/>
        </w:rPr>
        <w:t xml:space="preserve">Целью Подпрограммы является </w:t>
      </w:r>
      <w:r w:rsidRPr="00C162D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Повышение энергетической эффективности  муниципальных объектов.</w:t>
      </w:r>
    </w:p>
    <w:p w14:paraId="3E841068" w14:textId="0B0CDB8D" w:rsidR="00B444D3" w:rsidRPr="00C162D1" w:rsidRDefault="00B444D3" w:rsidP="00E11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2D1">
        <w:rPr>
          <w:rFonts w:ascii="Times New Roman" w:hAnsi="Times New Roman"/>
          <w:sz w:val="24"/>
          <w:szCs w:val="24"/>
        </w:rPr>
        <w:t xml:space="preserve">Задачей Подпрограммы является </w:t>
      </w:r>
      <w:r w:rsidRPr="00C162D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Внедрение энергосберегающих технологий для снижения потребления энергетических ресурсов.</w:t>
      </w:r>
    </w:p>
    <w:p w14:paraId="2C2E75E1" w14:textId="074F5B16" w:rsidR="00B444D3" w:rsidRPr="00C162D1" w:rsidRDefault="00B444D3" w:rsidP="00E111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62D1">
        <w:rPr>
          <w:rFonts w:ascii="Times New Roman" w:hAnsi="Times New Roman"/>
          <w:sz w:val="24"/>
          <w:szCs w:val="24"/>
        </w:rPr>
        <w:t>Период реализации Подпрограммы 2020-2023 годы. Перечень важнейших целевых показателей (индикаторов) реализации Подпрограммы с плановыми числовыми значениями представлен в таблице №1 Подпрограммы.</w:t>
      </w:r>
    </w:p>
    <w:p w14:paraId="27DEE6DB" w14:textId="77777777" w:rsidR="00C162D1" w:rsidRDefault="00C162D1" w:rsidP="00C162D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D6CF176" w14:textId="4E477EF9" w:rsidR="00B444D3" w:rsidRPr="00C162D1" w:rsidRDefault="00B444D3" w:rsidP="00C162D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62D1">
        <w:rPr>
          <w:rFonts w:ascii="Times New Roman" w:eastAsia="Times New Roman" w:hAnsi="Times New Roman"/>
          <w:sz w:val="24"/>
          <w:szCs w:val="24"/>
          <w:lang w:eastAsia="ar-SA"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992"/>
        <w:gridCol w:w="992"/>
        <w:gridCol w:w="993"/>
        <w:gridCol w:w="992"/>
        <w:gridCol w:w="957"/>
      </w:tblGrid>
      <w:tr w:rsidR="00B444D3" w:rsidRPr="00971071" w14:paraId="2FA2546E" w14:textId="77777777" w:rsidTr="00B444D3">
        <w:tc>
          <w:tcPr>
            <w:tcW w:w="675" w:type="dxa"/>
            <w:vMerge w:val="restart"/>
            <w:shd w:val="clear" w:color="auto" w:fill="auto"/>
            <w:vAlign w:val="center"/>
          </w:tcPr>
          <w:p w14:paraId="2778029A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  <w:p w14:paraId="42089367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5E0BBEDE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3A62C6F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Ед.</w:t>
            </w: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изм.</w:t>
            </w: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14:paraId="19035360" w14:textId="77777777" w:rsidR="00B444D3" w:rsidRPr="00971071" w:rsidRDefault="00B444D3" w:rsidP="00B444D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Значение показателя (индикатора)</w:t>
            </w:r>
          </w:p>
        </w:tc>
      </w:tr>
      <w:tr w:rsidR="00B444D3" w:rsidRPr="00971071" w14:paraId="458924B9" w14:textId="77777777" w:rsidTr="00B444D3">
        <w:tc>
          <w:tcPr>
            <w:tcW w:w="675" w:type="dxa"/>
            <w:vMerge/>
            <w:shd w:val="clear" w:color="auto" w:fill="auto"/>
            <w:vAlign w:val="center"/>
          </w:tcPr>
          <w:p w14:paraId="018DCF8A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385F90DD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5453CD0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14:paraId="0C3AC44B" w14:textId="77777777" w:rsidR="00B444D3" w:rsidRPr="00971071" w:rsidRDefault="00B444D3" w:rsidP="00B444D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годы реализации подпрограммы</w:t>
            </w:r>
          </w:p>
        </w:tc>
      </w:tr>
      <w:tr w:rsidR="00B444D3" w:rsidRPr="00971071" w14:paraId="0B97F4C7" w14:textId="77777777" w:rsidTr="00B444D3">
        <w:tc>
          <w:tcPr>
            <w:tcW w:w="675" w:type="dxa"/>
            <w:vMerge/>
            <w:shd w:val="clear" w:color="auto" w:fill="auto"/>
            <w:vAlign w:val="center"/>
          </w:tcPr>
          <w:p w14:paraId="39529EE1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31A5F721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7067B37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B1B8BB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08D046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2AEE4F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E054795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</w:t>
            </w:r>
          </w:p>
        </w:tc>
      </w:tr>
      <w:tr w:rsidR="00B444D3" w:rsidRPr="00971071" w14:paraId="349553B7" w14:textId="77777777" w:rsidTr="00B444D3">
        <w:tc>
          <w:tcPr>
            <w:tcW w:w="675" w:type="dxa"/>
            <w:shd w:val="clear" w:color="auto" w:fill="auto"/>
            <w:vAlign w:val="center"/>
          </w:tcPr>
          <w:p w14:paraId="5F961B02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C96F5B8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D4D16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33C81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14EFD7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41CFD0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BCE4E0D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</w:tr>
      <w:tr w:rsidR="00B444D3" w:rsidRPr="00971071" w14:paraId="67533814" w14:textId="77777777" w:rsidTr="00B444D3">
        <w:tc>
          <w:tcPr>
            <w:tcW w:w="9711" w:type="dxa"/>
            <w:gridSpan w:val="7"/>
            <w:shd w:val="clear" w:color="auto" w:fill="auto"/>
            <w:vAlign w:val="center"/>
          </w:tcPr>
          <w:p w14:paraId="5FB96B38" w14:textId="77777777" w:rsidR="00B444D3" w:rsidRPr="00971071" w:rsidRDefault="00B444D3" w:rsidP="00B444D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показателей подпрограммы</w:t>
            </w:r>
          </w:p>
        </w:tc>
      </w:tr>
      <w:tr w:rsidR="00B444D3" w:rsidRPr="00971071" w14:paraId="0A8D0869" w14:textId="77777777" w:rsidTr="00B444D3">
        <w:tc>
          <w:tcPr>
            <w:tcW w:w="675" w:type="dxa"/>
            <w:shd w:val="clear" w:color="auto" w:fill="auto"/>
            <w:vAlign w:val="center"/>
          </w:tcPr>
          <w:p w14:paraId="7E9B5751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871A887" w14:textId="44628CB0" w:rsidR="00B444D3" w:rsidRPr="00971071" w:rsidRDefault="00B444D3" w:rsidP="00D532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hAnsi="Times New Roman"/>
              </w:rPr>
              <w:t xml:space="preserve">Доля освоенных бюджетных средств, направленных на </w:t>
            </w:r>
            <w:r w:rsidR="00D532B8" w:rsidRPr="0097107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повышение энергетической эффективности  муниципальных объектов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AFE50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B1089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1650ED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B894A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B3E92A7" w14:textId="77777777" w:rsidR="00B444D3" w:rsidRPr="0097107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</w:tbl>
    <w:p w14:paraId="57885973" w14:textId="77777777" w:rsidR="00B444D3" w:rsidRPr="00C162D1" w:rsidRDefault="00B444D3" w:rsidP="00F22874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001E078" w14:textId="39533653" w:rsidR="000B0981" w:rsidRPr="00C162D1" w:rsidRDefault="00C162D1" w:rsidP="000B098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3</w:t>
      </w:r>
      <w:r w:rsidR="000B0981" w:rsidRPr="00C162D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. Ресурсное обеспечение Подпрограммы</w:t>
      </w:r>
    </w:p>
    <w:p w14:paraId="334EE9EE" w14:textId="77777777" w:rsidR="00C30F96" w:rsidRPr="00C162D1" w:rsidRDefault="00C30F96" w:rsidP="000B0981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p w14:paraId="0FF70FE9" w14:textId="3C744201" w:rsidR="00C30F96" w:rsidRPr="00C162D1" w:rsidRDefault="00C30F96" w:rsidP="00C30F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162D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муниципального образования городское поселение Кола в формах, предусмотренных бюджетным законодательством. </w:t>
      </w:r>
    </w:p>
    <w:p w14:paraId="142A043C" w14:textId="77777777" w:rsidR="00C30F96" w:rsidRPr="00C162D1" w:rsidRDefault="00C30F96" w:rsidP="000B0981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3"/>
        <w:gridCol w:w="1370"/>
        <w:gridCol w:w="1517"/>
        <w:gridCol w:w="1376"/>
        <w:gridCol w:w="1378"/>
        <w:gridCol w:w="1584"/>
      </w:tblGrid>
      <w:tr w:rsidR="000B0981" w:rsidRPr="00971071" w14:paraId="4CF5A8A2" w14:textId="77777777" w:rsidTr="00005C37">
        <w:trPr>
          <w:trHeight w:val="20"/>
          <w:tblHeader/>
          <w:tblCellSpacing w:w="5" w:type="nil"/>
        </w:trPr>
        <w:tc>
          <w:tcPr>
            <w:tcW w:w="1309" w:type="pct"/>
            <w:vMerge w:val="restart"/>
            <w:vAlign w:val="center"/>
          </w:tcPr>
          <w:p w14:paraId="75B7511E" w14:textId="77777777" w:rsidR="000B0981" w:rsidRPr="0097107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vAlign w:val="center"/>
          </w:tcPr>
          <w:p w14:paraId="14AFDCD1" w14:textId="77777777" w:rsidR="000B0981" w:rsidRPr="0097107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Всего,</w:t>
            </w:r>
          </w:p>
          <w:p w14:paraId="39B70D93" w14:textId="77777777" w:rsidR="000B0981" w:rsidRPr="0097107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2991" w:type="pct"/>
            <w:gridSpan w:val="4"/>
            <w:vAlign w:val="center"/>
          </w:tcPr>
          <w:p w14:paraId="3E909D77" w14:textId="77777777" w:rsidR="000B0981" w:rsidRPr="0097107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В том числе по годам реализации, тыс. руб.</w:t>
            </w:r>
          </w:p>
        </w:tc>
      </w:tr>
      <w:tr w:rsidR="000B0981" w:rsidRPr="00971071" w14:paraId="0248AECD" w14:textId="77777777" w:rsidTr="00005C37">
        <w:trPr>
          <w:trHeight w:val="150"/>
          <w:tblHeader/>
          <w:tblCellSpacing w:w="5" w:type="nil"/>
        </w:trPr>
        <w:tc>
          <w:tcPr>
            <w:tcW w:w="1309" w:type="pct"/>
            <w:vMerge/>
            <w:vAlign w:val="center"/>
          </w:tcPr>
          <w:p w14:paraId="075336DB" w14:textId="77777777" w:rsidR="000B0981" w:rsidRPr="0097107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14:paraId="1E6C2788" w14:textId="77777777" w:rsidR="000B0981" w:rsidRPr="0097107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5" w:type="pct"/>
            <w:vAlign w:val="center"/>
          </w:tcPr>
          <w:p w14:paraId="36355A2F" w14:textId="77777777" w:rsidR="000B0981" w:rsidRPr="0097107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703" w:type="pct"/>
            <w:vAlign w:val="center"/>
          </w:tcPr>
          <w:p w14:paraId="37D18561" w14:textId="77777777" w:rsidR="000B0981" w:rsidRPr="0097107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704" w:type="pct"/>
            <w:vAlign w:val="center"/>
          </w:tcPr>
          <w:p w14:paraId="7BF6BEF0" w14:textId="77777777" w:rsidR="000B0981" w:rsidRPr="0097107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809" w:type="pct"/>
            <w:vAlign w:val="center"/>
          </w:tcPr>
          <w:p w14:paraId="4408022F" w14:textId="77777777" w:rsidR="000B0981" w:rsidRPr="0097107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</w:tr>
      <w:tr w:rsidR="000B0981" w:rsidRPr="00971071" w14:paraId="44F75B3B" w14:textId="77777777" w:rsidTr="00005C37">
        <w:trPr>
          <w:trHeight w:val="20"/>
          <w:tblCellSpacing w:w="5" w:type="nil"/>
        </w:trPr>
        <w:tc>
          <w:tcPr>
            <w:tcW w:w="1309" w:type="pct"/>
            <w:shd w:val="clear" w:color="auto" w:fill="auto"/>
            <w:vAlign w:val="center"/>
          </w:tcPr>
          <w:p w14:paraId="4BCFA829" w14:textId="77777777" w:rsidR="000B0981" w:rsidRPr="00971071" w:rsidRDefault="000B0981" w:rsidP="000B09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Всего по подпрограмме: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30442" w14:textId="76B348C3" w:rsidR="000B0981" w:rsidRPr="00971071" w:rsidRDefault="00DB1AB2" w:rsidP="00DB1A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1 154</w:t>
            </w:r>
            <w:r w:rsidR="000B0981" w:rsidRPr="00971071">
              <w:rPr>
                <w:rFonts w:ascii="Times New Roman" w:eastAsia="Times New Roman" w:hAnsi="Times New Roman"/>
                <w:lang w:eastAsia="ar-SA"/>
              </w:rPr>
              <w:t>,</w:t>
            </w:r>
            <w:r w:rsidR="003E5A7A" w:rsidRPr="00971071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7503C" w14:textId="11FCBE9C" w:rsidR="000B0981" w:rsidRPr="00971071" w:rsidRDefault="00DB1AB2" w:rsidP="000B09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507</w:t>
            </w:r>
            <w:r w:rsidR="000B0981" w:rsidRPr="00971071">
              <w:rPr>
                <w:rFonts w:ascii="Times New Roman" w:eastAsia="Times New Roman" w:hAnsi="Times New Roman"/>
                <w:lang w:eastAsia="ar-SA"/>
              </w:rPr>
              <w:t>,8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DFC2A" w14:textId="5225F992" w:rsidR="000B0981" w:rsidRPr="00971071" w:rsidRDefault="000B0981" w:rsidP="000B098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71071">
              <w:rPr>
                <w:rFonts w:ascii="Times New Roman" w:eastAsia="Times New Roman" w:hAnsi="Times New Roman"/>
                <w:lang w:eastAsia="ar-SA"/>
              </w:rPr>
              <w:t>646,7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FC686" w14:textId="20AEEFA0" w:rsidR="000B0981" w:rsidRPr="00971071" w:rsidRDefault="003E5A7A" w:rsidP="003E5A7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71071">
              <w:rPr>
                <w:rFonts w:ascii="Times New Roman" w:eastAsia="Times New Roman" w:hAnsi="Times New Roman"/>
                <w:lang w:eastAsia="ar-SA"/>
              </w:rPr>
              <w:t>0</w:t>
            </w:r>
            <w:r w:rsidR="000B0981" w:rsidRPr="00971071">
              <w:rPr>
                <w:rFonts w:ascii="Times New Roman" w:eastAsia="Times New Roman" w:hAnsi="Times New Roman"/>
                <w:lang w:eastAsia="ar-SA"/>
              </w:rPr>
              <w:t>,</w:t>
            </w:r>
            <w:r w:rsidRPr="00971071"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F8C5" w14:textId="67E91044" w:rsidR="000B0981" w:rsidRPr="00971071" w:rsidRDefault="003E5A7A" w:rsidP="003E5A7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71071">
              <w:rPr>
                <w:rFonts w:ascii="Times New Roman" w:eastAsia="Times New Roman" w:hAnsi="Times New Roman"/>
                <w:lang w:eastAsia="ar-SA"/>
              </w:rPr>
              <w:t>0</w:t>
            </w:r>
            <w:r w:rsidR="000B0981" w:rsidRPr="00971071">
              <w:rPr>
                <w:rFonts w:ascii="Times New Roman" w:eastAsia="Times New Roman" w:hAnsi="Times New Roman"/>
                <w:lang w:eastAsia="ar-SA"/>
              </w:rPr>
              <w:t>,</w:t>
            </w:r>
            <w:r w:rsidRPr="00971071"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</w:tr>
      <w:tr w:rsidR="000B0981" w:rsidRPr="00971071" w14:paraId="76EE0463" w14:textId="77777777" w:rsidTr="00005C37">
        <w:trPr>
          <w:trHeight w:val="20"/>
          <w:tblCellSpacing w:w="5" w:type="nil"/>
        </w:trPr>
        <w:tc>
          <w:tcPr>
            <w:tcW w:w="2009" w:type="pct"/>
            <w:gridSpan w:val="2"/>
            <w:vAlign w:val="center"/>
          </w:tcPr>
          <w:p w14:paraId="6073D314" w14:textId="77777777" w:rsidR="000B0981" w:rsidRPr="00971071" w:rsidRDefault="000B0981" w:rsidP="00005C3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в том числе за счет:</w:t>
            </w:r>
          </w:p>
        </w:tc>
        <w:tc>
          <w:tcPr>
            <w:tcW w:w="2991" w:type="pct"/>
            <w:gridSpan w:val="4"/>
            <w:vAlign w:val="center"/>
          </w:tcPr>
          <w:p w14:paraId="56758EA4" w14:textId="77777777" w:rsidR="000B0981" w:rsidRPr="00971071" w:rsidRDefault="000B0981" w:rsidP="00005C3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0981" w:rsidRPr="00971071" w14:paraId="7F368529" w14:textId="77777777" w:rsidTr="00005C37">
        <w:trPr>
          <w:trHeight w:val="20"/>
          <w:tblCellSpacing w:w="5" w:type="nil"/>
        </w:trPr>
        <w:tc>
          <w:tcPr>
            <w:tcW w:w="1309" w:type="pct"/>
            <w:vAlign w:val="center"/>
          </w:tcPr>
          <w:p w14:paraId="242B4FDD" w14:textId="77777777" w:rsidR="000B0981" w:rsidRPr="00971071" w:rsidRDefault="000B0981" w:rsidP="000B09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39B8A" w14:textId="045C599B" w:rsidR="000B0981" w:rsidRPr="00971071" w:rsidRDefault="003E5A7A" w:rsidP="00DB1A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ar-SA"/>
              </w:rPr>
              <w:t xml:space="preserve">1 </w:t>
            </w:r>
            <w:r w:rsidR="00DB1AB2">
              <w:rPr>
                <w:rFonts w:ascii="Times New Roman" w:eastAsia="Times New Roman" w:hAnsi="Times New Roman"/>
                <w:lang w:eastAsia="ar-SA"/>
              </w:rPr>
              <w:t>154</w:t>
            </w:r>
            <w:r w:rsidR="000B0981" w:rsidRPr="00971071">
              <w:rPr>
                <w:rFonts w:ascii="Times New Roman" w:eastAsia="Times New Roman" w:hAnsi="Times New Roman"/>
                <w:lang w:eastAsia="ar-SA"/>
              </w:rPr>
              <w:t>,</w:t>
            </w:r>
            <w:r w:rsidRPr="00971071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2D733" w14:textId="4ECB33B9" w:rsidR="000B0981" w:rsidRPr="00971071" w:rsidRDefault="00DB1AB2" w:rsidP="000B09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507</w:t>
            </w:r>
            <w:r w:rsidR="000B0981" w:rsidRPr="00971071">
              <w:rPr>
                <w:rFonts w:ascii="Times New Roman" w:eastAsia="Times New Roman" w:hAnsi="Times New Roman"/>
                <w:lang w:eastAsia="ar-SA"/>
              </w:rPr>
              <w:t>,8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67FBD" w14:textId="55C97372" w:rsidR="000B0981" w:rsidRPr="00971071" w:rsidRDefault="000B0981" w:rsidP="000B098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71071">
              <w:rPr>
                <w:rFonts w:ascii="Times New Roman" w:eastAsia="Times New Roman" w:hAnsi="Times New Roman"/>
                <w:lang w:eastAsia="ar-SA"/>
              </w:rPr>
              <w:t>646,7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F690C" w14:textId="46184614" w:rsidR="000B0981" w:rsidRPr="00971071" w:rsidRDefault="003E5A7A" w:rsidP="003E5A7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71071">
              <w:rPr>
                <w:rFonts w:ascii="Times New Roman" w:eastAsia="Times New Roman" w:hAnsi="Times New Roman"/>
                <w:lang w:eastAsia="ar-SA"/>
              </w:rPr>
              <w:t>0</w:t>
            </w:r>
            <w:r w:rsidR="000B0981" w:rsidRPr="00971071">
              <w:rPr>
                <w:rFonts w:ascii="Times New Roman" w:eastAsia="Times New Roman" w:hAnsi="Times New Roman"/>
                <w:lang w:eastAsia="ar-SA"/>
              </w:rPr>
              <w:t>,</w:t>
            </w:r>
            <w:r w:rsidRPr="00971071"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E711" w14:textId="475B6159" w:rsidR="000B0981" w:rsidRPr="00971071" w:rsidRDefault="003E5A7A" w:rsidP="003E5A7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71071">
              <w:rPr>
                <w:rFonts w:ascii="Times New Roman" w:eastAsia="Times New Roman" w:hAnsi="Times New Roman"/>
                <w:lang w:eastAsia="ar-SA"/>
              </w:rPr>
              <w:t>0</w:t>
            </w:r>
            <w:r w:rsidR="000B0981" w:rsidRPr="00971071">
              <w:rPr>
                <w:rFonts w:ascii="Times New Roman" w:eastAsia="Times New Roman" w:hAnsi="Times New Roman"/>
                <w:lang w:eastAsia="ar-SA"/>
              </w:rPr>
              <w:t>,</w:t>
            </w:r>
            <w:r w:rsidRPr="00971071"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</w:tr>
      <w:tr w:rsidR="000B0981" w:rsidRPr="00971071" w14:paraId="087E345A" w14:textId="77777777" w:rsidTr="00005C37">
        <w:trPr>
          <w:trHeight w:val="20"/>
          <w:tblCellSpacing w:w="5" w:type="nil"/>
        </w:trPr>
        <w:tc>
          <w:tcPr>
            <w:tcW w:w="1309" w:type="pct"/>
            <w:vAlign w:val="center"/>
          </w:tcPr>
          <w:p w14:paraId="699F7E30" w14:textId="77777777" w:rsidR="000B0981" w:rsidRPr="00971071" w:rsidRDefault="000B0981" w:rsidP="00005C3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26B8E0DD" w14:textId="77777777" w:rsidR="000B0981" w:rsidRPr="0097107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75" w:type="pct"/>
            <w:vAlign w:val="center"/>
          </w:tcPr>
          <w:p w14:paraId="1D974791" w14:textId="77777777" w:rsidR="000B0981" w:rsidRPr="0097107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3" w:type="pct"/>
            <w:vAlign w:val="center"/>
          </w:tcPr>
          <w:p w14:paraId="4FA151E1" w14:textId="77777777" w:rsidR="000B0981" w:rsidRPr="0097107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4" w:type="pct"/>
            <w:vAlign w:val="center"/>
          </w:tcPr>
          <w:p w14:paraId="7ACEF429" w14:textId="77777777" w:rsidR="000B0981" w:rsidRPr="0097107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09" w:type="pct"/>
            <w:vAlign w:val="center"/>
          </w:tcPr>
          <w:p w14:paraId="7079B769" w14:textId="77777777" w:rsidR="000B0981" w:rsidRPr="0097107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07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</w:tbl>
    <w:p w14:paraId="6CAB2840" w14:textId="77777777" w:rsidR="000B0981" w:rsidRPr="00971071" w:rsidRDefault="000B0981" w:rsidP="000B098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23BFE23" w14:textId="77777777" w:rsidR="00D532B8" w:rsidRPr="00971071" w:rsidRDefault="00D532B8" w:rsidP="00C162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710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 соответствующий финансовый год с учетом возможностей бюджета города Колы.</w:t>
      </w:r>
    </w:p>
    <w:p w14:paraId="3F7F313B" w14:textId="77777777" w:rsidR="00D532B8" w:rsidRPr="00971071" w:rsidRDefault="00D532B8" w:rsidP="00D53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ectPr w:rsidR="00D532B8" w:rsidRPr="00971071" w:rsidSect="00E11129">
          <w:headerReference w:type="default" r:id="rId16"/>
          <w:pgSz w:w="11906" w:h="16838"/>
          <w:pgMar w:top="1418" w:right="709" w:bottom="1134" w:left="1559" w:header="708" w:footer="708" w:gutter="0"/>
          <w:cols w:space="708"/>
          <w:docGrid w:linePitch="360"/>
        </w:sectPr>
      </w:pPr>
    </w:p>
    <w:p w14:paraId="0D906FAB" w14:textId="77777777" w:rsidR="00D532B8" w:rsidRPr="00C162D1" w:rsidRDefault="00D532B8" w:rsidP="00C162D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№1 к Подпрограмме </w:t>
      </w:r>
    </w:p>
    <w:p w14:paraId="7918A552" w14:textId="56B45A7B" w:rsidR="00D532B8" w:rsidRPr="00C162D1" w:rsidRDefault="00D532B8" w:rsidP="00C162D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62D1">
        <w:rPr>
          <w:rFonts w:ascii="Times New Roman" w:eastAsia="Times New Roman" w:hAnsi="Times New Roman"/>
          <w:sz w:val="24"/>
          <w:szCs w:val="24"/>
          <w:lang w:eastAsia="ar-SA"/>
        </w:rPr>
        <w:t>«Энергосбережение»</w:t>
      </w:r>
    </w:p>
    <w:p w14:paraId="418B2F74" w14:textId="77777777" w:rsidR="00D532B8" w:rsidRPr="00C162D1" w:rsidRDefault="00D532B8" w:rsidP="00C162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3A847F0" w14:textId="457F5529" w:rsidR="00D532B8" w:rsidRPr="00C162D1" w:rsidRDefault="00D532B8" w:rsidP="00C162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162D1">
        <w:rPr>
          <w:rFonts w:ascii="Times New Roman" w:eastAsia="Times New Roman" w:hAnsi="Times New Roman"/>
          <w:b/>
          <w:sz w:val="24"/>
          <w:szCs w:val="24"/>
          <w:lang w:eastAsia="ar-SA"/>
        </w:rPr>
        <w:t>4. Перечень мероприятий подпрограммы «Энергосбережение»</w:t>
      </w:r>
    </w:p>
    <w:p w14:paraId="39DC9103" w14:textId="77777777" w:rsidR="00D532B8" w:rsidRPr="00C162D1" w:rsidRDefault="00D532B8" w:rsidP="00C162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6"/>
        <w:tblW w:w="14786" w:type="dxa"/>
        <w:tblLook w:val="04A0" w:firstRow="1" w:lastRow="0" w:firstColumn="1" w:lastColumn="0" w:noHBand="0" w:noVBand="1"/>
      </w:tblPr>
      <w:tblGrid>
        <w:gridCol w:w="653"/>
        <w:gridCol w:w="3407"/>
        <w:gridCol w:w="1324"/>
        <w:gridCol w:w="1589"/>
        <w:gridCol w:w="1422"/>
        <w:gridCol w:w="1926"/>
        <w:gridCol w:w="1030"/>
        <w:gridCol w:w="1126"/>
        <w:gridCol w:w="1193"/>
        <w:gridCol w:w="1116"/>
      </w:tblGrid>
      <w:tr w:rsidR="00D532B8" w:rsidRPr="00C162D1" w14:paraId="201D926A" w14:textId="77777777" w:rsidTr="00C162D1">
        <w:trPr>
          <w:trHeight w:val="360"/>
        </w:trPr>
        <w:tc>
          <w:tcPr>
            <w:tcW w:w="653" w:type="dxa"/>
            <w:vMerge w:val="restart"/>
          </w:tcPr>
          <w:p w14:paraId="5DB3FD39" w14:textId="77777777" w:rsidR="00D532B8" w:rsidRPr="00C162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  <w:p w14:paraId="5D066B71" w14:textId="77777777" w:rsidR="00D532B8" w:rsidRPr="00C162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407" w:type="dxa"/>
            <w:vMerge w:val="restart"/>
          </w:tcPr>
          <w:p w14:paraId="5A54B1EE" w14:textId="77777777" w:rsidR="00D532B8" w:rsidRPr="00C162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324" w:type="dxa"/>
            <w:vMerge w:val="restart"/>
          </w:tcPr>
          <w:p w14:paraId="7E3AD62B" w14:textId="77777777" w:rsidR="00D532B8" w:rsidRPr="00C162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Заказчик (ГРБС)</w:t>
            </w:r>
          </w:p>
        </w:tc>
        <w:tc>
          <w:tcPr>
            <w:tcW w:w="1589" w:type="dxa"/>
            <w:vMerge w:val="restart"/>
          </w:tcPr>
          <w:p w14:paraId="3237203D" w14:textId="77777777" w:rsidR="00D532B8" w:rsidRPr="00C162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1422" w:type="dxa"/>
            <w:vMerge w:val="restart"/>
          </w:tcPr>
          <w:p w14:paraId="07DC9E4D" w14:textId="77777777" w:rsidR="00D532B8" w:rsidRPr="00C162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1926" w:type="dxa"/>
            <w:vMerge w:val="restart"/>
          </w:tcPr>
          <w:p w14:paraId="35B1B728" w14:textId="77777777" w:rsidR="00D532B8" w:rsidRPr="00C162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4465" w:type="dxa"/>
            <w:gridSpan w:val="4"/>
          </w:tcPr>
          <w:p w14:paraId="7DCC426F" w14:textId="77777777" w:rsidR="00D532B8" w:rsidRPr="00C162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Объем финансирования (тыс.руб.)</w:t>
            </w:r>
          </w:p>
        </w:tc>
      </w:tr>
      <w:tr w:rsidR="00D532B8" w:rsidRPr="00C162D1" w14:paraId="239E6609" w14:textId="77777777" w:rsidTr="00C162D1">
        <w:trPr>
          <w:trHeight w:val="70"/>
        </w:trPr>
        <w:tc>
          <w:tcPr>
            <w:tcW w:w="653" w:type="dxa"/>
            <w:vMerge/>
          </w:tcPr>
          <w:p w14:paraId="2986AA2D" w14:textId="77777777" w:rsidR="00D532B8" w:rsidRPr="00C162D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vMerge/>
          </w:tcPr>
          <w:p w14:paraId="2E3B46A2" w14:textId="77777777" w:rsidR="00D532B8" w:rsidRPr="00C162D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24" w:type="dxa"/>
            <w:vMerge/>
          </w:tcPr>
          <w:p w14:paraId="331176DD" w14:textId="77777777" w:rsidR="00D532B8" w:rsidRPr="00C162D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9" w:type="dxa"/>
            <w:vMerge/>
          </w:tcPr>
          <w:p w14:paraId="4009D719" w14:textId="77777777" w:rsidR="00D532B8" w:rsidRPr="00C162D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2" w:type="dxa"/>
            <w:vMerge/>
          </w:tcPr>
          <w:p w14:paraId="548DB99D" w14:textId="77777777" w:rsidR="00D532B8" w:rsidRPr="00C162D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  <w:vMerge/>
          </w:tcPr>
          <w:p w14:paraId="5C16AC93" w14:textId="77777777" w:rsidR="00D532B8" w:rsidRPr="00C162D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0" w:type="dxa"/>
          </w:tcPr>
          <w:p w14:paraId="6CE77CDC" w14:textId="77777777" w:rsidR="00D532B8" w:rsidRPr="00C162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126" w:type="dxa"/>
          </w:tcPr>
          <w:p w14:paraId="07ADEEA0" w14:textId="77777777" w:rsidR="00D532B8" w:rsidRPr="00C162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193" w:type="dxa"/>
          </w:tcPr>
          <w:p w14:paraId="36A8166A" w14:textId="77777777" w:rsidR="00D532B8" w:rsidRPr="00C162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116" w:type="dxa"/>
          </w:tcPr>
          <w:p w14:paraId="6970B360" w14:textId="77777777" w:rsidR="00D532B8" w:rsidRPr="00C162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</w:t>
            </w:r>
          </w:p>
        </w:tc>
      </w:tr>
      <w:tr w:rsidR="00D532B8" w:rsidRPr="00C162D1" w14:paraId="0798447C" w14:textId="77777777" w:rsidTr="00C162D1">
        <w:tc>
          <w:tcPr>
            <w:tcW w:w="14786" w:type="dxa"/>
            <w:gridSpan w:val="10"/>
          </w:tcPr>
          <w:p w14:paraId="0EBD19ED" w14:textId="4F0B3C3E" w:rsidR="00D532B8" w:rsidRPr="00C162D1" w:rsidRDefault="00D532B8" w:rsidP="00D532B8">
            <w:pPr>
              <w:tabs>
                <w:tab w:val="num" w:pos="161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Цель: </w:t>
            </w:r>
            <w:r w:rsidRPr="00C162D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Повышение энергетической эффективности муниципальных объектов</w:t>
            </w:r>
          </w:p>
        </w:tc>
      </w:tr>
      <w:tr w:rsidR="00D532B8" w:rsidRPr="00C162D1" w14:paraId="37E9871A" w14:textId="77777777" w:rsidTr="00C162D1">
        <w:tc>
          <w:tcPr>
            <w:tcW w:w="14786" w:type="dxa"/>
            <w:gridSpan w:val="10"/>
          </w:tcPr>
          <w:p w14:paraId="7788030A" w14:textId="43715C3E" w:rsidR="00D532B8" w:rsidRPr="00C162D1" w:rsidRDefault="00D532B8" w:rsidP="00D532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Задача:</w:t>
            </w:r>
            <w:r w:rsidRPr="00C16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2D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Внедрение энергосберегающих технологий для снижения потребления энергетических ресурсов</w:t>
            </w:r>
          </w:p>
        </w:tc>
      </w:tr>
      <w:tr w:rsidR="00D532B8" w:rsidRPr="00C162D1" w14:paraId="7355ED9E" w14:textId="77777777" w:rsidTr="00C162D1">
        <w:trPr>
          <w:trHeight w:val="70"/>
        </w:trPr>
        <w:tc>
          <w:tcPr>
            <w:tcW w:w="653" w:type="dxa"/>
            <w:vMerge w:val="restart"/>
          </w:tcPr>
          <w:p w14:paraId="14F0BCA6" w14:textId="77777777" w:rsidR="00D532B8" w:rsidRPr="00C162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7" w:type="dxa"/>
            <w:vMerge w:val="restart"/>
          </w:tcPr>
          <w:p w14:paraId="7281FBBA" w14:textId="02E4230D" w:rsidR="00D532B8" w:rsidRPr="00C162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Основное мероприятие:</w:t>
            </w:r>
            <w:r w:rsidRPr="00C162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</w:t>
            </w:r>
          </w:p>
        </w:tc>
        <w:tc>
          <w:tcPr>
            <w:tcW w:w="1324" w:type="dxa"/>
            <w:vMerge w:val="restart"/>
          </w:tcPr>
          <w:p w14:paraId="7FA2FD16" w14:textId="77777777" w:rsidR="00D532B8" w:rsidRPr="00C162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МКУ «УГХ г.Кола»</w:t>
            </w:r>
          </w:p>
        </w:tc>
        <w:tc>
          <w:tcPr>
            <w:tcW w:w="1589" w:type="dxa"/>
            <w:vMerge w:val="restart"/>
          </w:tcPr>
          <w:p w14:paraId="2AD43233" w14:textId="77777777" w:rsidR="00D532B8" w:rsidRPr="00C162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МКУ «УГХ г.Кола»</w:t>
            </w:r>
          </w:p>
        </w:tc>
        <w:tc>
          <w:tcPr>
            <w:tcW w:w="1422" w:type="dxa"/>
            <w:vMerge w:val="restart"/>
          </w:tcPr>
          <w:p w14:paraId="29969616" w14:textId="77777777" w:rsidR="00D532B8" w:rsidRPr="00C162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26" w:type="dxa"/>
          </w:tcPr>
          <w:p w14:paraId="1071375C" w14:textId="7C8B4D26" w:rsidR="00D532B8" w:rsidRPr="00C162D1" w:rsidRDefault="00D532B8" w:rsidP="00C162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30" w:type="dxa"/>
          </w:tcPr>
          <w:p w14:paraId="626583F6" w14:textId="4F7CF518" w:rsidR="00D532B8" w:rsidRPr="00C162D1" w:rsidRDefault="00DB1AB2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507</w:t>
            </w:r>
            <w:r w:rsidR="00D532B8"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126" w:type="dxa"/>
          </w:tcPr>
          <w:p w14:paraId="6B844F67" w14:textId="5A34A050" w:rsidR="00D532B8" w:rsidRPr="00C162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646,7</w:t>
            </w:r>
          </w:p>
        </w:tc>
        <w:tc>
          <w:tcPr>
            <w:tcW w:w="1193" w:type="dxa"/>
          </w:tcPr>
          <w:p w14:paraId="4DE716DB" w14:textId="7EF0318E" w:rsidR="00D532B8" w:rsidRPr="00C162D1" w:rsidRDefault="003E5A7A" w:rsidP="003E5A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D532B8"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</w:tcPr>
          <w:p w14:paraId="3564B3E3" w14:textId="3ABBB004" w:rsidR="00D532B8" w:rsidRPr="00C162D1" w:rsidRDefault="003E5A7A" w:rsidP="003E5A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D532B8"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D532B8" w:rsidRPr="00C162D1" w14:paraId="18BEB052" w14:textId="77777777" w:rsidTr="00C162D1">
        <w:trPr>
          <w:trHeight w:val="435"/>
        </w:trPr>
        <w:tc>
          <w:tcPr>
            <w:tcW w:w="653" w:type="dxa"/>
            <w:vMerge/>
          </w:tcPr>
          <w:p w14:paraId="4289C4A7" w14:textId="77777777" w:rsidR="00D532B8" w:rsidRPr="00C162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vMerge/>
          </w:tcPr>
          <w:p w14:paraId="3A4A170E" w14:textId="77777777" w:rsidR="00D532B8" w:rsidRPr="00C162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24" w:type="dxa"/>
            <w:vMerge/>
          </w:tcPr>
          <w:p w14:paraId="47634C80" w14:textId="77777777" w:rsidR="00D532B8" w:rsidRPr="00C162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9" w:type="dxa"/>
            <w:vMerge/>
          </w:tcPr>
          <w:p w14:paraId="477AB13A" w14:textId="77777777" w:rsidR="00D532B8" w:rsidRPr="00C162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dxa"/>
            <w:vMerge/>
          </w:tcPr>
          <w:p w14:paraId="48EDD908" w14:textId="77777777" w:rsidR="00D532B8" w:rsidRPr="00C162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</w:tcPr>
          <w:p w14:paraId="67ABF560" w14:textId="77777777" w:rsidR="00D532B8" w:rsidRPr="00C162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030" w:type="dxa"/>
          </w:tcPr>
          <w:p w14:paraId="4AF14C2D" w14:textId="564CE363" w:rsidR="00D532B8" w:rsidRPr="00C162D1" w:rsidRDefault="00DB1AB2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507</w:t>
            </w:r>
            <w:r w:rsidR="00D532B8"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126" w:type="dxa"/>
          </w:tcPr>
          <w:p w14:paraId="26042E32" w14:textId="6F502358" w:rsidR="00D532B8" w:rsidRPr="00C162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646,7</w:t>
            </w:r>
          </w:p>
        </w:tc>
        <w:tc>
          <w:tcPr>
            <w:tcW w:w="1193" w:type="dxa"/>
          </w:tcPr>
          <w:p w14:paraId="096CF176" w14:textId="38D5B1DF" w:rsidR="00D532B8" w:rsidRPr="00C162D1" w:rsidRDefault="003E5A7A" w:rsidP="003E5A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D532B8"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</w:tcPr>
          <w:p w14:paraId="3377DF4F" w14:textId="3EF7F9A2" w:rsidR="00D532B8" w:rsidRPr="00C162D1" w:rsidRDefault="003E5A7A" w:rsidP="003E5A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D532B8"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D532B8" w:rsidRPr="00C162D1" w14:paraId="07E4DB87" w14:textId="77777777" w:rsidTr="00C162D1">
        <w:trPr>
          <w:trHeight w:val="255"/>
        </w:trPr>
        <w:tc>
          <w:tcPr>
            <w:tcW w:w="653" w:type="dxa"/>
            <w:vMerge w:val="restart"/>
          </w:tcPr>
          <w:p w14:paraId="667EEC5D" w14:textId="77777777" w:rsidR="00D532B8" w:rsidRPr="00C162D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407" w:type="dxa"/>
            <w:vMerge w:val="restart"/>
          </w:tcPr>
          <w:p w14:paraId="2E3E9CEE" w14:textId="26C61638" w:rsidR="00D532B8" w:rsidRPr="00C162D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мероприятий по энергосбережению</w:t>
            </w:r>
          </w:p>
        </w:tc>
        <w:tc>
          <w:tcPr>
            <w:tcW w:w="1324" w:type="dxa"/>
            <w:vMerge w:val="restart"/>
          </w:tcPr>
          <w:p w14:paraId="33171494" w14:textId="77777777" w:rsidR="00D532B8" w:rsidRPr="00C162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г.Кола»</w:t>
            </w:r>
          </w:p>
        </w:tc>
        <w:tc>
          <w:tcPr>
            <w:tcW w:w="1589" w:type="dxa"/>
            <w:vMerge w:val="restart"/>
          </w:tcPr>
          <w:p w14:paraId="177D3B7F" w14:textId="77777777" w:rsidR="00D532B8" w:rsidRPr="00C162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г.Кола»</w:t>
            </w:r>
          </w:p>
        </w:tc>
        <w:tc>
          <w:tcPr>
            <w:tcW w:w="1422" w:type="dxa"/>
            <w:vMerge w:val="restart"/>
          </w:tcPr>
          <w:p w14:paraId="3A6046C9" w14:textId="77777777" w:rsidR="00D532B8" w:rsidRPr="00C162D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26" w:type="dxa"/>
          </w:tcPr>
          <w:p w14:paraId="1A886A15" w14:textId="77777777" w:rsidR="00D532B8" w:rsidRPr="00C162D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30" w:type="dxa"/>
          </w:tcPr>
          <w:p w14:paraId="7E5A7207" w14:textId="74E70A76" w:rsidR="00D532B8" w:rsidRPr="00C162D1" w:rsidRDefault="00DB1AB2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507</w:t>
            </w:r>
            <w:r w:rsidR="00D532B8"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126" w:type="dxa"/>
          </w:tcPr>
          <w:p w14:paraId="6ED584E7" w14:textId="47B6C90D" w:rsidR="00D532B8" w:rsidRPr="00C162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646,7</w:t>
            </w:r>
          </w:p>
        </w:tc>
        <w:tc>
          <w:tcPr>
            <w:tcW w:w="1193" w:type="dxa"/>
          </w:tcPr>
          <w:p w14:paraId="1058969F" w14:textId="4FA9EABD" w:rsidR="00D532B8" w:rsidRPr="00C162D1" w:rsidRDefault="003E5A7A" w:rsidP="003E5A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D532B8"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</w:tcPr>
          <w:p w14:paraId="3196F940" w14:textId="7C1338FA" w:rsidR="00D532B8" w:rsidRPr="00C162D1" w:rsidRDefault="003E5A7A" w:rsidP="003E5A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D532B8"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D532B8" w:rsidRPr="00C162D1" w14:paraId="048E1709" w14:textId="77777777" w:rsidTr="00C162D1">
        <w:trPr>
          <w:trHeight w:val="255"/>
        </w:trPr>
        <w:tc>
          <w:tcPr>
            <w:tcW w:w="653" w:type="dxa"/>
            <w:vMerge/>
          </w:tcPr>
          <w:p w14:paraId="71C68442" w14:textId="77777777" w:rsidR="00D532B8" w:rsidRPr="00C162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vMerge/>
          </w:tcPr>
          <w:p w14:paraId="67CCDD59" w14:textId="77777777" w:rsidR="00D532B8" w:rsidRPr="00C162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24" w:type="dxa"/>
            <w:vMerge/>
          </w:tcPr>
          <w:p w14:paraId="39548576" w14:textId="77777777" w:rsidR="00D532B8" w:rsidRPr="00C162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9" w:type="dxa"/>
            <w:vMerge/>
          </w:tcPr>
          <w:p w14:paraId="7A90C972" w14:textId="77777777" w:rsidR="00D532B8" w:rsidRPr="00C162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2" w:type="dxa"/>
            <w:vMerge/>
          </w:tcPr>
          <w:p w14:paraId="1F8D027E" w14:textId="77777777" w:rsidR="00D532B8" w:rsidRPr="00C162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</w:tcPr>
          <w:p w14:paraId="0598C802" w14:textId="77777777" w:rsidR="00D532B8" w:rsidRPr="00C162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030" w:type="dxa"/>
          </w:tcPr>
          <w:p w14:paraId="47FA0713" w14:textId="51297D0D" w:rsidR="00D532B8" w:rsidRPr="00C162D1" w:rsidRDefault="00DB1AB2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507</w:t>
            </w:r>
            <w:r w:rsidR="00D532B8"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126" w:type="dxa"/>
          </w:tcPr>
          <w:p w14:paraId="1A9D92D9" w14:textId="3A501706" w:rsidR="00D532B8" w:rsidRPr="00C162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646,7</w:t>
            </w:r>
          </w:p>
        </w:tc>
        <w:tc>
          <w:tcPr>
            <w:tcW w:w="1193" w:type="dxa"/>
          </w:tcPr>
          <w:p w14:paraId="5D6273D0" w14:textId="7CE446A3" w:rsidR="00D532B8" w:rsidRPr="00C162D1" w:rsidRDefault="003E5A7A" w:rsidP="003E5A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D532B8"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</w:tcPr>
          <w:p w14:paraId="52DD0823" w14:textId="7496366E" w:rsidR="00D532B8" w:rsidRPr="00C162D1" w:rsidRDefault="003E5A7A" w:rsidP="003E5A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D532B8"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D532B8" w:rsidRPr="00C162D1" w14:paraId="6592BE62" w14:textId="77777777" w:rsidTr="00C162D1">
        <w:tc>
          <w:tcPr>
            <w:tcW w:w="8395" w:type="dxa"/>
            <w:gridSpan w:val="5"/>
            <w:vMerge w:val="restart"/>
          </w:tcPr>
          <w:p w14:paraId="3FC0B136" w14:textId="77777777" w:rsidR="00D532B8" w:rsidRPr="00C162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 по подпрограмме:</w:t>
            </w:r>
          </w:p>
        </w:tc>
        <w:tc>
          <w:tcPr>
            <w:tcW w:w="1926" w:type="dxa"/>
          </w:tcPr>
          <w:p w14:paraId="5E5B3E3B" w14:textId="77777777" w:rsidR="00D532B8" w:rsidRPr="00C162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30" w:type="dxa"/>
          </w:tcPr>
          <w:p w14:paraId="6D6F4090" w14:textId="41F9AC37" w:rsidR="00D532B8" w:rsidRPr="00C162D1" w:rsidRDefault="00DB1AB2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507</w:t>
            </w:r>
            <w:r w:rsidR="00D532B8"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126" w:type="dxa"/>
          </w:tcPr>
          <w:p w14:paraId="600CBA10" w14:textId="709E809D" w:rsidR="00D532B8" w:rsidRPr="00C162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646,7</w:t>
            </w:r>
          </w:p>
        </w:tc>
        <w:tc>
          <w:tcPr>
            <w:tcW w:w="1193" w:type="dxa"/>
          </w:tcPr>
          <w:p w14:paraId="634AEB6D" w14:textId="35AC3171" w:rsidR="00D532B8" w:rsidRPr="00C162D1" w:rsidRDefault="003E5A7A" w:rsidP="003E5A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="00D532B8"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</w:tcPr>
          <w:p w14:paraId="4C3698DA" w14:textId="567D430C" w:rsidR="00D532B8" w:rsidRPr="00C162D1" w:rsidRDefault="003E5A7A" w:rsidP="003E5A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="00D532B8"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D532B8" w:rsidRPr="00C162D1" w14:paraId="223008A7" w14:textId="77777777" w:rsidTr="00C162D1">
        <w:tc>
          <w:tcPr>
            <w:tcW w:w="8395" w:type="dxa"/>
            <w:gridSpan w:val="5"/>
            <w:vMerge/>
          </w:tcPr>
          <w:p w14:paraId="499E919D" w14:textId="77777777" w:rsidR="00D532B8" w:rsidRPr="00C162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6" w:type="dxa"/>
          </w:tcPr>
          <w:p w14:paraId="63450FF8" w14:textId="77777777" w:rsidR="00D532B8" w:rsidRPr="00C162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Бюджет города Колы</w:t>
            </w:r>
          </w:p>
        </w:tc>
        <w:tc>
          <w:tcPr>
            <w:tcW w:w="1030" w:type="dxa"/>
          </w:tcPr>
          <w:p w14:paraId="6B82986C" w14:textId="06D6A164" w:rsidR="00D532B8" w:rsidRPr="00C162D1" w:rsidRDefault="00DB1AB2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507</w:t>
            </w:r>
            <w:r w:rsidR="00D532B8"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126" w:type="dxa"/>
          </w:tcPr>
          <w:p w14:paraId="0C1E66B1" w14:textId="4487B8E8" w:rsidR="00D532B8" w:rsidRPr="00C162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646,7</w:t>
            </w:r>
          </w:p>
        </w:tc>
        <w:tc>
          <w:tcPr>
            <w:tcW w:w="1193" w:type="dxa"/>
          </w:tcPr>
          <w:p w14:paraId="055646BB" w14:textId="194A2655" w:rsidR="00D532B8" w:rsidRPr="00C162D1" w:rsidRDefault="003E5A7A" w:rsidP="003E5A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="00D532B8"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</w:tcPr>
          <w:p w14:paraId="59E430C6" w14:textId="3C701862" w:rsidR="00D532B8" w:rsidRPr="00C162D1" w:rsidRDefault="003E5A7A" w:rsidP="003E5A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="00D532B8"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</w:t>
            </w: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</w:tbl>
    <w:p w14:paraId="75869555" w14:textId="77777777" w:rsidR="00D532B8" w:rsidRPr="00971071" w:rsidRDefault="00D532B8" w:rsidP="00D53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71BD0AB" w14:textId="77777777" w:rsidR="00D532B8" w:rsidRPr="00971071" w:rsidRDefault="00D532B8" w:rsidP="00D53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6CAAFFE5" w14:textId="77777777" w:rsidR="00D532B8" w:rsidRPr="00971071" w:rsidRDefault="00D532B8" w:rsidP="00D53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ectPr w:rsidR="00D532B8" w:rsidRPr="00971071" w:rsidSect="00C162D1">
          <w:headerReference w:type="default" r:id="rId17"/>
          <w:pgSz w:w="16838" w:h="11906" w:orient="landscape"/>
          <w:pgMar w:top="1418" w:right="709" w:bottom="1134" w:left="1559" w:header="708" w:footer="708" w:gutter="0"/>
          <w:cols w:space="708"/>
          <w:docGrid w:linePitch="360"/>
        </w:sectPr>
      </w:pPr>
    </w:p>
    <w:p w14:paraId="15049258" w14:textId="071BAC36" w:rsidR="00F22874" w:rsidRPr="00C162D1" w:rsidRDefault="009D461F" w:rsidP="00C162D1">
      <w:pPr>
        <w:widowControl w:val="0"/>
        <w:tabs>
          <w:tab w:val="left" w:pos="235"/>
          <w:tab w:val="left" w:pos="709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5</w:t>
      </w:r>
      <w:r w:rsidR="00F22874" w:rsidRPr="00C162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Механизм реализации всей Программы</w:t>
      </w:r>
    </w:p>
    <w:p w14:paraId="6B6F06C5" w14:textId="77777777" w:rsidR="00F22874" w:rsidRPr="00C162D1" w:rsidRDefault="00F22874" w:rsidP="00C162D1">
      <w:pPr>
        <w:widowControl w:val="0"/>
        <w:tabs>
          <w:tab w:val="left" w:pos="235"/>
          <w:tab w:val="left" w:pos="709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2258C9D" w14:textId="722E6DD1" w:rsidR="00D532B8" w:rsidRPr="00C162D1" w:rsidRDefault="00F22874" w:rsidP="00C16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bookmark12"/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и текущий контроль за ходом реализации программы в целом осуществляет </w:t>
      </w:r>
      <w:r w:rsidR="00D532B8" w:rsidRPr="00C162D1">
        <w:rPr>
          <w:rFonts w:ascii="Times New Roman" w:eastAsia="Times New Roman" w:hAnsi="Times New Roman"/>
          <w:sz w:val="24"/>
          <w:szCs w:val="24"/>
          <w:lang w:eastAsia="ru-RU"/>
        </w:rPr>
        <w:t>МКУ «Управление городского хозяйства администрации МО г.Кола».</w:t>
      </w:r>
    </w:p>
    <w:p w14:paraId="0090D35E" w14:textId="77777777" w:rsidR="00F22874" w:rsidRPr="00C162D1" w:rsidRDefault="00F22874" w:rsidP="00C16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t>МКУ «Управление городского хозяйства администрации МО г.Кола»:</w:t>
      </w:r>
    </w:p>
    <w:p w14:paraId="4F09617D" w14:textId="56C57A2A" w:rsidR="00F22874" w:rsidRPr="00C162D1" w:rsidRDefault="00472DE3" w:rsidP="00C16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22874" w:rsidRPr="00C162D1">
        <w:rPr>
          <w:rFonts w:ascii="Times New Roman" w:eastAsia="Times New Roman" w:hAnsi="Times New Roman"/>
          <w:sz w:val="24"/>
          <w:szCs w:val="24"/>
          <w:lang w:eastAsia="ru-RU"/>
        </w:rPr>
        <w:t>составляет отчеты по реализации программы в целом;</w:t>
      </w:r>
    </w:p>
    <w:p w14:paraId="35EDD5EC" w14:textId="3E11642E" w:rsidR="00F22874" w:rsidRPr="00C162D1" w:rsidRDefault="00472DE3" w:rsidP="00C16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22874" w:rsidRPr="00C162D1">
        <w:rPr>
          <w:rFonts w:ascii="Times New Roman" w:eastAsia="Times New Roman" w:hAnsi="Times New Roman"/>
          <w:sz w:val="24"/>
          <w:szCs w:val="24"/>
          <w:lang w:eastAsia="ru-RU"/>
        </w:rPr>
        <w:t>подготавливает ежегодный доклад о ходе реализации программы в целом;</w:t>
      </w:r>
    </w:p>
    <w:p w14:paraId="0034980E" w14:textId="0EA9F523" w:rsidR="00F22874" w:rsidRPr="00C162D1" w:rsidRDefault="00472DE3" w:rsidP="00C16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22874" w:rsidRPr="00C162D1">
        <w:rPr>
          <w:rFonts w:ascii="Times New Roman" w:eastAsia="Times New Roman" w:hAnsi="Times New Roman"/>
          <w:sz w:val="24"/>
          <w:szCs w:val="24"/>
          <w:lang w:eastAsia="ru-RU"/>
        </w:rPr>
        <w:t>проводит ежегодную оценку эффективности реализации программы в целом.</w:t>
      </w:r>
    </w:p>
    <w:p w14:paraId="090B88FC" w14:textId="77777777" w:rsidR="00D532B8" w:rsidRPr="00C162D1" w:rsidRDefault="00F22874" w:rsidP="00C162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t>Разработку проектов муниципальных правовых актов, необходимых для выполнения подпрограмм</w:t>
      </w:r>
      <w:r w:rsidR="00D532B8" w:rsidRPr="00C162D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D18B6A9" w14:textId="5E5576AE" w:rsidR="00D532B8" w:rsidRPr="00C162D1" w:rsidRDefault="00C30F96" w:rsidP="00C16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D532B8" w:rsidRPr="00C162D1">
        <w:rPr>
          <w:rFonts w:ascii="Times New Roman" w:eastAsia="Times New Roman" w:hAnsi="Times New Roman"/>
          <w:sz w:val="24"/>
          <w:szCs w:val="24"/>
          <w:lang w:eastAsia="ru-RU"/>
        </w:rPr>
        <w:t>1 «Комплексное развитие систем коммунальной инфраструктуры города Кола»;</w:t>
      </w:r>
    </w:p>
    <w:p w14:paraId="5A430ECF" w14:textId="5314F39C" w:rsidR="00D532B8" w:rsidRPr="00C162D1" w:rsidRDefault="00D532B8" w:rsidP="00C16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t>№2 «</w:t>
      </w:r>
      <w:r w:rsidR="003547A7" w:rsidRPr="00C162D1">
        <w:rPr>
          <w:rFonts w:ascii="Times New Roman" w:eastAsia="Times New Roman" w:hAnsi="Times New Roman"/>
          <w:sz w:val="24"/>
          <w:szCs w:val="24"/>
          <w:lang w:eastAsia="ru-RU"/>
        </w:rPr>
        <w:t>Подготовка объектов и систем жизнеобеспечения к работе в отопительный период на территории города Кол</w:t>
      </w:r>
      <w:r w:rsidR="004C7183" w:rsidRPr="00C162D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547A7" w:rsidRPr="00C162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C7183" w:rsidRPr="00C162D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CE25129" w14:textId="7A37EECC" w:rsidR="004C7183" w:rsidRPr="00C162D1" w:rsidRDefault="004C7183" w:rsidP="00C16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t>№3 «Управление городским хозяйством»;</w:t>
      </w:r>
    </w:p>
    <w:p w14:paraId="7CB9F1FA" w14:textId="6C7D1F32" w:rsidR="00F22874" w:rsidRPr="00C162D1" w:rsidRDefault="004C7183" w:rsidP="00C162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t xml:space="preserve">№4«Энергосбережение», </w:t>
      </w:r>
      <w:r w:rsidR="00F22874" w:rsidRPr="00C162D1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МКУ «Управление городского хозяйства администрации МО г.Кола». </w:t>
      </w:r>
    </w:p>
    <w:p w14:paraId="0484FA10" w14:textId="77777777" w:rsidR="00F22874" w:rsidRPr="00C162D1" w:rsidRDefault="00F22874" w:rsidP="00C162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C79EB6F" w14:textId="77777777" w:rsidR="00F22874" w:rsidRPr="00C162D1" w:rsidRDefault="009D461F" w:rsidP="00C162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="00F22874" w:rsidRPr="00C162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Оценка эффективности всей Программы</w:t>
      </w:r>
      <w:bookmarkEnd w:id="2"/>
    </w:p>
    <w:p w14:paraId="6C4A074B" w14:textId="77777777" w:rsidR="00F22874" w:rsidRPr="00C162D1" w:rsidRDefault="00F22874" w:rsidP="00C162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F06BFC1" w14:textId="0DEFC3BB" w:rsidR="00F22874" w:rsidRPr="00C162D1" w:rsidRDefault="00F22874" w:rsidP="00C162D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эффективности реализации муниципальной программы рассчитывается по формуле: </w:t>
      </w:r>
    </w:p>
    <w:p w14:paraId="70F74486" w14:textId="77777777" w:rsidR="00F22874" w:rsidRPr="00C162D1" w:rsidRDefault="00CB5189" w:rsidP="00C162D1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8" w:history="1">
        <w:r w:rsidR="00F22874" w:rsidRPr="00C162D1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ДИП</w:t>
        </w:r>
      </w:hyperlink>
      <w:r w:rsidR="00F22874" w:rsidRPr="00C162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</w:t>
      </w:r>
      <w:r w:rsidR="00F22874" w:rsidRPr="00C162D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SUM</w:t>
      </w:r>
      <w:r w:rsidR="00F22874" w:rsidRPr="00C162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hyperlink r:id="rId19" w:history="1">
        <w:r w:rsidR="00F22874" w:rsidRPr="00C162D1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П (</w:t>
        </w:r>
        <w:r w:rsidR="00F22874" w:rsidRPr="00C162D1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n</w:t>
        </w:r>
        <w:r w:rsidR="00F22874" w:rsidRPr="00C162D1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)</w:t>
        </w:r>
      </w:hyperlink>
      <w:r w:rsidR="00F22874" w:rsidRPr="00C162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/ </w:t>
      </w:r>
      <w:hyperlink r:id="rId20" w:history="1">
        <w:r w:rsidR="00F22874" w:rsidRPr="00C162D1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Ф (</w:t>
        </w:r>
        <w:r w:rsidR="00F22874" w:rsidRPr="00C162D1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n</w:t>
        </w:r>
        <w:r w:rsidR="00F22874" w:rsidRPr="00C162D1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)</w:t>
        </w:r>
      </w:hyperlink>
      <w:r w:rsidR="00F22874" w:rsidRPr="00C162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F22874" w:rsidRPr="00C162D1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14:paraId="590CBACB" w14:textId="77777777" w:rsidR="00F22874" w:rsidRPr="00C162D1" w:rsidRDefault="00F22874" w:rsidP="00C162D1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t>Ф(n) – фактически достигнутое в отчетном году значение индикатора n;</w:t>
      </w:r>
    </w:p>
    <w:p w14:paraId="5866F029" w14:textId="77777777" w:rsidR="00F22874" w:rsidRPr="00C162D1" w:rsidRDefault="00F22874" w:rsidP="00C162D1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t>П (n) – планируемое в отчетном году значение индикатора n;</w:t>
      </w:r>
    </w:p>
    <w:p w14:paraId="00183CC0" w14:textId="77777777" w:rsidR="00F22874" w:rsidRPr="00C162D1" w:rsidRDefault="00F22874" w:rsidP="00C162D1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t>n – количество индикаторов программы;</w:t>
      </w:r>
    </w:p>
    <w:p w14:paraId="3CDF3BC9" w14:textId="77777777" w:rsidR="00F22874" w:rsidRPr="00C162D1" w:rsidRDefault="00F22874" w:rsidP="00C162D1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t>ДИП – достижение плановых индикаторов.</w:t>
      </w:r>
    </w:p>
    <w:p w14:paraId="5B05640A" w14:textId="77777777" w:rsidR="00F22874" w:rsidRPr="00C162D1" w:rsidRDefault="00F22874" w:rsidP="00C162D1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DBA8D3" w14:textId="77777777" w:rsidR="00F22874" w:rsidRPr="00C162D1" w:rsidRDefault="00F22874" w:rsidP="00C162D1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D1">
        <w:rPr>
          <w:rFonts w:ascii="Times New Roman" w:eastAsia="Times New Roman" w:hAnsi="Times New Roman"/>
          <w:sz w:val="24"/>
          <w:szCs w:val="24"/>
          <w:lang w:eastAsia="ru-RU"/>
        </w:rPr>
        <w:t>Шкала оценки результативности программы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F22874" w:rsidRPr="00C162D1" w14:paraId="2C3DBA65" w14:textId="77777777" w:rsidTr="00C2045F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894A6" w14:textId="77777777" w:rsidR="00F22874" w:rsidRPr="00C162D1" w:rsidRDefault="00F22874" w:rsidP="00C162D1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 ДИП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B70A7" w14:textId="77777777" w:rsidR="00F22874" w:rsidRPr="00C162D1" w:rsidRDefault="00F22874" w:rsidP="00C162D1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F22874" w:rsidRPr="00C162D1" w14:paraId="0F9C9345" w14:textId="77777777" w:rsidTr="00C2045F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474C1" w14:textId="77777777" w:rsidR="00F22874" w:rsidRPr="00C162D1" w:rsidRDefault="00F22874" w:rsidP="00C162D1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0,95 и более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F591" w14:textId="77777777" w:rsidR="00F22874" w:rsidRPr="00C162D1" w:rsidRDefault="00F22874" w:rsidP="00C162D1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высокая результативность ДЦП</w:t>
            </w:r>
          </w:p>
        </w:tc>
      </w:tr>
      <w:tr w:rsidR="00F22874" w:rsidRPr="00C162D1" w14:paraId="01E5E119" w14:textId="77777777" w:rsidTr="00C2045F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7E82" w14:textId="77777777" w:rsidR="00F22874" w:rsidRPr="00C162D1" w:rsidRDefault="00F22874" w:rsidP="00C162D1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0,7 по 0,94 (включительно)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FCCB" w14:textId="77777777" w:rsidR="00F22874" w:rsidRPr="00C162D1" w:rsidRDefault="00F22874" w:rsidP="00C162D1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результативность ДЦП (недовыполнение плана)</w:t>
            </w:r>
          </w:p>
        </w:tc>
      </w:tr>
      <w:tr w:rsidR="00F22874" w:rsidRPr="00C162D1" w14:paraId="5CBE7494" w14:textId="77777777" w:rsidTr="00C2045F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3E64" w14:textId="77777777" w:rsidR="00F22874" w:rsidRPr="00C162D1" w:rsidRDefault="00F22874" w:rsidP="00C162D1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0,7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7904" w14:textId="77777777" w:rsidR="00F22874" w:rsidRPr="00C162D1" w:rsidRDefault="00F22874" w:rsidP="00C162D1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низкая результативность (существенное недовыполнение плана)</w:t>
            </w:r>
          </w:p>
        </w:tc>
      </w:tr>
    </w:tbl>
    <w:p w14:paraId="4688F651" w14:textId="77777777" w:rsidR="00663E46" w:rsidRPr="00C162D1" w:rsidRDefault="00663E46" w:rsidP="00C162D1">
      <w:pPr>
        <w:spacing w:after="0" w:line="240" w:lineRule="auto"/>
      </w:pPr>
    </w:p>
    <w:sectPr w:rsidR="00663E46" w:rsidRPr="00C162D1" w:rsidSect="00E11129">
      <w:headerReference w:type="default" r:id="rId21"/>
      <w:pgSz w:w="11906" w:h="16838"/>
      <w:pgMar w:top="1418" w:right="709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A6543" w14:textId="77777777" w:rsidR="00CB5189" w:rsidRDefault="00CB5189" w:rsidP="008D27F0">
      <w:pPr>
        <w:spacing w:after="0" w:line="240" w:lineRule="auto"/>
      </w:pPr>
      <w:r>
        <w:separator/>
      </w:r>
    </w:p>
  </w:endnote>
  <w:endnote w:type="continuationSeparator" w:id="0">
    <w:p w14:paraId="0101FB99" w14:textId="77777777" w:rsidR="00CB5189" w:rsidRDefault="00CB5189" w:rsidP="008D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DC3FF" w14:textId="77777777" w:rsidR="00CB5189" w:rsidRDefault="00CB5189" w:rsidP="008D27F0">
      <w:pPr>
        <w:spacing w:after="0" w:line="240" w:lineRule="auto"/>
      </w:pPr>
      <w:r>
        <w:separator/>
      </w:r>
    </w:p>
  </w:footnote>
  <w:footnote w:type="continuationSeparator" w:id="0">
    <w:p w14:paraId="32907810" w14:textId="77777777" w:rsidR="00CB5189" w:rsidRDefault="00CB5189" w:rsidP="008D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39586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768FB9BB" w14:textId="46F1BA6A" w:rsidR="00C162D1" w:rsidRPr="00C162D1" w:rsidRDefault="00C162D1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C162D1">
          <w:rPr>
            <w:rFonts w:ascii="Times New Roman" w:hAnsi="Times New Roman"/>
            <w:sz w:val="20"/>
            <w:szCs w:val="20"/>
          </w:rPr>
          <w:fldChar w:fldCharType="begin"/>
        </w:r>
        <w:r w:rsidRPr="00C162D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162D1">
          <w:rPr>
            <w:rFonts w:ascii="Times New Roman" w:hAnsi="Times New Roman"/>
            <w:sz w:val="20"/>
            <w:szCs w:val="20"/>
          </w:rPr>
          <w:fldChar w:fldCharType="separate"/>
        </w:r>
        <w:r w:rsidR="00FE1184">
          <w:rPr>
            <w:rFonts w:ascii="Times New Roman" w:hAnsi="Times New Roman"/>
            <w:noProof/>
            <w:sz w:val="20"/>
            <w:szCs w:val="20"/>
          </w:rPr>
          <w:t>6</w:t>
        </w:r>
        <w:r w:rsidRPr="00C162D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37873E44" w14:textId="77777777" w:rsidR="00C162D1" w:rsidRPr="00C162D1" w:rsidRDefault="00C162D1">
    <w:pPr>
      <w:pStyle w:val="ac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754254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5824064" w14:textId="256C3F48" w:rsidR="00C162D1" w:rsidRPr="00C162D1" w:rsidRDefault="00C162D1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C162D1">
          <w:rPr>
            <w:rFonts w:ascii="Times New Roman" w:hAnsi="Times New Roman"/>
            <w:sz w:val="20"/>
            <w:szCs w:val="20"/>
          </w:rPr>
          <w:fldChar w:fldCharType="begin"/>
        </w:r>
        <w:r w:rsidRPr="00C162D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162D1">
          <w:rPr>
            <w:rFonts w:ascii="Times New Roman" w:hAnsi="Times New Roman"/>
            <w:sz w:val="20"/>
            <w:szCs w:val="20"/>
          </w:rPr>
          <w:fldChar w:fldCharType="separate"/>
        </w:r>
        <w:r w:rsidR="00FE1184">
          <w:rPr>
            <w:rFonts w:ascii="Times New Roman" w:hAnsi="Times New Roman"/>
            <w:noProof/>
            <w:sz w:val="20"/>
            <w:szCs w:val="20"/>
          </w:rPr>
          <w:t>8</w:t>
        </w:r>
        <w:r w:rsidRPr="00C162D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3BDCA336" w14:textId="77777777" w:rsidR="00C162D1" w:rsidRPr="00C162D1" w:rsidRDefault="00C162D1">
    <w:pPr>
      <w:pStyle w:val="ac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20334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0F67A0B1" w14:textId="459C0A9C" w:rsidR="00C162D1" w:rsidRPr="00C162D1" w:rsidRDefault="00C162D1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C162D1">
          <w:rPr>
            <w:rFonts w:ascii="Times New Roman" w:hAnsi="Times New Roman"/>
            <w:sz w:val="20"/>
            <w:szCs w:val="20"/>
          </w:rPr>
          <w:fldChar w:fldCharType="begin"/>
        </w:r>
        <w:r w:rsidRPr="00C162D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162D1">
          <w:rPr>
            <w:rFonts w:ascii="Times New Roman" w:hAnsi="Times New Roman"/>
            <w:sz w:val="20"/>
            <w:szCs w:val="20"/>
          </w:rPr>
          <w:fldChar w:fldCharType="separate"/>
        </w:r>
        <w:r w:rsidR="00FE1184">
          <w:rPr>
            <w:rFonts w:ascii="Times New Roman" w:hAnsi="Times New Roman"/>
            <w:noProof/>
            <w:sz w:val="20"/>
            <w:szCs w:val="20"/>
          </w:rPr>
          <w:t>11</w:t>
        </w:r>
        <w:r w:rsidRPr="00C162D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21883FB5" w14:textId="77777777" w:rsidR="00C162D1" w:rsidRPr="00C162D1" w:rsidRDefault="00C162D1">
    <w:pPr>
      <w:pStyle w:val="ac"/>
      <w:rPr>
        <w:rFonts w:ascii="Times New Roman" w:hAnsi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37939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862A102" w14:textId="4905165B" w:rsidR="00C162D1" w:rsidRPr="00C162D1" w:rsidRDefault="00C162D1" w:rsidP="00C162D1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C162D1">
          <w:rPr>
            <w:rFonts w:ascii="Times New Roman" w:hAnsi="Times New Roman"/>
            <w:sz w:val="20"/>
            <w:szCs w:val="20"/>
          </w:rPr>
          <w:fldChar w:fldCharType="begin"/>
        </w:r>
        <w:r w:rsidRPr="00C162D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162D1">
          <w:rPr>
            <w:rFonts w:ascii="Times New Roman" w:hAnsi="Times New Roman"/>
            <w:sz w:val="20"/>
            <w:szCs w:val="20"/>
          </w:rPr>
          <w:fldChar w:fldCharType="separate"/>
        </w:r>
        <w:r w:rsidR="00FE1184">
          <w:rPr>
            <w:rFonts w:ascii="Times New Roman" w:hAnsi="Times New Roman"/>
            <w:noProof/>
            <w:sz w:val="20"/>
            <w:szCs w:val="20"/>
          </w:rPr>
          <w:t>13</w:t>
        </w:r>
        <w:r w:rsidRPr="00C162D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27438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E6431E7" w14:textId="2F6D2429" w:rsidR="00C162D1" w:rsidRPr="00C162D1" w:rsidRDefault="00C162D1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C162D1">
          <w:rPr>
            <w:rFonts w:ascii="Times New Roman" w:hAnsi="Times New Roman"/>
            <w:sz w:val="20"/>
            <w:szCs w:val="20"/>
          </w:rPr>
          <w:fldChar w:fldCharType="begin"/>
        </w:r>
        <w:r w:rsidRPr="00C162D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162D1">
          <w:rPr>
            <w:rFonts w:ascii="Times New Roman" w:hAnsi="Times New Roman"/>
            <w:sz w:val="20"/>
            <w:szCs w:val="20"/>
          </w:rPr>
          <w:fldChar w:fldCharType="separate"/>
        </w:r>
        <w:r w:rsidR="00FE1184">
          <w:rPr>
            <w:rFonts w:ascii="Times New Roman" w:hAnsi="Times New Roman"/>
            <w:noProof/>
            <w:sz w:val="20"/>
            <w:szCs w:val="20"/>
          </w:rPr>
          <w:t>15</w:t>
        </w:r>
        <w:r w:rsidRPr="00C162D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430AC214" w14:textId="77777777" w:rsidR="00C162D1" w:rsidRPr="00C162D1" w:rsidRDefault="00C162D1">
    <w:pPr>
      <w:pStyle w:val="ac"/>
      <w:rPr>
        <w:rFonts w:ascii="Times New Roman" w:hAnsi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275929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63124508" w14:textId="4B683F9A" w:rsidR="00C162D1" w:rsidRPr="00C162D1" w:rsidRDefault="00C162D1">
        <w:pPr>
          <w:pStyle w:val="ac"/>
          <w:jc w:val="center"/>
          <w:rPr>
            <w:rFonts w:ascii="Times New Roman" w:hAnsi="Times New Roman"/>
            <w:sz w:val="20"/>
          </w:rPr>
        </w:pPr>
        <w:r w:rsidRPr="00C162D1">
          <w:rPr>
            <w:rFonts w:ascii="Times New Roman" w:hAnsi="Times New Roman"/>
            <w:sz w:val="20"/>
          </w:rPr>
          <w:fldChar w:fldCharType="begin"/>
        </w:r>
        <w:r w:rsidRPr="00C162D1">
          <w:rPr>
            <w:rFonts w:ascii="Times New Roman" w:hAnsi="Times New Roman"/>
            <w:sz w:val="20"/>
          </w:rPr>
          <w:instrText>PAGE   \* MERGEFORMAT</w:instrText>
        </w:r>
        <w:r w:rsidRPr="00C162D1">
          <w:rPr>
            <w:rFonts w:ascii="Times New Roman" w:hAnsi="Times New Roman"/>
            <w:sz w:val="20"/>
          </w:rPr>
          <w:fldChar w:fldCharType="separate"/>
        </w:r>
        <w:r w:rsidR="00FE1184">
          <w:rPr>
            <w:rFonts w:ascii="Times New Roman" w:hAnsi="Times New Roman"/>
            <w:noProof/>
            <w:sz w:val="20"/>
          </w:rPr>
          <w:t>17</w:t>
        </w:r>
        <w:r w:rsidRPr="00C162D1">
          <w:rPr>
            <w:rFonts w:ascii="Times New Roman" w:hAnsi="Times New Roman"/>
            <w:sz w:val="20"/>
          </w:rPr>
          <w:fldChar w:fldCharType="end"/>
        </w:r>
      </w:p>
    </w:sdtContent>
  </w:sdt>
  <w:p w14:paraId="26480FD4" w14:textId="77777777" w:rsidR="00C162D1" w:rsidRPr="00C162D1" w:rsidRDefault="00C162D1">
    <w:pPr>
      <w:pStyle w:val="ac"/>
      <w:rPr>
        <w:rFonts w:ascii="Times New Roman" w:hAnsi="Times New Roman"/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51661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0BCB1804" w14:textId="05387C17" w:rsidR="00C162D1" w:rsidRPr="00C162D1" w:rsidRDefault="00C162D1">
        <w:pPr>
          <w:pStyle w:val="ac"/>
          <w:jc w:val="center"/>
          <w:rPr>
            <w:rFonts w:ascii="Times New Roman" w:hAnsi="Times New Roman"/>
            <w:sz w:val="20"/>
          </w:rPr>
        </w:pPr>
        <w:r w:rsidRPr="00C162D1">
          <w:rPr>
            <w:rFonts w:ascii="Times New Roman" w:hAnsi="Times New Roman"/>
            <w:sz w:val="20"/>
          </w:rPr>
          <w:fldChar w:fldCharType="begin"/>
        </w:r>
        <w:r w:rsidRPr="00C162D1">
          <w:rPr>
            <w:rFonts w:ascii="Times New Roman" w:hAnsi="Times New Roman"/>
            <w:sz w:val="20"/>
          </w:rPr>
          <w:instrText>PAGE   \* MERGEFORMAT</w:instrText>
        </w:r>
        <w:r w:rsidRPr="00C162D1">
          <w:rPr>
            <w:rFonts w:ascii="Times New Roman" w:hAnsi="Times New Roman"/>
            <w:sz w:val="20"/>
          </w:rPr>
          <w:fldChar w:fldCharType="separate"/>
        </w:r>
        <w:r w:rsidR="00FE1184">
          <w:rPr>
            <w:rFonts w:ascii="Times New Roman" w:hAnsi="Times New Roman"/>
            <w:noProof/>
            <w:sz w:val="20"/>
          </w:rPr>
          <w:t>19</w:t>
        </w:r>
        <w:r w:rsidRPr="00C162D1">
          <w:rPr>
            <w:rFonts w:ascii="Times New Roman" w:hAnsi="Times New Roman"/>
            <w:sz w:val="20"/>
          </w:rPr>
          <w:fldChar w:fldCharType="end"/>
        </w:r>
      </w:p>
    </w:sdtContent>
  </w:sdt>
  <w:p w14:paraId="3A3BFE86" w14:textId="77777777" w:rsidR="00C162D1" w:rsidRPr="00C162D1" w:rsidRDefault="00C162D1">
    <w:pPr>
      <w:pStyle w:val="ac"/>
      <w:rPr>
        <w:rFonts w:ascii="Times New Roman" w:hAnsi="Times New Roman"/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54887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16FBF218" w14:textId="76EE0BE5" w:rsidR="00C162D1" w:rsidRPr="00C162D1" w:rsidRDefault="00C162D1">
        <w:pPr>
          <w:pStyle w:val="ac"/>
          <w:jc w:val="center"/>
          <w:rPr>
            <w:rFonts w:ascii="Times New Roman" w:hAnsi="Times New Roman"/>
            <w:sz w:val="20"/>
          </w:rPr>
        </w:pPr>
        <w:r w:rsidRPr="00C162D1">
          <w:rPr>
            <w:rFonts w:ascii="Times New Roman" w:hAnsi="Times New Roman"/>
            <w:sz w:val="20"/>
          </w:rPr>
          <w:fldChar w:fldCharType="begin"/>
        </w:r>
        <w:r w:rsidRPr="00C162D1">
          <w:rPr>
            <w:rFonts w:ascii="Times New Roman" w:hAnsi="Times New Roman"/>
            <w:sz w:val="20"/>
          </w:rPr>
          <w:instrText>PAGE   \* MERGEFORMAT</w:instrText>
        </w:r>
        <w:r w:rsidRPr="00C162D1">
          <w:rPr>
            <w:rFonts w:ascii="Times New Roman" w:hAnsi="Times New Roman"/>
            <w:sz w:val="20"/>
          </w:rPr>
          <w:fldChar w:fldCharType="separate"/>
        </w:r>
        <w:r w:rsidR="00FE1184">
          <w:rPr>
            <w:rFonts w:ascii="Times New Roman" w:hAnsi="Times New Roman"/>
            <w:noProof/>
            <w:sz w:val="20"/>
          </w:rPr>
          <w:t>20</w:t>
        </w:r>
        <w:r w:rsidRPr="00C162D1">
          <w:rPr>
            <w:rFonts w:ascii="Times New Roman" w:hAnsi="Times New Roman"/>
            <w:sz w:val="20"/>
          </w:rPr>
          <w:fldChar w:fldCharType="end"/>
        </w:r>
      </w:p>
    </w:sdtContent>
  </w:sdt>
  <w:p w14:paraId="2FA959C3" w14:textId="77777777" w:rsidR="00C162D1" w:rsidRPr="00C162D1" w:rsidRDefault="00C162D1">
    <w:pPr>
      <w:pStyle w:val="ac"/>
      <w:rPr>
        <w:rFonts w:ascii="Times New Roman" w:hAnsi="Times New Roman"/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50937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DB9EE28" w14:textId="0B3F5DFB" w:rsidR="00C162D1" w:rsidRPr="00C162D1" w:rsidRDefault="00C162D1">
        <w:pPr>
          <w:pStyle w:val="ac"/>
          <w:jc w:val="center"/>
          <w:rPr>
            <w:rFonts w:ascii="Times New Roman" w:hAnsi="Times New Roman"/>
            <w:sz w:val="20"/>
          </w:rPr>
        </w:pPr>
        <w:r w:rsidRPr="00C162D1">
          <w:rPr>
            <w:rFonts w:ascii="Times New Roman" w:hAnsi="Times New Roman"/>
            <w:sz w:val="20"/>
          </w:rPr>
          <w:fldChar w:fldCharType="begin"/>
        </w:r>
        <w:r w:rsidRPr="00C162D1">
          <w:rPr>
            <w:rFonts w:ascii="Times New Roman" w:hAnsi="Times New Roman"/>
            <w:sz w:val="20"/>
          </w:rPr>
          <w:instrText>PAGE   \* MERGEFORMAT</w:instrText>
        </w:r>
        <w:r w:rsidRPr="00C162D1">
          <w:rPr>
            <w:rFonts w:ascii="Times New Roman" w:hAnsi="Times New Roman"/>
            <w:sz w:val="20"/>
          </w:rPr>
          <w:fldChar w:fldCharType="separate"/>
        </w:r>
        <w:r w:rsidR="00FE1184">
          <w:rPr>
            <w:rFonts w:ascii="Times New Roman" w:hAnsi="Times New Roman"/>
            <w:noProof/>
            <w:sz w:val="20"/>
          </w:rPr>
          <w:t>21</w:t>
        </w:r>
        <w:r w:rsidRPr="00C162D1">
          <w:rPr>
            <w:rFonts w:ascii="Times New Roman" w:hAnsi="Times New Roman"/>
            <w:sz w:val="20"/>
          </w:rPr>
          <w:fldChar w:fldCharType="end"/>
        </w:r>
      </w:p>
    </w:sdtContent>
  </w:sdt>
  <w:p w14:paraId="1A89BACA" w14:textId="77777777" w:rsidR="00C162D1" w:rsidRPr="00C162D1" w:rsidRDefault="00C162D1">
    <w:pPr>
      <w:pStyle w:val="ac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2E0ED3"/>
    <w:multiLevelType w:val="hybridMultilevel"/>
    <w:tmpl w:val="E0825D6E"/>
    <w:lvl w:ilvl="0" w:tplc="ACC46D5A">
      <w:start w:val="1"/>
      <w:numFmt w:val="decimal"/>
      <w:lvlText w:val="%1."/>
      <w:lvlJc w:val="left"/>
      <w:pPr>
        <w:ind w:left="468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2CF6396"/>
    <w:multiLevelType w:val="hybridMultilevel"/>
    <w:tmpl w:val="9754E8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49"/>
    <w:rsid w:val="00005C37"/>
    <w:rsid w:val="00011CEC"/>
    <w:rsid w:val="000154C6"/>
    <w:rsid w:val="00051ADA"/>
    <w:rsid w:val="00052991"/>
    <w:rsid w:val="00053294"/>
    <w:rsid w:val="00061614"/>
    <w:rsid w:val="000731D2"/>
    <w:rsid w:val="000758D5"/>
    <w:rsid w:val="000A026A"/>
    <w:rsid w:val="000A3A1A"/>
    <w:rsid w:val="000B0725"/>
    <w:rsid w:val="000B0981"/>
    <w:rsid w:val="000C3D59"/>
    <w:rsid w:val="000C4129"/>
    <w:rsid w:val="000D187A"/>
    <w:rsid w:val="000D4572"/>
    <w:rsid w:val="000D4FBF"/>
    <w:rsid w:val="000E1461"/>
    <w:rsid w:val="000F15E6"/>
    <w:rsid w:val="0010041B"/>
    <w:rsid w:val="00101793"/>
    <w:rsid w:val="00121837"/>
    <w:rsid w:val="0014121E"/>
    <w:rsid w:val="00172949"/>
    <w:rsid w:val="00173B9B"/>
    <w:rsid w:val="001766D3"/>
    <w:rsid w:val="00180CA4"/>
    <w:rsid w:val="00191412"/>
    <w:rsid w:val="001930D3"/>
    <w:rsid w:val="001A0493"/>
    <w:rsid w:val="001A49D3"/>
    <w:rsid w:val="001A6606"/>
    <w:rsid w:val="001C1600"/>
    <w:rsid w:val="001C6107"/>
    <w:rsid w:val="001C7ED4"/>
    <w:rsid w:val="001D32EB"/>
    <w:rsid w:val="001E1CAC"/>
    <w:rsid w:val="001F7726"/>
    <w:rsid w:val="002000AD"/>
    <w:rsid w:val="002008F9"/>
    <w:rsid w:val="00211AB5"/>
    <w:rsid w:val="0023118B"/>
    <w:rsid w:val="00232E15"/>
    <w:rsid w:val="00232F99"/>
    <w:rsid w:val="00233BEB"/>
    <w:rsid w:val="00234136"/>
    <w:rsid w:val="002508A6"/>
    <w:rsid w:val="002518BB"/>
    <w:rsid w:val="002643D9"/>
    <w:rsid w:val="00265695"/>
    <w:rsid w:val="002704CA"/>
    <w:rsid w:val="002721D8"/>
    <w:rsid w:val="00276C10"/>
    <w:rsid w:val="0028076E"/>
    <w:rsid w:val="00283B4D"/>
    <w:rsid w:val="00285BC1"/>
    <w:rsid w:val="002A3648"/>
    <w:rsid w:val="002A51EC"/>
    <w:rsid w:val="002B6BE5"/>
    <w:rsid w:val="002C6A6C"/>
    <w:rsid w:val="002D0AA1"/>
    <w:rsid w:val="002D1B94"/>
    <w:rsid w:val="002D3073"/>
    <w:rsid w:val="002D6CD3"/>
    <w:rsid w:val="002D765E"/>
    <w:rsid w:val="002F088B"/>
    <w:rsid w:val="002F1E95"/>
    <w:rsid w:val="002F4477"/>
    <w:rsid w:val="00312DE4"/>
    <w:rsid w:val="003173A6"/>
    <w:rsid w:val="0032135E"/>
    <w:rsid w:val="003223FA"/>
    <w:rsid w:val="0032454E"/>
    <w:rsid w:val="00334200"/>
    <w:rsid w:val="0033469C"/>
    <w:rsid w:val="00334BCF"/>
    <w:rsid w:val="00350E0A"/>
    <w:rsid w:val="003547A7"/>
    <w:rsid w:val="00356A4B"/>
    <w:rsid w:val="00371BE1"/>
    <w:rsid w:val="003738F1"/>
    <w:rsid w:val="0038332B"/>
    <w:rsid w:val="00387964"/>
    <w:rsid w:val="00393019"/>
    <w:rsid w:val="003A11A0"/>
    <w:rsid w:val="003A3270"/>
    <w:rsid w:val="003A4318"/>
    <w:rsid w:val="003C25DC"/>
    <w:rsid w:val="003C4FEA"/>
    <w:rsid w:val="003E016F"/>
    <w:rsid w:val="003E5A7A"/>
    <w:rsid w:val="003F1F3B"/>
    <w:rsid w:val="003F3625"/>
    <w:rsid w:val="004000AF"/>
    <w:rsid w:val="00401BB6"/>
    <w:rsid w:val="004304AE"/>
    <w:rsid w:val="0043293B"/>
    <w:rsid w:val="00436DB3"/>
    <w:rsid w:val="00463908"/>
    <w:rsid w:val="00464F57"/>
    <w:rsid w:val="00472DE3"/>
    <w:rsid w:val="00475D00"/>
    <w:rsid w:val="004840FA"/>
    <w:rsid w:val="00485700"/>
    <w:rsid w:val="0049251D"/>
    <w:rsid w:val="004A135D"/>
    <w:rsid w:val="004B70E3"/>
    <w:rsid w:val="004C1D20"/>
    <w:rsid w:val="004C5C8D"/>
    <w:rsid w:val="004C7183"/>
    <w:rsid w:val="004D013F"/>
    <w:rsid w:val="004D04CD"/>
    <w:rsid w:val="004D0DE3"/>
    <w:rsid w:val="004D5655"/>
    <w:rsid w:val="004D5830"/>
    <w:rsid w:val="004E38A9"/>
    <w:rsid w:val="004E617B"/>
    <w:rsid w:val="004F5C78"/>
    <w:rsid w:val="004F6835"/>
    <w:rsid w:val="00513F7D"/>
    <w:rsid w:val="00520ADA"/>
    <w:rsid w:val="00526CD8"/>
    <w:rsid w:val="00562780"/>
    <w:rsid w:val="00567F2C"/>
    <w:rsid w:val="005712EF"/>
    <w:rsid w:val="00574905"/>
    <w:rsid w:val="0059083A"/>
    <w:rsid w:val="005A0BB1"/>
    <w:rsid w:val="005B0EA5"/>
    <w:rsid w:val="005B5DC3"/>
    <w:rsid w:val="005B60DE"/>
    <w:rsid w:val="005D7D4C"/>
    <w:rsid w:val="005F1E30"/>
    <w:rsid w:val="006017DE"/>
    <w:rsid w:val="00615DFE"/>
    <w:rsid w:val="00633334"/>
    <w:rsid w:val="00635E4C"/>
    <w:rsid w:val="00641839"/>
    <w:rsid w:val="00663E46"/>
    <w:rsid w:val="0066446A"/>
    <w:rsid w:val="006840C5"/>
    <w:rsid w:val="006972C0"/>
    <w:rsid w:val="006A557E"/>
    <w:rsid w:val="006B3D9A"/>
    <w:rsid w:val="006B6E71"/>
    <w:rsid w:val="006C6436"/>
    <w:rsid w:val="006D0F19"/>
    <w:rsid w:val="006F630A"/>
    <w:rsid w:val="00700E9D"/>
    <w:rsid w:val="00701E1F"/>
    <w:rsid w:val="00716C21"/>
    <w:rsid w:val="00717D5D"/>
    <w:rsid w:val="00722BEF"/>
    <w:rsid w:val="00737972"/>
    <w:rsid w:val="0074296C"/>
    <w:rsid w:val="0075426E"/>
    <w:rsid w:val="00762421"/>
    <w:rsid w:val="007635F7"/>
    <w:rsid w:val="00765137"/>
    <w:rsid w:val="007718EC"/>
    <w:rsid w:val="00772431"/>
    <w:rsid w:val="00773BA3"/>
    <w:rsid w:val="00783771"/>
    <w:rsid w:val="00795931"/>
    <w:rsid w:val="00795EF8"/>
    <w:rsid w:val="00797FAA"/>
    <w:rsid w:val="007A2757"/>
    <w:rsid w:val="007B05F7"/>
    <w:rsid w:val="007B6E03"/>
    <w:rsid w:val="007C20C4"/>
    <w:rsid w:val="007D24E8"/>
    <w:rsid w:val="007D5670"/>
    <w:rsid w:val="007D5EC9"/>
    <w:rsid w:val="007F1E27"/>
    <w:rsid w:val="007F3EC3"/>
    <w:rsid w:val="007F4506"/>
    <w:rsid w:val="007F7BCF"/>
    <w:rsid w:val="00806AB7"/>
    <w:rsid w:val="00817CF1"/>
    <w:rsid w:val="00821272"/>
    <w:rsid w:val="00824A5F"/>
    <w:rsid w:val="0083312A"/>
    <w:rsid w:val="00841E95"/>
    <w:rsid w:val="00844A05"/>
    <w:rsid w:val="0084691E"/>
    <w:rsid w:val="00847A70"/>
    <w:rsid w:val="00862340"/>
    <w:rsid w:val="00864989"/>
    <w:rsid w:val="0089125B"/>
    <w:rsid w:val="0089345D"/>
    <w:rsid w:val="00895872"/>
    <w:rsid w:val="008A0655"/>
    <w:rsid w:val="008B4947"/>
    <w:rsid w:val="008C3FDD"/>
    <w:rsid w:val="008C5415"/>
    <w:rsid w:val="008C5ABE"/>
    <w:rsid w:val="008C6FA8"/>
    <w:rsid w:val="008D27F0"/>
    <w:rsid w:val="008D5696"/>
    <w:rsid w:val="008E5575"/>
    <w:rsid w:val="0090046F"/>
    <w:rsid w:val="00910758"/>
    <w:rsid w:val="009111F1"/>
    <w:rsid w:val="00914D8A"/>
    <w:rsid w:val="00916E66"/>
    <w:rsid w:val="00923B9E"/>
    <w:rsid w:val="00950E43"/>
    <w:rsid w:val="00957C66"/>
    <w:rsid w:val="009703B5"/>
    <w:rsid w:val="00971071"/>
    <w:rsid w:val="00971D0E"/>
    <w:rsid w:val="009771ED"/>
    <w:rsid w:val="0098320A"/>
    <w:rsid w:val="00985702"/>
    <w:rsid w:val="00987399"/>
    <w:rsid w:val="00993651"/>
    <w:rsid w:val="00994F8C"/>
    <w:rsid w:val="009A3AAF"/>
    <w:rsid w:val="009A46E4"/>
    <w:rsid w:val="009B1D1C"/>
    <w:rsid w:val="009B2CD3"/>
    <w:rsid w:val="009B67EA"/>
    <w:rsid w:val="009B6FB2"/>
    <w:rsid w:val="009B7B53"/>
    <w:rsid w:val="009C01E1"/>
    <w:rsid w:val="009C2AF7"/>
    <w:rsid w:val="009D1E45"/>
    <w:rsid w:val="009D461F"/>
    <w:rsid w:val="009E1F94"/>
    <w:rsid w:val="009F0C05"/>
    <w:rsid w:val="009F1C9A"/>
    <w:rsid w:val="00A0696D"/>
    <w:rsid w:val="00A20C6E"/>
    <w:rsid w:val="00A30BAA"/>
    <w:rsid w:val="00A55E26"/>
    <w:rsid w:val="00A5691E"/>
    <w:rsid w:val="00A63C5B"/>
    <w:rsid w:val="00A65617"/>
    <w:rsid w:val="00A7337C"/>
    <w:rsid w:val="00A82D56"/>
    <w:rsid w:val="00A92705"/>
    <w:rsid w:val="00A93AE1"/>
    <w:rsid w:val="00A96A34"/>
    <w:rsid w:val="00A97C01"/>
    <w:rsid w:val="00AA2F1D"/>
    <w:rsid w:val="00AB56D3"/>
    <w:rsid w:val="00AB6DCE"/>
    <w:rsid w:val="00AC1D40"/>
    <w:rsid w:val="00AC34AB"/>
    <w:rsid w:val="00AD02A8"/>
    <w:rsid w:val="00AD55CC"/>
    <w:rsid w:val="00AE089E"/>
    <w:rsid w:val="00AF0211"/>
    <w:rsid w:val="00B035A6"/>
    <w:rsid w:val="00B12D4E"/>
    <w:rsid w:val="00B13617"/>
    <w:rsid w:val="00B34570"/>
    <w:rsid w:val="00B444D3"/>
    <w:rsid w:val="00B44F3A"/>
    <w:rsid w:val="00B452A6"/>
    <w:rsid w:val="00B51CFC"/>
    <w:rsid w:val="00B73004"/>
    <w:rsid w:val="00B87F55"/>
    <w:rsid w:val="00B90B9E"/>
    <w:rsid w:val="00B96B6E"/>
    <w:rsid w:val="00BC1715"/>
    <w:rsid w:val="00BD0B47"/>
    <w:rsid w:val="00BD2907"/>
    <w:rsid w:val="00BD6902"/>
    <w:rsid w:val="00BE24A2"/>
    <w:rsid w:val="00BE25D2"/>
    <w:rsid w:val="00C06869"/>
    <w:rsid w:val="00C12C00"/>
    <w:rsid w:val="00C162D1"/>
    <w:rsid w:val="00C2045F"/>
    <w:rsid w:val="00C27AF3"/>
    <w:rsid w:val="00C30F96"/>
    <w:rsid w:val="00C43422"/>
    <w:rsid w:val="00C513BA"/>
    <w:rsid w:val="00C51A9F"/>
    <w:rsid w:val="00C711AA"/>
    <w:rsid w:val="00C9413F"/>
    <w:rsid w:val="00CA6D0E"/>
    <w:rsid w:val="00CB2200"/>
    <w:rsid w:val="00CB47FC"/>
    <w:rsid w:val="00CB5189"/>
    <w:rsid w:val="00CB5FD1"/>
    <w:rsid w:val="00CC4A19"/>
    <w:rsid w:val="00CF530A"/>
    <w:rsid w:val="00D17400"/>
    <w:rsid w:val="00D17C3B"/>
    <w:rsid w:val="00D31B71"/>
    <w:rsid w:val="00D4741B"/>
    <w:rsid w:val="00D52E47"/>
    <w:rsid w:val="00D532B8"/>
    <w:rsid w:val="00D61634"/>
    <w:rsid w:val="00D64A81"/>
    <w:rsid w:val="00D752A8"/>
    <w:rsid w:val="00D846BB"/>
    <w:rsid w:val="00DA30B6"/>
    <w:rsid w:val="00DA3844"/>
    <w:rsid w:val="00DB0097"/>
    <w:rsid w:val="00DB1AB2"/>
    <w:rsid w:val="00DD249A"/>
    <w:rsid w:val="00DE38BB"/>
    <w:rsid w:val="00DF17F5"/>
    <w:rsid w:val="00DF1E8A"/>
    <w:rsid w:val="00E00569"/>
    <w:rsid w:val="00E03851"/>
    <w:rsid w:val="00E11129"/>
    <w:rsid w:val="00E2000F"/>
    <w:rsid w:val="00E30007"/>
    <w:rsid w:val="00E308CC"/>
    <w:rsid w:val="00E32747"/>
    <w:rsid w:val="00E41007"/>
    <w:rsid w:val="00E431A0"/>
    <w:rsid w:val="00E4547F"/>
    <w:rsid w:val="00E47D33"/>
    <w:rsid w:val="00E52D68"/>
    <w:rsid w:val="00E81D20"/>
    <w:rsid w:val="00E82E67"/>
    <w:rsid w:val="00E84936"/>
    <w:rsid w:val="00E91A8F"/>
    <w:rsid w:val="00EA2A23"/>
    <w:rsid w:val="00ED078D"/>
    <w:rsid w:val="00ED2CCA"/>
    <w:rsid w:val="00ED3E9E"/>
    <w:rsid w:val="00EE02C8"/>
    <w:rsid w:val="00EE648F"/>
    <w:rsid w:val="00F22874"/>
    <w:rsid w:val="00F25B42"/>
    <w:rsid w:val="00F37C50"/>
    <w:rsid w:val="00F46EB8"/>
    <w:rsid w:val="00F554D4"/>
    <w:rsid w:val="00F5749C"/>
    <w:rsid w:val="00F9301D"/>
    <w:rsid w:val="00F941F7"/>
    <w:rsid w:val="00F9758E"/>
    <w:rsid w:val="00FB474B"/>
    <w:rsid w:val="00FC22CB"/>
    <w:rsid w:val="00FC7CC0"/>
    <w:rsid w:val="00FE1184"/>
    <w:rsid w:val="00FE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DE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5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11A0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F22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9F0C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F0C0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F0C0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0C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F0C05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D2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27F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8D2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27F0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3173A6"/>
    <w:pPr>
      <w:ind w:left="720"/>
      <w:contextualSpacing/>
    </w:pPr>
  </w:style>
  <w:style w:type="character" w:styleId="af1">
    <w:name w:val="line number"/>
    <w:basedOn w:val="a0"/>
    <w:uiPriority w:val="99"/>
    <w:semiHidden/>
    <w:unhideWhenUsed/>
    <w:rsid w:val="00011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5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11A0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F22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9F0C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F0C0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F0C0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0C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F0C05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D2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27F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8D2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27F0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3173A6"/>
    <w:pPr>
      <w:ind w:left="720"/>
      <w:contextualSpacing/>
    </w:pPr>
  </w:style>
  <w:style w:type="character" w:styleId="af1">
    <w:name w:val="line number"/>
    <w:basedOn w:val="a0"/>
    <w:uiPriority w:val="99"/>
    <w:semiHidden/>
    <w:unhideWhenUsed/>
    <w:rsid w:val="00011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yperlink" Target="consultantplus://offline/main?base=RLAW087;n=29985;fld=134;dst=7" TargetMode="Externa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yperlink" Target="consultantplus://offline/main?base=RLAW087;n=29985;fld=134;dst=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main?base=RLAW087;n=29985;fld=134;dst=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01915-B4DC-48CB-8DB0-CCD30BDF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23</Pages>
  <Words>5457</Words>
  <Characters>31106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user</cp:lastModifiedBy>
  <cp:revision>20</cp:revision>
  <cp:lastPrinted>2021-01-15T08:39:00Z</cp:lastPrinted>
  <dcterms:created xsi:type="dcterms:W3CDTF">2020-11-24T09:52:00Z</dcterms:created>
  <dcterms:modified xsi:type="dcterms:W3CDTF">2021-01-18T07:18:00Z</dcterms:modified>
</cp:coreProperties>
</file>